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523634" w:rsidRDefault="00502E2B" w:rsidP="002A4832">
      <w:pPr>
        <w:tabs>
          <w:tab w:val="right" w:pos="9240"/>
        </w:tabs>
        <w:jc w:val="both"/>
        <w:rPr>
          <w:rFonts w:ascii="Heinemann PC" w:hAnsi="Heinemann PC"/>
          <w:sz w:val="22"/>
          <w:szCs w:val="22"/>
        </w:rPr>
      </w:pPr>
      <w:bookmarkStart w:id="0" w:name="_GoBack"/>
      <w:bookmarkEnd w:id="0"/>
      <w:r w:rsidRPr="00502E2B">
        <w:rPr>
          <w:rFonts w:ascii="Heinemann PC" w:hAnsi="Heinemann PC"/>
          <w:b/>
          <w:sz w:val="48"/>
          <w:szCs w:val="48"/>
        </w:rPr>
        <w:t>The Castle Wall</w:t>
      </w:r>
      <w:r w:rsidR="0012588E" w:rsidRPr="00523634">
        <w:rPr>
          <w:rFonts w:ascii="Heinemann PC" w:hAnsi="Heinemann PC"/>
        </w:rPr>
        <w:tab/>
      </w:r>
      <w:r w:rsidR="000368A3" w:rsidRPr="00523634">
        <w:rPr>
          <w:rFonts w:ascii="Heinemann PC" w:hAnsi="Heinemann PC"/>
          <w:b/>
          <w:sz w:val="36"/>
          <w:szCs w:val="36"/>
        </w:rPr>
        <w:t>Line Master 1</w:t>
      </w:r>
      <w:r w:rsidR="002C6A84" w:rsidRPr="00523634">
        <w:rPr>
          <w:rFonts w:ascii="Heinemann PC" w:hAnsi="Heinemann PC"/>
          <w:b/>
          <w:sz w:val="26"/>
          <w:szCs w:val="26"/>
        </w:rPr>
        <w:br/>
      </w:r>
      <w:r w:rsidR="002C6A84" w:rsidRPr="00523634">
        <w:rPr>
          <w:rFonts w:ascii="Heinemann PC" w:hAnsi="Heinemann PC"/>
          <w:b/>
          <w:sz w:val="26"/>
          <w:szCs w:val="26"/>
        </w:rPr>
        <w:tab/>
      </w:r>
      <w:r w:rsidR="000368A3" w:rsidRPr="00523634">
        <w:rPr>
          <w:rFonts w:ascii="Heinemann PC" w:hAnsi="Heinemann PC"/>
          <w:sz w:val="26"/>
          <w:szCs w:val="26"/>
        </w:rPr>
        <w:t>(Assessment Master)</w:t>
      </w:r>
    </w:p>
    <w:p w:rsidR="00435DDE" w:rsidRPr="00523634" w:rsidRDefault="00435DDE" w:rsidP="00435DDE">
      <w:pPr>
        <w:spacing w:before="360"/>
        <w:rPr>
          <w:rFonts w:ascii="Heinemann PC" w:hAnsi="Heinemann PC"/>
          <w:sz w:val="28"/>
          <w:szCs w:val="28"/>
        </w:rPr>
      </w:pPr>
      <w:r w:rsidRPr="00523634">
        <w:rPr>
          <w:rFonts w:ascii="Heinemann PC" w:hAnsi="Heinemann PC"/>
          <w:b/>
          <w:sz w:val="28"/>
          <w:szCs w:val="28"/>
        </w:rPr>
        <w:t>Name:</w:t>
      </w:r>
      <w:r w:rsidRPr="00523634">
        <w:rPr>
          <w:rFonts w:ascii="Heinemann PC" w:hAnsi="Heinemann PC"/>
          <w:sz w:val="28"/>
          <w:szCs w:val="28"/>
        </w:rPr>
        <w:t xml:space="preserve"> _____________________________</w:t>
      </w:r>
    </w:p>
    <w:p w:rsidR="00F82E74" w:rsidRPr="005236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523634">
        <w:trPr>
          <w:trHeight w:val="285"/>
        </w:trPr>
        <w:tc>
          <w:tcPr>
            <w:tcW w:w="3798" w:type="dxa"/>
            <w:shd w:val="clear" w:color="auto" w:fill="auto"/>
            <w:vAlign w:val="center"/>
          </w:tcPr>
          <w:p w:rsidR="00F82E74" w:rsidRPr="00502E2B" w:rsidRDefault="00502E2B" w:rsidP="00A13834">
            <w:pPr>
              <w:rPr>
                <w:rFonts w:ascii="Heinemann PC" w:hAnsi="Heinemann PC" w:cs="Arial"/>
                <w:b/>
                <w:sz w:val="20"/>
                <w:szCs w:val="20"/>
              </w:rPr>
            </w:pPr>
            <w:r w:rsidRPr="00502E2B">
              <w:rPr>
                <w:rFonts w:ascii="Heinemann PC" w:hAnsi="Heinemann PC" w:cs="Arial"/>
                <w:b/>
                <w:sz w:val="20"/>
                <w:szCs w:val="20"/>
              </w:rPr>
              <w:t xml:space="preserve">Explore, </w:t>
            </w:r>
            <w:r w:rsidR="00CA5C83">
              <w:rPr>
                <w:rFonts w:ascii="Heinemann PC" w:hAnsi="Heinemann PC" w:cs="Arial"/>
                <w:b/>
                <w:sz w:val="20"/>
                <w:szCs w:val="20"/>
              </w:rPr>
              <w:t>D</w:t>
            </w:r>
            <w:r w:rsidRPr="00502E2B">
              <w:rPr>
                <w:rFonts w:ascii="Heinemann PC" w:hAnsi="Heinemann PC" w:cs="Arial"/>
                <w:b/>
                <w:sz w:val="20"/>
                <w:szCs w:val="20"/>
              </w:rPr>
              <w:t xml:space="preserve">escribe, and </w:t>
            </w:r>
            <w:r w:rsidR="00CA5C83">
              <w:rPr>
                <w:rFonts w:ascii="Heinemann PC" w:hAnsi="Heinemann PC" w:cs="Arial"/>
                <w:b/>
                <w:sz w:val="20"/>
                <w:szCs w:val="20"/>
              </w:rPr>
              <w:t>C</w:t>
            </w:r>
            <w:r w:rsidRPr="00502E2B">
              <w:rPr>
                <w:rFonts w:ascii="Heinemann PC" w:hAnsi="Heinemann PC" w:cs="Arial"/>
                <w:b/>
                <w:sz w:val="20"/>
                <w:szCs w:val="20"/>
              </w:rPr>
              <w:t xml:space="preserve">ompare </w:t>
            </w:r>
            <w:r w:rsidR="00CA5C83">
              <w:rPr>
                <w:rFonts w:ascii="Heinemann PC" w:hAnsi="Heinemann PC" w:cs="Arial"/>
                <w:b/>
                <w:sz w:val="20"/>
                <w:szCs w:val="20"/>
              </w:rPr>
              <w:t>S</w:t>
            </w:r>
            <w:r w:rsidRPr="00502E2B">
              <w:rPr>
                <w:rFonts w:ascii="Heinemann PC" w:hAnsi="Heinemann PC" w:cs="Arial"/>
                <w:b/>
                <w:sz w:val="20"/>
                <w:szCs w:val="20"/>
              </w:rPr>
              <w:t xml:space="preserve">hapes and </w:t>
            </w:r>
            <w:r w:rsidR="00CA5C83">
              <w:rPr>
                <w:rFonts w:ascii="Heinemann PC" w:hAnsi="Heinemann PC" w:cs="Arial"/>
                <w:b/>
                <w:sz w:val="20"/>
                <w:szCs w:val="20"/>
              </w:rPr>
              <w:t>S</w:t>
            </w:r>
            <w:r w:rsidRPr="00502E2B">
              <w:rPr>
                <w:rFonts w:ascii="Heinemann PC" w:hAnsi="Heinemann PC" w:cs="Arial"/>
                <w:b/>
                <w:sz w:val="20"/>
                <w:szCs w:val="20"/>
              </w:rPr>
              <w:t>olids</w:t>
            </w:r>
          </w:p>
        </w:tc>
        <w:tc>
          <w:tcPr>
            <w:tcW w:w="1800" w:type="dxa"/>
            <w:shd w:val="clear" w:color="auto" w:fill="auto"/>
            <w:vAlign w:val="center"/>
          </w:tcPr>
          <w:p w:rsidR="00F82E74" w:rsidRPr="00523634" w:rsidRDefault="00F82E74" w:rsidP="00073D33">
            <w:pPr>
              <w:jc w:val="center"/>
              <w:rPr>
                <w:rFonts w:ascii="Heinemann PC" w:hAnsi="Heinemann PC" w:cs="Arial"/>
                <w:b/>
                <w:sz w:val="20"/>
                <w:szCs w:val="20"/>
              </w:rPr>
            </w:pPr>
            <w:r w:rsidRPr="00523634">
              <w:rPr>
                <w:rFonts w:ascii="Heinemann PC" w:hAnsi="Heinemann PC" w:cs="Arial"/>
                <w:b/>
                <w:sz w:val="20"/>
                <w:szCs w:val="20"/>
              </w:rPr>
              <w:t>Not observed</w:t>
            </w:r>
          </w:p>
        </w:tc>
        <w:tc>
          <w:tcPr>
            <w:tcW w:w="1530" w:type="dxa"/>
            <w:shd w:val="clear" w:color="auto" w:fill="auto"/>
            <w:vAlign w:val="center"/>
          </w:tcPr>
          <w:p w:rsidR="00F82E74" w:rsidRPr="00523634" w:rsidRDefault="00F82E74" w:rsidP="00073D33">
            <w:pPr>
              <w:jc w:val="center"/>
              <w:rPr>
                <w:rFonts w:ascii="Heinemann PC" w:hAnsi="Heinemann PC" w:cs="Arial"/>
                <w:b/>
                <w:sz w:val="20"/>
                <w:szCs w:val="20"/>
              </w:rPr>
            </w:pPr>
            <w:r w:rsidRPr="00523634">
              <w:rPr>
                <w:rFonts w:ascii="Heinemann PC" w:hAnsi="Heinemann PC" w:cs="Arial"/>
                <w:b/>
                <w:sz w:val="20"/>
                <w:szCs w:val="20"/>
              </w:rPr>
              <w:t>Sometimes</w:t>
            </w:r>
          </w:p>
        </w:tc>
        <w:tc>
          <w:tcPr>
            <w:tcW w:w="1710" w:type="dxa"/>
            <w:shd w:val="clear" w:color="auto" w:fill="auto"/>
            <w:vAlign w:val="center"/>
          </w:tcPr>
          <w:p w:rsidR="00F82E74" w:rsidRPr="00523634" w:rsidRDefault="00F82E74" w:rsidP="00073D33">
            <w:pPr>
              <w:jc w:val="center"/>
              <w:rPr>
                <w:rFonts w:ascii="Heinemann PC" w:hAnsi="Heinemann PC" w:cs="Arial"/>
                <w:b/>
                <w:sz w:val="20"/>
                <w:szCs w:val="20"/>
              </w:rPr>
            </w:pPr>
            <w:r w:rsidRPr="00523634">
              <w:rPr>
                <w:rFonts w:ascii="Heinemann PC" w:hAnsi="Heinemann PC" w:cs="Arial"/>
                <w:b/>
                <w:sz w:val="20"/>
                <w:szCs w:val="20"/>
              </w:rPr>
              <w:t>Consistently</w:t>
            </w:r>
          </w:p>
        </w:tc>
      </w:tr>
      <w:tr w:rsidR="00325BE6" w:rsidRPr="00523634" w:rsidTr="00A13834">
        <w:trPr>
          <w:trHeight w:val="540"/>
        </w:trPr>
        <w:tc>
          <w:tcPr>
            <w:tcW w:w="3798" w:type="dxa"/>
            <w:shd w:val="clear" w:color="auto" w:fill="auto"/>
            <w:vAlign w:val="center"/>
          </w:tcPr>
          <w:p w:rsidR="00325BE6" w:rsidRPr="00502E2B" w:rsidRDefault="00502E2B" w:rsidP="000B37A3">
            <w:pPr>
              <w:rPr>
                <w:rFonts w:ascii="Heinemann PC" w:hAnsi="Heinemann PC" w:cs="Arial"/>
                <w:sz w:val="20"/>
                <w:szCs w:val="20"/>
              </w:rPr>
            </w:pPr>
            <w:r w:rsidRPr="00502E2B">
              <w:rPr>
                <w:rFonts w:ascii="Heinemann PC" w:hAnsi="Heinemann PC" w:cs="Arial"/>
                <w:sz w:val="20"/>
                <w:szCs w:val="20"/>
              </w:rPr>
              <w:t xml:space="preserve">Recognizes and describes shapes using geometric </w:t>
            </w:r>
            <w:r w:rsidRPr="00916CD4">
              <w:rPr>
                <w:rFonts w:ascii="Heinemann PC" w:hAnsi="Heinemann PC" w:cs="Arial"/>
                <w:sz w:val="20"/>
                <w:szCs w:val="20"/>
              </w:rPr>
              <w:t>attributes (e.g., it has 3 sides and 3 corners/vertices)</w:t>
            </w:r>
          </w:p>
        </w:tc>
        <w:tc>
          <w:tcPr>
            <w:tcW w:w="1800" w:type="dxa"/>
            <w:shd w:val="clear" w:color="auto" w:fill="auto"/>
            <w:vAlign w:val="center"/>
          </w:tcPr>
          <w:p w:rsidR="00325BE6" w:rsidRPr="00523634" w:rsidRDefault="00325BE6" w:rsidP="00684FBE">
            <w:pPr>
              <w:rPr>
                <w:rFonts w:ascii="Heinemann PC" w:hAnsi="Heinemann PC" w:cs="Arial"/>
                <w:sz w:val="21"/>
                <w:szCs w:val="21"/>
              </w:rPr>
            </w:pPr>
          </w:p>
        </w:tc>
        <w:tc>
          <w:tcPr>
            <w:tcW w:w="1530" w:type="dxa"/>
            <w:shd w:val="clear" w:color="auto" w:fill="auto"/>
            <w:vAlign w:val="center"/>
          </w:tcPr>
          <w:p w:rsidR="00325BE6" w:rsidRPr="00523634" w:rsidRDefault="00325BE6" w:rsidP="00684FBE">
            <w:pPr>
              <w:rPr>
                <w:rFonts w:ascii="Heinemann PC" w:hAnsi="Heinemann PC" w:cs="Arial"/>
                <w:sz w:val="21"/>
                <w:szCs w:val="21"/>
              </w:rPr>
            </w:pPr>
          </w:p>
        </w:tc>
        <w:tc>
          <w:tcPr>
            <w:tcW w:w="1710" w:type="dxa"/>
            <w:shd w:val="clear" w:color="auto" w:fill="auto"/>
            <w:vAlign w:val="center"/>
          </w:tcPr>
          <w:p w:rsidR="00325BE6" w:rsidRPr="00523634" w:rsidRDefault="00325BE6" w:rsidP="00684FBE">
            <w:pPr>
              <w:rPr>
                <w:rFonts w:ascii="Heinemann PC" w:hAnsi="Heinemann PC" w:cs="Arial"/>
                <w:sz w:val="21"/>
                <w:szCs w:val="21"/>
              </w:rPr>
            </w:pPr>
          </w:p>
        </w:tc>
      </w:tr>
      <w:tr w:rsidR="00325BE6" w:rsidRPr="00523634" w:rsidTr="00A13834">
        <w:trPr>
          <w:trHeight w:val="540"/>
        </w:trPr>
        <w:tc>
          <w:tcPr>
            <w:tcW w:w="3798" w:type="dxa"/>
            <w:shd w:val="clear" w:color="auto" w:fill="auto"/>
            <w:vAlign w:val="center"/>
          </w:tcPr>
          <w:p w:rsidR="00325BE6" w:rsidRPr="00502E2B" w:rsidRDefault="00502E2B" w:rsidP="000B37A3">
            <w:pPr>
              <w:rPr>
                <w:rFonts w:ascii="Heinemann PC" w:hAnsi="Heinemann PC" w:cs="Arial"/>
                <w:sz w:val="20"/>
                <w:szCs w:val="20"/>
              </w:rPr>
            </w:pPr>
            <w:r w:rsidRPr="00502E2B">
              <w:rPr>
                <w:rFonts w:ascii="Heinemann PC" w:hAnsi="Heinemann PC" w:cs="Arial"/>
                <w:sz w:val="20"/>
                <w:szCs w:val="20"/>
              </w:rPr>
              <w:t xml:space="preserve">Recognizes solids based on geometric attributes </w:t>
            </w:r>
            <w:r w:rsidRPr="00916CD4">
              <w:rPr>
                <w:rFonts w:ascii="Heinemann PC" w:hAnsi="Heinemann PC" w:cs="Arial"/>
                <w:sz w:val="20"/>
                <w:szCs w:val="20"/>
              </w:rPr>
              <w:t>(e.g., it has 6 sides/faces and they are all the same shape)</w:t>
            </w:r>
          </w:p>
        </w:tc>
        <w:tc>
          <w:tcPr>
            <w:tcW w:w="1800" w:type="dxa"/>
            <w:shd w:val="clear" w:color="auto" w:fill="auto"/>
            <w:vAlign w:val="center"/>
          </w:tcPr>
          <w:p w:rsidR="00325BE6" w:rsidRPr="00523634" w:rsidRDefault="00325BE6" w:rsidP="00684FBE">
            <w:pPr>
              <w:rPr>
                <w:rFonts w:ascii="Heinemann PC" w:hAnsi="Heinemann PC" w:cs="Arial"/>
                <w:sz w:val="21"/>
                <w:szCs w:val="21"/>
              </w:rPr>
            </w:pPr>
          </w:p>
        </w:tc>
        <w:tc>
          <w:tcPr>
            <w:tcW w:w="1530" w:type="dxa"/>
            <w:shd w:val="clear" w:color="auto" w:fill="auto"/>
            <w:vAlign w:val="center"/>
          </w:tcPr>
          <w:p w:rsidR="00325BE6" w:rsidRPr="00523634" w:rsidRDefault="00325BE6" w:rsidP="00684FBE">
            <w:pPr>
              <w:rPr>
                <w:rFonts w:ascii="Heinemann PC" w:hAnsi="Heinemann PC" w:cs="Arial"/>
                <w:sz w:val="21"/>
                <w:szCs w:val="21"/>
              </w:rPr>
            </w:pPr>
          </w:p>
        </w:tc>
        <w:tc>
          <w:tcPr>
            <w:tcW w:w="1710" w:type="dxa"/>
            <w:shd w:val="clear" w:color="auto" w:fill="auto"/>
            <w:vAlign w:val="center"/>
          </w:tcPr>
          <w:p w:rsidR="00325BE6" w:rsidRPr="00523634" w:rsidRDefault="00325BE6" w:rsidP="00684FBE">
            <w:pPr>
              <w:rPr>
                <w:rFonts w:ascii="Heinemann PC" w:hAnsi="Heinemann PC" w:cs="Arial"/>
                <w:sz w:val="21"/>
                <w:szCs w:val="21"/>
              </w:rPr>
            </w:pPr>
          </w:p>
        </w:tc>
      </w:tr>
      <w:tr w:rsidR="00325BE6" w:rsidRPr="00523634" w:rsidTr="00A13834">
        <w:trPr>
          <w:trHeight w:val="540"/>
        </w:trPr>
        <w:tc>
          <w:tcPr>
            <w:tcW w:w="3798" w:type="dxa"/>
            <w:shd w:val="clear" w:color="auto" w:fill="auto"/>
            <w:vAlign w:val="center"/>
          </w:tcPr>
          <w:p w:rsidR="00325BE6" w:rsidRPr="00502E2B" w:rsidRDefault="00502E2B" w:rsidP="00085380">
            <w:pPr>
              <w:rPr>
                <w:rFonts w:ascii="Heinemann PC" w:hAnsi="Heinemann PC" w:cs="Arial"/>
                <w:sz w:val="20"/>
                <w:szCs w:val="20"/>
              </w:rPr>
            </w:pPr>
            <w:r w:rsidRPr="00502E2B">
              <w:rPr>
                <w:rFonts w:ascii="Heinemann PC" w:hAnsi="Heinemann PC" w:cs="Arial"/>
                <w:sz w:val="20"/>
                <w:szCs w:val="20"/>
              </w:rPr>
              <w:t>Describes solids based on geometric attributes and/or how they move</w:t>
            </w:r>
          </w:p>
        </w:tc>
        <w:tc>
          <w:tcPr>
            <w:tcW w:w="1800" w:type="dxa"/>
            <w:shd w:val="clear" w:color="auto" w:fill="auto"/>
            <w:vAlign w:val="center"/>
          </w:tcPr>
          <w:p w:rsidR="00325BE6" w:rsidRPr="00523634" w:rsidRDefault="00325BE6" w:rsidP="00684FBE">
            <w:pPr>
              <w:rPr>
                <w:rFonts w:ascii="Heinemann PC" w:hAnsi="Heinemann PC" w:cs="Arial"/>
                <w:sz w:val="21"/>
                <w:szCs w:val="21"/>
              </w:rPr>
            </w:pPr>
          </w:p>
        </w:tc>
        <w:tc>
          <w:tcPr>
            <w:tcW w:w="1530" w:type="dxa"/>
            <w:shd w:val="clear" w:color="auto" w:fill="auto"/>
            <w:vAlign w:val="center"/>
          </w:tcPr>
          <w:p w:rsidR="00325BE6" w:rsidRPr="00523634" w:rsidRDefault="00325BE6" w:rsidP="00684FBE">
            <w:pPr>
              <w:rPr>
                <w:rFonts w:ascii="Heinemann PC" w:hAnsi="Heinemann PC" w:cs="Arial"/>
                <w:sz w:val="21"/>
                <w:szCs w:val="21"/>
              </w:rPr>
            </w:pPr>
          </w:p>
        </w:tc>
        <w:tc>
          <w:tcPr>
            <w:tcW w:w="1710" w:type="dxa"/>
            <w:shd w:val="clear" w:color="auto" w:fill="auto"/>
            <w:vAlign w:val="center"/>
          </w:tcPr>
          <w:p w:rsidR="00325BE6" w:rsidRPr="00523634" w:rsidRDefault="00325BE6" w:rsidP="00684FBE">
            <w:pPr>
              <w:rPr>
                <w:rFonts w:ascii="Heinemann PC" w:hAnsi="Heinemann PC" w:cs="Arial"/>
                <w:sz w:val="21"/>
                <w:szCs w:val="21"/>
              </w:rPr>
            </w:pPr>
          </w:p>
        </w:tc>
      </w:tr>
      <w:tr w:rsidR="00325BE6" w:rsidRPr="00523634" w:rsidTr="00CB4C85">
        <w:trPr>
          <w:trHeight w:val="540"/>
        </w:trPr>
        <w:tc>
          <w:tcPr>
            <w:tcW w:w="3798" w:type="dxa"/>
            <w:shd w:val="clear" w:color="auto" w:fill="auto"/>
            <w:vAlign w:val="center"/>
          </w:tcPr>
          <w:p w:rsidR="00325BE6" w:rsidRPr="00502E2B" w:rsidRDefault="00502E2B" w:rsidP="00085380">
            <w:pPr>
              <w:rPr>
                <w:rFonts w:ascii="Heinemann PC" w:hAnsi="Heinemann PC" w:cs="Arial"/>
                <w:sz w:val="20"/>
                <w:szCs w:val="20"/>
              </w:rPr>
            </w:pPr>
            <w:r w:rsidRPr="00502E2B">
              <w:rPr>
                <w:rFonts w:ascii="Heinemann PC" w:hAnsi="Heinemann PC" w:cs="Arial"/>
                <w:sz w:val="20"/>
                <w:szCs w:val="20"/>
              </w:rPr>
              <w:t>Sorts solids based on geometric attributes and/or how they move</w:t>
            </w:r>
          </w:p>
        </w:tc>
        <w:tc>
          <w:tcPr>
            <w:tcW w:w="1800" w:type="dxa"/>
            <w:shd w:val="clear" w:color="auto" w:fill="auto"/>
            <w:vAlign w:val="center"/>
          </w:tcPr>
          <w:p w:rsidR="00325BE6" w:rsidRPr="00523634" w:rsidRDefault="00325BE6" w:rsidP="00CB4C85">
            <w:pPr>
              <w:rPr>
                <w:rFonts w:ascii="Heinemann PC" w:hAnsi="Heinemann PC" w:cs="Arial"/>
                <w:sz w:val="21"/>
                <w:szCs w:val="21"/>
              </w:rPr>
            </w:pPr>
          </w:p>
        </w:tc>
        <w:tc>
          <w:tcPr>
            <w:tcW w:w="1530" w:type="dxa"/>
            <w:shd w:val="clear" w:color="auto" w:fill="auto"/>
            <w:vAlign w:val="center"/>
          </w:tcPr>
          <w:p w:rsidR="00325BE6" w:rsidRPr="00523634" w:rsidRDefault="00325BE6" w:rsidP="00CB4C85">
            <w:pPr>
              <w:rPr>
                <w:rFonts w:ascii="Heinemann PC" w:hAnsi="Heinemann PC" w:cs="Arial"/>
                <w:sz w:val="21"/>
                <w:szCs w:val="21"/>
              </w:rPr>
            </w:pPr>
          </w:p>
        </w:tc>
        <w:tc>
          <w:tcPr>
            <w:tcW w:w="1710" w:type="dxa"/>
            <w:shd w:val="clear" w:color="auto" w:fill="auto"/>
            <w:vAlign w:val="center"/>
          </w:tcPr>
          <w:p w:rsidR="00325BE6" w:rsidRPr="00523634" w:rsidRDefault="00325BE6" w:rsidP="00CB4C85">
            <w:pPr>
              <w:rPr>
                <w:rFonts w:ascii="Heinemann PC" w:hAnsi="Heinemann PC" w:cs="Arial"/>
                <w:sz w:val="21"/>
                <w:szCs w:val="21"/>
              </w:rPr>
            </w:pPr>
          </w:p>
        </w:tc>
      </w:tr>
      <w:tr w:rsidR="00502E2B" w:rsidRPr="00523634" w:rsidTr="00B874D4">
        <w:trPr>
          <w:trHeight w:val="540"/>
        </w:trPr>
        <w:tc>
          <w:tcPr>
            <w:tcW w:w="3798" w:type="dxa"/>
            <w:shd w:val="clear" w:color="auto" w:fill="auto"/>
            <w:vAlign w:val="center"/>
          </w:tcPr>
          <w:p w:rsidR="00502E2B" w:rsidRPr="00502E2B" w:rsidRDefault="00502E2B" w:rsidP="00B874D4">
            <w:pPr>
              <w:rPr>
                <w:rFonts w:ascii="Heinemann PC" w:hAnsi="Heinemann PC" w:cs="Arial"/>
                <w:sz w:val="20"/>
                <w:szCs w:val="20"/>
              </w:rPr>
            </w:pPr>
            <w:r w:rsidRPr="00502E2B">
              <w:rPr>
                <w:rFonts w:ascii="Heinemann PC" w:hAnsi="Heinemann PC" w:cs="Arial"/>
                <w:sz w:val="20"/>
                <w:szCs w:val="20"/>
              </w:rPr>
              <w:t xml:space="preserve">Makes connections between shapes and </w:t>
            </w:r>
            <w:r w:rsidRPr="00916CD4">
              <w:rPr>
                <w:rFonts w:ascii="Heinemann PC" w:hAnsi="Heinemann PC" w:cs="Arial"/>
                <w:sz w:val="20"/>
                <w:szCs w:val="20"/>
              </w:rPr>
              <w:t>solids (e.g., the bottom/side of the box is a square)</w:t>
            </w:r>
          </w:p>
        </w:tc>
        <w:tc>
          <w:tcPr>
            <w:tcW w:w="1800" w:type="dxa"/>
            <w:shd w:val="clear" w:color="auto" w:fill="auto"/>
            <w:vAlign w:val="center"/>
          </w:tcPr>
          <w:p w:rsidR="00502E2B" w:rsidRPr="00523634" w:rsidRDefault="00502E2B" w:rsidP="00B874D4">
            <w:pPr>
              <w:rPr>
                <w:rFonts w:ascii="Heinemann PC" w:hAnsi="Heinemann PC" w:cs="Arial"/>
                <w:sz w:val="21"/>
                <w:szCs w:val="21"/>
              </w:rPr>
            </w:pPr>
          </w:p>
        </w:tc>
        <w:tc>
          <w:tcPr>
            <w:tcW w:w="1530" w:type="dxa"/>
            <w:shd w:val="clear" w:color="auto" w:fill="auto"/>
            <w:vAlign w:val="center"/>
          </w:tcPr>
          <w:p w:rsidR="00502E2B" w:rsidRPr="00523634" w:rsidRDefault="00502E2B" w:rsidP="00B874D4">
            <w:pPr>
              <w:rPr>
                <w:rFonts w:ascii="Heinemann PC" w:hAnsi="Heinemann PC" w:cs="Arial"/>
                <w:sz w:val="21"/>
                <w:szCs w:val="21"/>
              </w:rPr>
            </w:pPr>
          </w:p>
        </w:tc>
        <w:tc>
          <w:tcPr>
            <w:tcW w:w="1710" w:type="dxa"/>
            <w:shd w:val="clear" w:color="auto" w:fill="auto"/>
            <w:vAlign w:val="center"/>
          </w:tcPr>
          <w:p w:rsidR="00502E2B" w:rsidRPr="00523634" w:rsidRDefault="00502E2B" w:rsidP="00B874D4">
            <w:pPr>
              <w:rPr>
                <w:rFonts w:ascii="Heinemann PC" w:hAnsi="Heinemann PC" w:cs="Arial"/>
                <w:sz w:val="21"/>
                <w:szCs w:val="21"/>
              </w:rPr>
            </w:pPr>
          </w:p>
        </w:tc>
      </w:tr>
      <w:tr w:rsidR="00502E2B" w:rsidRPr="00523634" w:rsidTr="00B874D4">
        <w:trPr>
          <w:trHeight w:val="540"/>
        </w:trPr>
        <w:tc>
          <w:tcPr>
            <w:tcW w:w="3798" w:type="dxa"/>
            <w:shd w:val="clear" w:color="auto" w:fill="auto"/>
            <w:vAlign w:val="center"/>
          </w:tcPr>
          <w:p w:rsidR="00502E2B" w:rsidRPr="00502E2B" w:rsidRDefault="00502E2B" w:rsidP="00B874D4">
            <w:pPr>
              <w:rPr>
                <w:rFonts w:ascii="Heinemann PC" w:hAnsi="Heinemann PC" w:cs="Arial"/>
                <w:sz w:val="20"/>
                <w:szCs w:val="20"/>
              </w:rPr>
            </w:pPr>
            <w:r w:rsidRPr="00502E2B">
              <w:rPr>
                <w:rFonts w:ascii="Heinemann PC" w:hAnsi="Heinemann PC" w:cs="Arial"/>
                <w:sz w:val="20"/>
                <w:szCs w:val="20"/>
              </w:rPr>
              <w:t xml:space="preserve">Makes connections between solids and objects in the </w:t>
            </w:r>
            <w:r w:rsidRPr="00916CD4">
              <w:rPr>
                <w:rFonts w:ascii="Heinemann PC" w:hAnsi="Heinemann PC" w:cs="Arial"/>
                <w:sz w:val="20"/>
                <w:szCs w:val="20"/>
              </w:rPr>
              <w:t>environment (e.g., the marker looks like a cylinder)</w:t>
            </w:r>
          </w:p>
        </w:tc>
        <w:tc>
          <w:tcPr>
            <w:tcW w:w="1800" w:type="dxa"/>
            <w:shd w:val="clear" w:color="auto" w:fill="auto"/>
            <w:vAlign w:val="center"/>
          </w:tcPr>
          <w:p w:rsidR="00502E2B" w:rsidRPr="00523634" w:rsidRDefault="00502E2B" w:rsidP="00B874D4">
            <w:pPr>
              <w:rPr>
                <w:rFonts w:ascii="Heinemann PC" w:hAnsi="Heinemann PC" w:cs="Arial"/>
                <w:sz w:val="21"/>
                <w:szCs w:val="21"/>
              </w:rPr>
            </w:pPr>
          </w:p>
        </w:tc>
        <w:tc>
          <w:tcPr>
            <w:tcW w:w="1530" w:type="dxa"/>
            <w:shd w:val="clear" w:color="auto" w:fill="auto"/>
            <w:vAlign w:val="center"/>
          </w:tcPr>
          <w:p w:rsidR="00502E2B" w:rsidRPr="00523634" w:rsidRDefault="00502E2B" w:rsidP="00B874D4">
            <w:pPr>
              <w:rPr>
                <w:rFonts w:ascii="Heinemann PC" w:hAnsi="Heinemann PC" w:cs="Arial"/>
                <w:sz w:val="21"/>
                <w:szCs w:val="21"/>
              </w:rPr>
            </w:pPr>
          </w:p>
        </w:tc>
        <w:tc>
          <w:tcPr>
            <w:tcW w:w="1710" w:type="dxa"/>
            <w:shd w:val="clear" w:color="auto" w:fill="auto"/>
            <w:vAlign w:val="center"/>
          </w:tcPr>
          <w:p w:rsidR="00502E2B" w:rsidRPr="00523634" w:rsidRDefault="00502E2B" w:rsidP="00B874D4">
            <w:pPr>
              <w:rPr>
                <w:rFonts w:ascii="Heinemann PC" w:hAnsi="Heinemann PC" w:cs="Arial"/>
                <w:sz w:val="21"/>
                <w:szCs w:val="21"/>
              </w:rPr>
            </w:pPr>
          </w:p>
        </w:tc>
      </w:tr>
      <w:tr w:rsidR="00FC2CCF" w:rsidRPr="00523634" w:rsidTr="002B41A1">
        <w:trPr>
          <w:trHeight w:val="285"/>
        </w:trPr>
        <w:tc>
          <w:tcPr>
            <w:tcW w:w="3798" w:type="dxa"/>
            <w:shd w:val="clear" w:color="auto" w:fill="auto"/>
            <w:vAlign w:val="center"/>
          </w:tcPr>
          <w:p w:rsidR="00FC2CCF" w:rsidRPr="00502E2B" w:rsidRDefault="00502E2B" w:rsidP="00057528">
            <w:pPr>
              <w:rPr>
                <w:rFonts w:ascii="Heinemann PC" w:hAnsi="Heinemann PC" w:cs="Arial"/>
                <w:b/>
                <w:sz w:val="20"/>
                <w:szCs w:val="20"/>
              </w:rPr>
            </w:pPr>
            <w:r w:rsidRPr="00502E2B">
              <w:rPr>
                <w:rFonts w:ascii="Heinemann PC" w:hAnsi="Heinemann PC" w:cs="Arial"/>
                <w:b/>
                <w:sz w:val="20"/>
                <w:szCs w:val="20"/>
              </w:rPr>
              <w:t xml:space="preserve">Create and </w:t>
            </w:r>
            <w:r w:rsidR="00CA5C83">
              <w:rPr>
                <w:rFonts w:ascii="Heinemann PC" w:hAnsi="Heinemann PC" w:cs="Arial"/>
                <w:b/>
                <w:sz w:val="20"/>
                <w:szCs w:val="20"/>
              </w:rPr>
              <w:t>D</w:t>
            </w:r>
            <w:r w:rsidRPr="00502E2B">
              <w:rPr>
                <w:rFonts w:ascii="Heinemann PC" w:hAnsi="Heinemann PC" w:cs="Arial"/>
                <w:b/>
                <w:sz w:val="20"/>
                <w:szCs w:val="20"/>
              </w:rPr>
              <w:t xml:space="preserve">escribe 3-D </w:t>
            </w:r>
            <w:r w:rsidR="00CA5C83">
              <w:rPr>
                <w:rFonts w:ascii="Heinemann PC" w:hAnsi="Heinemann PC" w:cs="Arial"/>
                <w:b/>
                <w:sz w:val="20"/>
                <w:szCs w:val="20"/>
              </w:rPr>
              <w:t>S</w:t>
            </w:r>
            <w:r w:rsidRPr="00502E2B">
              <w:rPr>
                <w:rFonts w:ascii="Heinemann PC" w:hAnsi="Heinemann PC" w:cs="Arial"/>
                <w:b/>
                <w:sz w:val="20"/>
                <w:szCs w:val="20"/>
              </w:rPr>
              <w:t>tructures</w:t>
            </w:r>
          </w:p>
        </w:tc>
        <w:tc>
          <w:tcPr>
            <w:tcW w:w="1800" w:type="dxa"/>
            <w:shd w:val="clear" w:color="auto" w:fill="auto"/>
            <w:vAlign w:val="center"/>
          </w:tcPr>
          <w:p w:rsidR="00FC2CCF" w:rsidRPr="00523634" w:rsidRDefault="00FC2CCF" w:rsidP="00684FBE">
            <w:pPr>
              <w:rPr>
                <w:rFonts w:ascii="Heinemann PC" w:hAnsi="Heinemann PC" w:cs="Arial"/>
                <w:sz w:val="21"/>
                <w:szCs w:val="21"/>
              </w:rPr>
            </w:pPr>
          </w:p>
        </w:tc>
        <w:tc>
          <w:tcPr>
            <w:tcW w:w="1530" w:type="dxa"/>
            <w:shd w:val="clear" w:color="auto" w:fill="auto"/>
            <w:vAlign w:val="center"/>
          </w:tcPr>
          <w:p w:rsidR="00FC2CCF" w:rsidRPr="00523634" w:rsidRDefault="00FC2CCF" w:rsidP="00684FBE">
            <w:pPr>
              <w:rPr>
                <w:rFonts w:ascii="Heinemann PC" w:hAnsi="Heinemann PC" w:cs="Arial"/>
                <w:sz w:val="21"/>
                <w:szCs w:val="21"/>
              </w:rPr>
            </w:pPr>
          </w:p>
        </w:tc>
        <w:tc>
          <w:tcPr>
            <w:tcW w:w="1710" w:type="dxa"/>
            <w:shd w:val="clear" w:color="auto" w:fill="auto"/>
            <w:vAlign w:val="center"/>
          </w:tcPr>
          <w:p w:rsidR="00FC2CCF" w:rsidRPr="00523634" w:rsidRDefault="00FC2CCF" w:rsidP="00684FBE">
            <w:pPr>
              <w:rPr>
                <w:rFonts w:ascii="Heinemann PC" w:hAnsi="Heinemann PC" w:cs="Arial"/>
                <w:sz w:val="21"/>
                <w:szCs w:val="21"/>
              </w:rPr>
            </w:pPr>
          </w:p>
        </w:tc>
      </w:tr>
      <w:tr w:rsidR="00FC2CCF" w:rsidRPr="005236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02E2B" w:rsidRDefault="00502E2B" w:rsidP="00057528">
            <w:pPr>
              <w:rPr>
                <w:rFonts w:ascii="Heinemann PC" w:hAnsi="Heinemann PC" w:cs="Arial"/>
                <w:sz w:val="20"/>
                <w:szCs w:val="20"/>
              </w:rPr>
            </w:pPr>
            <w:r w:rsidRPr="00502E2B">
              <w:rPr>
                <w:rFonts w:ascii="Heinemann PC" w:hAnsi="Heinemann PC" w:cs="Arial"/>
                <w:sz w:val="20"/>
                <w:szCs w:val="20"/>
              </w:rPr>
              <w:t xml:space="preserve">Demonstrates an understanding of the attributes </w:t>
            </w:r>
            <w:r w:rsidRPr="00916CD4">
              <w:rPr>
                <w:rFonts w:ascii="Heinemann PC" w:hAnsi="Heinemann PC" w:cs="Arial"/>
                <w:sz w:val="20"/>
                <w:szCs w:val="20"/>
              </w:rPr>
              <w:t>of solids when building (e.g., solids with flat faces make sturdy bases)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23634"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23634"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523634" w:rsidRDefault="00FC2CCF" w:rsidP="00217A93">
            <w:pPr>
              <w:rPr>
                <w:rFonts w:ascii="Heinemann PC" w:hAnsi="Heinemann PC" w:cs="Arial"/>
                <w:sz w:val="21"/>
                <w:szCs w:val="21"/>
              </w:rPr>
            </w:pPr>
          </w:p>
        </w:tc>
      </w:tr>
      <w:tr w:rsidR="00381E15" w:rsidRPr="005236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02E2B" w:rsidRDefault="00502E2B" w:rsidP="00057528">
            <w:pPr>
              <w:rPr>
                <w:rFonts w:ascii="Heinemann PC" w:hAnsi="Heinemann PC" w:cs="Arial"/>
                <w:sz w:val="20"/>
                <w:szCs w:val="20"/>
              </w:rPr>
            </w:pPr>
            <w:r w:rsidRPr="00502E2B">
              <w:rPr>
                <w:rFonts w:ascii="Heinemann PC" w:hAnsi="Heinemann PC" w:cs="Arial"/>
                <w:sz w:val="20"/>
                <w:szCs w:val="20"/>
              </w:rPr>
              <w:t>Applies prior knowledge and experience when building and rebuilding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23634"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23634"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523634" w:rsidRDefault="00381E15" w:rsidP="00217A93">
            <w:pPr>
              <w:rPr>
                <w:rFonts w:ascii="Heinemann PC" w:hAnsi="Heinemann PC" w:cs="Arial"/>
                <w:sz w:val="21"/>
                <w:szCs w:val="21"/>
              </w:rPr>
            </w:pPr>
          </w:p>
        </w:tc>
      </w:tr>
      <w:tr w:rsidR="00085380" w:rsidRPr="005236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02E2B" w:rsidRDefault="00502E2B" w:rsidP="00057528">
            <w:pPr>
              <w:rPr>
                <w:rFonts w:ascii="Heinemann PC" w:hAnsi="Heinemann PC" w:cs="Arial"/>
                <w:sz w:val="20"/>
                <w:szCs w:val="20"/>
              </w:rPr>
            </w:pPr>
            <w:r w:rsidRPr="00502E2B">
              <w:rPr>
                <w:rFonts w:ascii="Heinemann PC" w:hAnsi="Heinemann PC" w:cs="Arial"/>
                <w:sz w:val="20"/>
                <w:szCs w:val="20"/>
              </w:rPr>
              <w:t>Can follow directions to create structures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23634"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23634"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23634" w:rsidRDefault="00085380" w:rsidP="00217A93">
            <w:pPr>
              <w:rPr>
                <w:rFonts w:ascii="Heinemann PC" w:hAnsi="Heinemann PC" w:cs="Arial"/>
                <w:sz w:val="21"/>
                <w:szCs w:val="21"/>
              </w:rPr>
            </w:pPr>
          </w:p>
        </w:tc>
      </w:tr>
      <w:tr w:rsidR="00085380" w:rsidRPr="005236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02E2B" w:rsidRDefault="00502E2B" w:rsidP="00057528">
            <w:pPr>
              <w:rPr>
                <w:rFonts w:ascii="Heinemann PC" w:hAnsi="Heinemann PC" w:cs="Arial"/>
                <w:sz w:val="20"/>
                <w:szCs w:val="20"/>
              </w:rPr>
            </w:pPr>
            <w:r w:rsidRPr="00502E2B">
              <w:rPr>
                <w:rFonts w:ascii="Heinemann PC" w:hAnsi="Heinemann PC" w:cs="Arial"/>
                <w:sz w:val="20"/>
                <w:szCs w:val="20"/>
              </w:rPr>
              <w:t>Uses appropriate language and gestures to describe location, position, and/or order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23634"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23634"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523634" w:rsidRDefault="00085380" w:rsidP="00217A93">
            <w:pPr>
              <w:rPr>
                <w:rFonts w:ascii="Heinemann PC" w:hAnsi="Heinemann PC" w:cs="Arial"/>
                <w:sz w:val="21"/>
                <w:szCs w:val="21"/>
              </w:rPr>
            </w:pPr>
          </w:p>
        </w:tc>
      </w:tr>
    </w:tbl>
    <w:p w:rsidR="00F82E74" w:rsidRPr="00523634" w:rsidRDefault="00F82E74" w:rsidP="00D15519">
      <w:pPr>
        <w:spacing w:before="180"/>
        <w:rPr>
          <w:rFonts w:ascii="Heinemann PC" w:hAnsi="Heinemann PC"/>
          <w:b/>
          <w:sz w:val="20"/>
          <w:szCs w:val="20"/>
        </w:rPr>
      </w:pPr>
      <w:r w:rsidRPr="00523634">
        <w:rPr>
          <w:rFonts w:ascii="Heinemann PC" w:hAnsi="Heinemann PC"/>
          <w:b/>
          <w:sz w:val="20"/>
          <w:szCs w:val="20"/>
        </w:rPr>
        <w:t>Strengths:</w:t>
      </w:r>
    </w:p>
    <w:p w:rsidR="00263337" w:rsidRPr="00523634" w:rsidRDefault="00263337" w:rsidP="00263337">
      <w:pPr>
        <w:spacing w:before="180"/>
        <w:rPr>
          <w:rFonts w:ascii="Heinemann PC" w:hAnsi="Heinemann PC"/>
          <w:sz w:val="20"/>
          <w:szCs w:val="20"/>
        </w:rPr>
      </w:pPr>
    </w:p>
    <w:p w:rsidR="00502E2B" w:rsidRPr="00523634" w:rsidRDefault="00502E2B" w:rsidP="00263337">
      <w:pPr>
        <w:spacing w:before="180"/>
        <w:rPr>
          <w:rFonts w:ascii="Heinemann PC" w:hAnsi="Heinemann PC"/>
          <w:sz w:val="20"/>
          <w:szCs w:val="20"/>
        </w:rPr>
      </w:pPr>
    </w:p>
    <w:p w:rsidR="00F82E74" w:rsidRPr="00523634" w:rsidRDefault="00F82E74" w:rsidP="00D15519">
      <w:pPr>
        <w:spacing w:before="180"/>
        <w:rPr>
          <w:rFonts w:ascii="Heinemann PC" w:hAnsi="Heinemann PC"/>
          <w:b/>
          <w:sz w:val="20"/>
          <w:szCs w:val="20"/>
        </w:rPr>
      </w:pPr>
      <w:r w:rsidRPr="00523634">
        <w:rPr>
          <w:rFonts w:ascii="Heinemann PC" w:hAnsi="Heinemann PC"/>
          <w:b/>
          <w:sz w:val="20"/>
          <w:szCs w:val="20"/>
        </w:rPr>
        <w:t>Next Steps:</w:t>
      </w:r>
    </w:p>
    <w:p w:rsidR="00707119" w:rsidRPr="00523634" w:rsidRDefault="00707119" w:rsidP="003969B3">
      <w:pPr>
        <w:spacing w:before="180"/>
        <w:rPr>
          <w:rFonts w:ascii="Heinemann PC" w:hAnsi="Heinemann PC"/>
          <w:sz w:val="20"/>
          <w:szCs w:val="20"/>
        </w:rPr>
      </w:pPr>
    </w:p>
    <w:p w:rsidR="00707119" w:rsidRPr="00523634" w:rsidRDefault="00707119" w:rsidP="003969B3">
      <w:pPr>
        <w:spacing w:before="180"/>
        <w:rPr>
          <w:rFonts w:ascii="Heinemann PC" w:hAnsi="Heinemann PC"/>
          <w:sz w:val="20"/>
          <w:szCs w:val="20"/>
        </w:rPr>
      </w:pPr>
    </w:p>
    <w:p w:rsidR="003820E1" w:rsidRPr="00523634" w:rsidRDefault="003820E1" w:rsidP="003969B3">
      <w:pPr>
        <w:spacing w:before="180"/>
        <w:rPr>
          <w:rFonts w:ascii="Heinemann PC" w:hAnsi="Heinemann PC"/>
          <w:sz w:val="20"/>
          <w:szCs w:val="20"/>
        </w:rPr>
      </w:pPr>
    </w:p>
    <w:p w:rsidR="003820E1" w:rsidRPr="00523634" w:rsidRDefault="003820E1" w:rsidP="00442133">
      <w:pPr>
        <w:tabs>
          <w:tab w:val="right" w:pos="9240"/>
        </w:tabs>
        <w:rPr>
          <w:rFonts w:ascii="Heinemann PC" w:hAnsi="Heinemann PC"/>
          <w:b/>
          <w:sz w:val="32"/>
          <w:szCs w:val="32"/>
        </w:rPr>
        <w:sectPr w:rsidR="003820E1" w:rsidRPr="00523634" w:rsidSect="003820E1">
          <w:footerReference w:type="default" r:id="rId7"/>
          <w:type w:val="continuous"/>
          <w:pgSz w:w="12240" w:h="15840" w:code="1"/>
          <w:pgMar w:top="720" w:right="1500" w:bottom="1200" w:left="1500" w:header="720" w:footer="720" w:gutter="0"/>
          <w:cols w:space="708"/>
          <w:docGrid w:linePitch="360"/>
        </w:sectPr>
      </w:pPr>
    </w:p>
    <w:p w:rsidR="00435DDE" w:rsidRPr="00523634" w:rsidRDefault="00435DDE" w:rsidP="00435DDE">
      <w:pPr>
        <w:tabs>
          <w:tab w:val="right" w:pos="9240"/>
        </w:tabs>
        <w:rPr>
          <w:rFonts w:ascii="Heinemann PC" w:hAnsi="Heinemann PC"/>
        </w:rPr>
      </w:pPr>
      <w:r w:rsidRPr="00523634">
        <w:rPr>
          <w:rFonts w:ascii="Heinemann PC" w:hAnsi="Heinemann PC"/>
          <w:b/>
          <w:sz w:val="46"/>
          <w:szCs w:val="46"/>
        </w:rPr>
        <w:lastRenderedPageBreak/>
        <w:t>Connecting Home and School</w:t>
      </w:r>
      <w:r w:rsidRPr="00523634">
        <w:rPr>
          <w:rFonts w:ascii="Heinemann PC" w:hAnsi="Heinemann PC"/>
          <w:b/>
          <w:sz w:val="28"/>
          <w:szCs w:val="28"/>
        </w:rPr>
        <w:tab/>
      </w:r>
      <w:r w:rsidRPr="00523634">
        <w:rPr>
          <w:rFonts w:ascii="Heinemann PC" w:hAnsi="Heinemann PC"/>
          <w:b/>
          <w:sz w:val="30"/>
          <w:szCs w:val="30"/>
        </w:rPr>
        <w:t>Line Master 2</w:t>
      </w:r>
      <w:r w:rsidR="00A3016D" w:rsidRPr="00523634">
        <w:rPr>
          <w:rFonts w:ascii="Heinemann PC" w:hAnsi="Heinemann PC"/>
          <w:b/>
          <w:sz w:val="30"/>
          <w:szCs w:val="30"/>
        </w:rPr>
        <w:t>–1</w:t>
      </w:r>
    </w:p>
    <w:p w:rsidR="00C80AEF" w:rsidRPr="00523634" w:rsidRDefault="00C80AEF" w:rsidP="00C80AEF">
      <w:pPr>
        <w:pStyle w:val="Body"/>
        <w:rPr>
          <w:rFonts w:ascii="Heinemann PC" w:hAnsi="Heinemann PC" w:cs="Times New Roman"/>
        </w:rPr>
      </w:pPr>
    </w:p>
    <w:p w:rsidR="00D871C4" w:rsidRPr="00523634" w:rsidRDefault="00D871C4" w:rsidP="00D871C4">
      <w:pPr>
        <w:pStyle w:val="Body"/>
        <w:rPr>
          <w:rFonts w:ascii="Heinemann PC" w:eastAsia="Arial Narrow" w:hAnsi="Heinemann PC" w:cs="Arial Narrow"/>
          <w:sz w:val="24"/>
          <w:szCs w:val="24"/>
          <w:u w:color="000000"/>
        </w:rPr>
      </w:pPr>
    </w:p>
    <w:p w:rsidR="00A13834" w:rsidRPr="00523634" w:rsidRDefault="00A13834" w:rsidP="00A13834">
      <w:pPr>
        <w:pStyle w:val="Body"/>
        <w:jc w:val="center"/>
        <w:rPr>
          <w:rFonts w:ascii="Heinemann PC" w:eastAsia="Arial Narrow" w:hAnsi="Heinemann PC" w:cs="Arial Narrow"/>
          <w:sz w:val="24"/>
          <w:szCs w:val="24"/>
          <w:u w:color="000000"/>
        </w:rPr>
        <w:sectPr w:rsidR="00A13834" w:rsidRPr="00523634" w:rsidSect="000A6823">
          <w:footerReference w:type="default" r:id="rId8"/>
          <w:pgSz w:w="12240" w:h="15840"/>
          <w:pgMar w:top="720" w:right="1500" w:bottom="1200" w:left="1500" w:header="720" w:footer="720" w:gutter="0"/>
          <w:cols w:space="708"/>
          <w:docGrid w:linePitch="360"/>
        </w:sectPr>
      </w:pPr>
      <w:r w:rsidRPr="00523634">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435DDE" w:rsidP="00435DDE">
                  <w:pPr>
                    <w:rPr>
                      <w:rFonts w:ascii="Heinemann PC" w:hAnsi="Heinemann PC"/>
                      <w:szCs w:val="22"/>
                      <w:u w:color="000000"/>
                      <w:bdr w:val="nil"/>
                    </w:rPr>
                  </w:pPr>
                </w:p>
                <w:p w:rsidR="00435DDE" w:rsidRPr="00502E2B" w:rsidRDefault="00E74443" w:rsidP="00E74443">
                  <w:pPr>
                    <w:jc w:val="center"/>
                    <w:rPr>
                      <w:rFonts w:ascii="Heinemann PC" w:hAnsi="Heinemann PC"/>
                      <w:b/>
                      <w:szCs w:val="22"/>
                      <w:u w:color="000000"/>
                      <w:bdr w:val="nil"/>
                    </w:rPr>
                  </w:pPr>
                  <w:r w:rsidRPr="00502E2B">
                    <w:rPr>
                      <w:rFonts w:ascii="Heinemann PC" w:hAnsi="Heinemann PC"/>
                      <w:b/>
                      <w:szCs w:val="22"/>
                      <w:u w:color="000000"/>
                      <w:bdr w:val="nil"/>
                    </w:rPr>
                    <w:t>NOTE TO THE TEACHER</w:t>
                  </w:r>
                </w:p>
                <w:p w:rsidR="00435DDE" w:rsidRPr="00502E2B" w:rsidRDefault="00435DDE" w:rsidP="00435DDE">
                  <w:pPr>
                    <w:rPr>
                      <w:rFonts w:ascii="Heinemann PC" w:hAnsi="Heinemann PC"/>
                      <w:szCs w:val="22"/>
                      <w:u w:color="000000"/>
                      <w:bdr w:val="nil"/>
                    </w:rPr>
                  </w:pPr>
                </w:p>
                <w:p w:rsidR="00435DDE" w:rsidRPr="00502E2B" w:rsidRDefault="00435DDE" w:rsidP="00435DDE">
                  <w:pPr>
                    <w:shd w:val="clear" w:color="auto" w:fill="FFFFFF"/>
                    <w:rPr>
                      <w:rFonts w:ascii="Heinemann PC" w:hAnsi="Heinemann PC" w:cs="Arial"/>
                    </w:rPr>
                  </w:pPr>
                  <w:r w:rsidRPr="00502E2B">
                    <w:rPr>
                      <w:rFonts w:ascii="Heinemann PC" w:hAnsi="Heinemann PC" w:cs="Arial"/>
                    </w:rPr>
                    <w:t xml:space="preserve">You may wish to send families a </w:t>
                  </w:r>
                  <w:r w:rsidR="00502E2B" w:rsidRPr="00502E2B">
                    <w:rPr>
                      <w:rFonts w:ascii="Heinemann PC" w:hAnsi="Heinemann PC" w:cs="Arial"/>
                      <w:b/>
                      <w:i/>
                    </w:rPr>
                    <w:t>The Castle Wall</w:t>
                  </w:r>
                  <w:r w:rsidRPr="00502E2B">
                    <w:rPr>
                      <w:rFonts w:ascii="Heinemann PC" w:hAnsi="Heinemann PC" w:cs="Arial"/>
                    </w:rPr>
                    <w:t xml:space="preserve"> letter outlining a familiar activity or two they can do at home with their children.</w:t>
                  </w:r>
                </w:p>
                <w:p w:rsidR="00435DDE" w:rsidRPr="00502E2B" w:rsidRDefault="00435DDE" w:rsidP="00435DDE">
                  <w:pPr>
                    <w:shd w:val="clear" w:color="auto" w:fill="FFFFFF"/>
                    <w:rPr>
                      <w:rFonts w:ascii="Heinemann PC" w:hAnsi="Heinemann PC" w:cs="Arial"/>
                    </w:rPr>
                  </w:pPr>
                </w:p>
                <w:p w:rsidR="00435DDE" w:rsidRPr="00502E2B" w:rsidRDefault="00435DDE" w:rsidP="00435DDE">
                  <w:pPr>
                    <w:shd w:val="clear" w:color="auto" w:fill="FFFFFF"/>
                    <w:rPr>
                      <w:rFonts w:ascii="Heinemann PC" w:hAnsi="Heinemann PC" w:cs="Arial"/>
                      <w:u w:color="000000"/>
                      <w:bdr w:val="nil"/>
                    </w:rPr>
                  </w:pPr>
                  <w:r w:rsidRPr="00502E2B">
                    <w:rPr>
                      <w:rFonts w:ascii="Heinemann PC" w:hAnsi="Heinemann PC" w:cs="Arial"/>
                    </w:rPr>
                    <w:t xml:space="preserve">Create a letter using this template and select one or two activities from the suggestions on the next page. Simply </w:t>
                  </w:r>
                  <w:r w:rsidRPr="00502E2B">
                    <w:rPr>
                      <w:rFonts w:ascii="Heinemann PC" w:hAnsi="Heinemann PC" w:cs="Arial"/>
                      <w:b/>
                    </w:rPr>
                    <w:t>delete these instructions and cut and paste the activities you have selected</w:t>
                  </w:r>
                  <w:r w:rsidRPr="00502E2B">
                    <w:rPr>
                      <w:rFonts w:ascii="Heinemann PC" w:hAnsi="Heinemann PC" w:cs="Arial"/>
                    </w:rPr>
                    <w:t>, adapting them to fit your needs.</w:t>
                  </w:r>
                </w:p>
                <w:p w:rsidR="00435DDE" w:rsidRPr="00502E2B" w:rsidRDefault="00435DDE" w:rsidP="00435DDE">
                  <w:pPr>
                    <w:rPr>
                      <w:rFonts w:ascii="Heinemann PC" w:hAnsi="Heinemann PC"/>
                    </w:rPr>
                  </w:pPr>
                </w:p>
                <w:p w:rsidR="00435DDE" w:rsidRPr="00502E2B" w:rsidRDefault="00435DDE" w:rsidP="00435DDE">
                  <w:pPr>
                    <w:rPr>
                      <w:rFonts w:ascii="Heinemann PC" w:hAnsi="Heinemann PC"/>
                      <w:szCs w:val="22"/>
                      <w:u w:color="000000"/>
                    </w:rPr>
                  </w:pPr>
                </w:p>
                <w:p w:rsidR="00A13834" w:rsidRPr="00502E2B" w:rsidRDefault="00A13834" w:rsidP="00435DDE">
                  <w:pPr>
                    <w:rPr>
                      <w:rFonts w:ascii="Heinemann PC" w:hAnsi="Heinemann PC"/>
                      <w:szCs w:val="22"/>
                      <w:u w:color="000000"/>
                      <w:bdr w:val="nil"/>
                    </w:rPr>
                  </w:pPr>
                </w:p>
              </w:txbxContent>
            </v:textbox>
            <w10:wrap anchory="page"/>
          </v:shape>
        </w:pict>
      </w:r>
      <w:r w:rsidRPr="00523634">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523634" w:rsidRDefault="00435DDE" w:rsidP="00435DDE">
      <w:pPr>
        <w:tabs>
          <w:tab w:val="right" w:pos="9240"/>
        </w:tabs>
        <w:rPr>
          <w:rFonts w:ascii="Heinemann PC" w:hAnsi="Heinemann PC"/>
        </w:rPr>
      </w:pPr>
      <w:r w:rsidRPr="00523634">
        <w:rPr>
          <w:rFonts w:ascii="Heinemann PC" w:hAnsi="Heinemann PC"/>
          <w:b/>
          <w:sz w:val="46"/>
          <w:szCs w:val="46"/>
        </w:rPr>
        <w:lastRenderedPageBreak/>
        <w:t>Connecting Home and School</w:t>
      </w:r>
      <w:r w:rsidRPr="00523634">
        <w:rPr>
          <w:rFonts w:ascii="Heinemann PC" w:hAnsi="Heinemann PC"/>
          <w:b/>
          <w:sz w:val="28"/>
          <w:szCs w:val="28"/>
        </w:rPr>
        <w:tab/>
      </w:r>
      <w:r w:rsidRPr="00523634">
        <w:rPr>
          <w:rFonts w:ascii="Heinemann PC" w:hAnsi="Heinemann PC"/>
          <w:b/>
          <w:sz w:val="30"/>
          <w:szCs w:val="30"/>
        </w:rPr>
        <w:t>Line Master 2–2</w:t>
      </w:r>
    </w:p>
    <w:p w:rsidR="00435DDE" w:rsidRPr="00523634" w:rsidRDefault="00435DDE" w:rsidP="00435DDE">
      <w:pPr>
        <w:tabs>
          <w:tab w:val="right" w:pos="9240"/>
        </w:tabs>
        <w:rPr>
          <w:rFonts w:ascii="Heinemann PC" w:hAnsi="Heinemann PC" w:cs="Arial"/>
        </w:rPr>
      </w:pPr>
    </w:p>
    <w:p w:rsidR="00435DDE" w:rsidRPr="00523634" w:rsidRDefault="00435DDE" w:rsidP="00435DDE">
      <w:pPr>
        <w:shd w:val="clear" w:color="auto" w:fill="FFFFFF"/>
        <w:rPr>
          <w:rFonts w:ascii="Heinemann PC" w:hAnsi="Heinemann PC" w:cs="Arial"/>
        </w:rPr>
      </w:pPr>
      <w:r w:rsidRPr="00523634">
        <w:rPr>
          <w:rFonts w:ascii="Heinemann PC" w:hAnsi="Heinemann PC" w:cs="Arial"/>
        </w:rPr>
        <w:t>Dear Family:</w:t>
      </w:r>
    </w:p>
    <w:p w:rsidR="00435DDE" w:rsidRPr="00523634" w:rsidRDefault="00435DDE" w:rsidP="00435DDE">
      <w:pPr>
        <w:shd w:val="clear" w:color="auto" w:fill="FFFFFF"/>
        <w:rPr>
          <w:rFonts w:ascii="Heinemann PC" w:hAnsi="Heinemann PC" w:cs="Arial"/>
        </w:rPr>
      </w:pPr>
    </w:p>
    <w:p w:rsidR="00435DDE" w:rsidRPr="00FD0406" w:rsidRDefault="00E67573" w:rsidP="00435DDE">
      <w:pPr>
        <w:pStyle w:val="MNnospace"/>
        <w:rPr>
          <w:rFonts w:ascii="Heinemann PC" w:hAnsi="Heinemann PC" w:cs="Arial"/>
          <w:color w:val="auto"/>
          <w:spacing w:val="-2"/>
          <w:sz w:val="24"/>
          <w:szCs w:val="24"/>
        </w:rPr>
      </w:pPr>
      <w:r w:rsidRPr="00523634">
        <w:rPr>
          <w:rFonts w:ascii="Heinemann PC" w:hAnsi="Heinemann PC" w:cs="Arial"/>
          <w:color w:val="auto"/>
          <w:spacing w:val="-2"/>
          <w:sz w:val="24"/>
          <w:szCs w:val="24"/>
        </w:rPr>
        <w:t xml:space="preserve">We have been working on </w:t>
      </w:r>
      <w:r w:rsidR="00FD0406" w:rsidRPr="00FD0406">
        <w:rPr>
          <w:rFonts w:ascii="Heinemann PC" w:hAnsi="Heinemann PC" w:cs="Arial"/>
          <w:b/>
          <w:i/>
          <w:color w:val="auto"/>
          <w:spacing w:val="-2"/>
          <w:sz w:val="24"/>
          <w:szCs w:val="24"/>
        </w:rPr>
        <w:t>The Castle Wall</w:t>
      </w:r>
      <w:r w:rsidRPr="00523634">
        <w:rPr>
          <w:rFonts w:ascii="Heinemann PC" w:hAnsi="Heinemann PC" w:cs="Arial"/>
          <w:color w:val="auto"/>
          <w:spacing w:val="-2"/>
          <w:sz w:val="24"/>
          <w:szCs w:val="24"/>
        </w:rPr>
        <w:t xml:space="preserve">, </w:t>
      </w:r>
      <w:r w:rsidR="00916CD4" w:rsidRPr="00916CD4">
        <w:rPr>
          <w:rFonts w:ascii="Heinemann PC" w:hAnsi="Heinemann PC" w:cs="Arial"/>
          <w:color w:val="auto"/>
          <w:spacing w:val="-2"/>
          <w:sz w:val="24"/>
          <w:szCs w:val="24"/>
        </w:rPr>
        <w:t xml:space="preserve">which engages children in conversations, investigations, and activities that help to develop their understanding of the big math idea that </w:t>
      </w:r>
      <w:r w:rsidR="00916CD4">
        <w:rPr>
          <w:rFonts w:ascii="Heinemann PC" w:hAnsi="Heinemann PC" w:cs="Arial"/>
          <w:color w:val="auto"/>
          <w:spacing w:val="-2"/>
          <w:sz w:val="24"/>
          <w:szCs w:val="24"/>
        </w:rPr>
        <w:t>“</w:t>
      </w:r>
      <w:r w:rsidR="00916CD4" w:rsidRPr="00916CD4">
        <w:rPr>
          <w:rFonts w:ascii="Heinemann PC" w:hAnsi="Heinemann PC" w:cs="Arial"/>
          <w:color w:val="auto"/>
          <w:spacing w:val="-2"/>
          <w:sz w:val="24"/>
          <w:szCs w:val="24"/>
        </w:rPr>
        <w:t xml:space="preserve">Shapes and solids can be explored </w:t>
      </w:r>
      <w:r w:rsidR="00916CD4">
        <w:rPr>
          <w:rFonts w:ascii="Heinemann PC" w:hAnsi="Heinemann PC" w:cs="Arial"/>
          <w:color w:val="auto"/>
          <w:spacing w:val="-2"/>
          <w:sz w:val="24"/>
          <w:szCs w:val="24"/>
        </w:rPr>
        <w:br/>
      </w:r>
      <w:r w:rsidR="00916CD4" w:rsidRPr="00916CD4">
        <w:rPr>
          <w:rFonts w:ascii="Heinemann PC" w:hAnsi="Heinemann PC" w:cs="Arial"/>
          <w:color w:val="auto"/>
          <w:spacing w:val="-2"/>
          <w:sz w:val="24"/>
          <w:szCs w:val="24"/>
        </w:rPr>
        <w:t>and compared based on attributes.</w:t>
      </w:r>
      <w:r w:rsidR="00916CD4">
        <w:rPr>
          <w:rFonts w:ascii="Heinemann PC" w:hAnsi="Heinemann PC" w:cs="Arial"/>
          <w:color w:val="auto"/>
          <w:spacing w:val="-2"/>
          <w:sz w:val="24"/>
          <w:szCs w:val="24"/>
        </w:rPr>
        <w:t>”</w:t>
      </w:r>
      <w:r w:rsidR="00916CD4" w:rsidRPr="00916CD4">
        <w:rPr>
          <w:rFonts w:ascii="Heinemann PC" w:hAnsi="Heinemann PC" w:cs="Arial"/>
          <w:color w:val="auto"/>
          <w:spacing w:val="-2"/>
          <w:sz w:val="24"/>
          <w:szCs w:val="24"/>
        </w:rPr>
        <w:t xml:space="preserve"> Particular focus is placed</w:t>
      </w:r>
      <w:r w:rsidR="00FD0406" w:rsidRPr="00FD0406">
        <w:rPr>
          <w:rFonts w:ascii="Heinemann PC" w:hAnsi="Heinemann PC" w:cs="Arial"/>
          <w:color w:val="auto"/>
          <w:spacing w:val="-2"/>
          <w:sz w:val="24"/>
          <w:szCs w:val="24"/>
        </w:rPr>
        <w:t xml:space="preserve"> on exploring </w:t>
      </w:r>
      <w:r w:rsidR="00916CD4">
        <w:rPr>
          <w:rFonts w:ascii="Heinemann PC" w:hAnsi="Heinemann PC" w:cs="Arial"/>
          <w:color w:val="auto"/>
          <w:spacing w:val="-2"/>
          <w:sz w:val="24"/>
          <w:szCs w:val="24"/>
        </w:rPr>
        <w:br/>
        <w:t>2</w:t>
      </w:r>
      <w:r w:rsidR="00FD0406" w:rsidRPr="00FD0406">
        <w:rPr>
          <w:rFonts w:ascii="Heinemann PC" w:hAnsi="Heinemann PC" w:cs="Arial"/>
          <w:color w:val="auto"/>
          <w:spacing w:val="-2"/>
          <w:sz w:val="24"/>
          <w:szCs w:val="24"/>
        </w:rPr>
        <w:t xml:space="preserve">-dimensional shapes and </w:t>
      </w:r>
      <w:r w:rsidR="00916CD4">
        <w:rPr>
          <w:rFonts w:ascii="Heinemann PC" w:hAnsi="Heinemann PC" w:cs="Arial"/>
          <w:color w:val="auto"/>
          <w:spacing w:val="-2"/>
          <w:sz w:val="24"/>
          <w:szCs w:val="24"/>
        </w:rPr>
        <w:t>3</w:t>
      </w:r>
      <w:r w:rsidR="00FD0406" w:rsidRPr="00FD0406">
        <w:rPr>
          <w:rFonts w:ascii="Heinemann PC" w:hAnsi="Heinemann PC" w:cs="Arial"/>
          <w:color w:val="auto"/>
          <w:spacing w:val="-2"/>
          <w:sz w:val="24"/>
          <w:szCs w:val="24"/>
        </w:rPr>
        <w:t xml:space="preserve">-dimensional solids, and creating and describing </w:t>
      </w:r>
      <w:r w:rsidR="00177151">
        <w:rPr>
          <w:rFonts w:ascii="Heinemann PC" w:hAnsi="Heinemann PC" w:cs="Arial"/>
          <w:color w:val="auto"/>
          <w:spacing w:val="-2"/>
          <w:sz w:val="24"/>
          <w:szCs w:val="24"/>
        </w:rPr>
        <w:br/>
        <w:t>3</w:t>
      </w:r>
      <w:r w:rsidR="00FD0406" w:rsidRPr="00FD0406">
        <w:rPr>
          <w:rFonts w:ascii="Heinemann PC" w:hAnsi="Heinemann PC" w:cs="Arial"/>
          <w:color w:val="auto"/>
          <w:spacing w:val="-2"/>
          <w:sz w:val="24"/>
          <w:szCs w:val="24"/>
        </w:rPr>
        <w:t>-dimensional structures. Try this activity at home with your child.</w:t>
      </w:r>
    </w:p>
    <w:p w:rsidR="00435DDE" w:rsidRPr="00523634" w:rsidRDefault="00435DDE"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435DDE" w:rsidRPr="00FD0406" w:rsidRDefault="00435DDE" w:rsidP="00435DDE">
      <w:pPr>
        <w:tabs>
          <w:tab w:val="right" w:pos="9240"/>
        </w:tabs>
        <w:rPr>
          <w:rFonts w:ascii="Heinemann PC" w:hAnsi="Heinemann PC" w:cs="TimesNewRomanPSStd-Regular"/>
          <w:bCs/>
          <w:color w:val="000000"/>
        </w:rPr>
      </w:pPr>
      <w:r w:rsidRPr="00523634">
        <w:rPr>
          <w:rFonts w:ascii="Heinemann PC" w:hAnsi="Heinemann PC" w:cs="TimesNewRomanPSStd-Regular"/>
          <w:b/>
          <w:color w:val="000000"/>
          <w:lang w:val="en-CA"/>
        </w:rPr>
        <w:t>Reading the Story:</w:t>
      </w:r>
      <w:r w:rsidRPr="00523634">
        <w:rPr>
          <w:rFonts w:ascii="Heinemann PC" w:hAnsi="Heinemann PC" w:cs="TimesNewRomanPSStd-Regular"/>
          <w:b/>
          <w:bCs/>
          <w:color w:val="000000"/>
          <w:lang w:val="en-CA"/>
        </w:rPr>
        <w:t xml:space="preserve"> </w:t>
      </w:r>
      <w:r w:rsidR="00FD0406" w:rsidRPr="00FD0406">
        <w:rPr>
          <w:rFonts w:ascii="Heinemann PC" w:hAnsi="Heinemann PC" w:cs="TimesNewRomanPSStd-Regular"/>
          <w:bCs/>
          <w:color w:val="000000"/>
        </w:rPr>
        <w:t>As you read the story, enjoy talking about and describing the building strategies of the workers and the blocks they are using and combining. Accept your child’s natural, descriptive language, while modelling appropriate terms (e.g., cube, edge).</w:t>
      </w:r>
    </w:p>
    <w:p w:rsidR="00435DDE" w:rsidRPr="00523634" w:rsidRDefault="00435DDE"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FC2CCF" w:rsidRPr="00FD0406" w:rsidRDefault="00FD0406" w:rsidP="00435DDE">
      <w:pPr>
        <w:tabs>
          <w:tab w:val="right" w:pos="9240"/>
        </w:tabs>
        <w:rPr>
          <w:rFonts w:ascii="Heinemann PC" w:hAnsi="Heinemann PC" w:cs="TimesNewRomanPSStd-Regular"/>
          <w:color w:val="000000"/>
        </w:rPr>
      </w:pPr>
      <w:r w:rsidRPr="00FD0406">
        <w:rPr>
          <w:rFonts w:ascii="Heinemann PC" w:hAnsi="Heinemann PC" w:cs="TimesNewRomanPSStd-Regular"/>
          <w:b/>
          <w:color w:val="000000"/>
          <w:lang w:val="en-CA"/>
        </w:rPr>
        <w:t>Mystery Shapes:</w:t>
      </w:r>
      <w:r w:rsidR="00435DDE" w:rsidRPr="00523634">
        <w:rPr>
          <w:rFonts w:ascii="Heinemann PC" w:hAnsi="Heinemann PC" w:cs="TimesNewRomanPSStd-Regular"/>
          <w:b/>
          <w:color w:val="000000"/>
          <w:lang w:val="en-CA"/>
        </w:rPr>
        <w:t xml:space="preserve"> </w:t>
      </w:r>
      <w:r w:rsidRPr="00FD0406">
        <w:rPr>
          <w:rFonts w:ascii="Heinemann PC" w:hAnsi="Heinemann PC" w:cs="TimesNewRomanPSStd-Regular"/>
          <w:color w:val="000000"/>
        </w:rPr>
        <w:t>Secretly place an object shaped like a cone, cube, cylinder, or other solid into a bag. Your child puts his/her hand in the bag to feel the object and describe it to you. If necessary, ask: Does it feel round? Does it have a flat side(s)? What else do you feel? Reverse roles.</w:t>
      </w:r>
    </w:p>
    <w:p w:rsidR="00435DDE" w:rsidRPr="00523634" w:rsidRDefault="00435DDE"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435DDE" w:rsidRPr="00FD0406" w:rsidRDefault="00FD0406" w:rsidP="00FC2CCF">
      <w:pPr>
        <w:tabs>
          <w:tab w:val="right" w:pos="9240"/>
        </w:tabs>
        <w:rPr>
          <w:rFonts w:ascii="Heinemann PC" w:hAnsi="Heinemann PC" w:cs="TimesNewRomanPSStd-Regular"/>
          <w:color w:val="000000"/>
          <w:spacing w:val="-4"/>
        </w:rPr>
      </w:pPr>
      <w:r w:rsidRPr="00FD0406">
        <w:rPr>
          <w:rFonts w:ascii="Heinemann PC" w:hAnsi="Heinemann PC" w:cs="TimesNewRomanPSStd-Regular"/>
          <w:b/>
          <w:color w:val="000000"/>
          <w:spacing w:val="-4"/>
          <w:lang w:val="en-CA"/>
        </w:rPr>
        <w:t>What Will You Build?:</w:t>
      </w:r>
      <w:r w:rsidR="00FC2CCF" w:rsidRPr="00523634">
        <w:rPr>
          <w:rFonts w:ascii="Heinemann PC" w:hAnsi="Heinemann PC" w:cs="TimesNewRomanPSStd-Regular"/>
          <w:b/>
          <w:color w:val="000000"/>
          <w:spacing w:val="-4"/>
          <w:lang w:val="en-CA"/>
        </w:rPr>
        <w:t xml:space="preserve"> </w:t>
      </w:r>
      <w:r w:rsidRPr="00FD0406">
        <w:rPr>
          <w:rFonts w:ascii="Heinemann PC" w:hAnsi="Heinemann PC" w:cs="TimesNewRomanPSStd-Regular"/>
          <w:color w:val="000000"/>
          <w:spacing w:val="-4"/>
        </w:rPr>
        <w:t xml:space="preserve">We are learning about the attributes of different solids. You might like to build a structure with your child out of building blocks, clean recycled packaging, and/or found objects. Talk about the </w:t>
      </w:r>
      <w:r w:rsidR="00CB59BB">
        <w:rPr>
          <w:rFonts w:ascii="Heinemann PC" w:hAnsi="Heinemann PC" w:cs="TimesNewRomanPSStd-Regular"/>
          <w:color w:val="000000"/>
          <w:spacing w:val="-4"/>
        </w:rPr>
        <w:t>2</w:t>
      </w:r>
      <w:r w:rsidRPr="00FD0406">
        <w:rPr>
          <w:rFonts w:ascii="Heinemann PC" w:hAnsi="Heinemann PC" w:cs="TimesNewRomanPSStd-Regular"/>
          <w:color w:val="000000"/>
          <w:spacing w:val="-4"/>
        </w:rPr>
        <w:t xml:space="preserve">-dimensional shapes and </w:t>
      </w:r>
      <w:r w:rsidR="00CB59BB">
        <w:rPr>
          <w:rFonts w:ascii="Heinemann PC" w:hAnsi="Heinemann PC" w:cs="TimesNewRomanPSStd-Regular"/>
          <w:color w:val="000000"/>
          <w:spacing w:val="-4"/>
        </w:rPr>
        <w:br/>
        <w:t>3</w:t>
      </w:r>
      <w:r w:rsidRPr="00FD0406">
        <w:rPr>
          <w:rFonts w:ascii="Heinemann PC" w:hAnsi="Heinemann PC" w:cs="TimesNewRomanPSStd-Regular"/>
          <w:color w:val="000000"/>
          <w:spacing w:val="-4"/>
        </w:rPr>
        <w:t>-dimensional solids you see in the structure</w:t>
      </w:r>
      <w:r w:rsidR="00CA5C83">
        <w:rPr>
          <w:rFonts w:ascii="Heinemann PC" w:hAnsi="Heinemann PC" w:cs="TimesNewRomanPSStd-Regular"/>
          <w:color w:val="000000"/>
          <w:spacing w:val="-4"/>
        </w:rPr>
        <w:t>,</w:t>
      </w:r>
      <w:r w:rsidRPr="00FD0406">
        <w:rPr>
          <w:rFonts w:ascii="Heinemann PC" w:hAnsi="Heinemann PC" w:cs="TimesNewRomanPSStd-Regular"/>
          <w:color w:val="000000"/>
          <w:spacing w:val="-4"/>
        </w:rPr>
        <w:t xml:space="preserve"> and where and how they are positioned. Discuss which blocks/objects are better for building a sturdy base.</w:t>
      </w:r>
    </w:p>
    <w:p w:rsidR="00E67573" w:rsidRPr="00523634" w:rsidRDefault="00E67573"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693671" w:rsidRPr="00FD0406" w:rsidRDefault="00FD0406" w:rsidP="00693671">
      <w:pPr>
        <w:tabs>
          <w:tab w:val="right" w:pos="9240"/>
        </w:tabs>
        <w:rPr>
          <w:rFonts w:ascii="Heinemann PC" w:hAnsi="Heinemann PC" w:cs="TimesNewRomanPSStd-Regular"/>
          <w:color w:val="000000"/>
          <w:spacing w:val="-4"/>
        </w:rPr>
      </w:pPr>
      <w:r w:rsidRPr="00FD0406">
        <w:rPr>
          <w:rFonts w:ascii="Heinemann PC" w:hAnsi="Heinemann PC" w:cs="TimesNewRomanPSStd-Regular"/>
          <w:b/>
          <w:color w:val="000000"/>
          <w:spacing w:val="-4"/>
          <w:lang w:val="en-CA"/>
        </w:rPr>
        <w:t>Junk Sculptures:</w:t>
      </w:r>
      <w:r w:rsidR="00693671" w:rsidRPr="00523634">
        <w:rPr>
          <w:rFonts w:ascii="Heinemann PC" w:hAnsi="Heinemann PC" w:cs="TimesNewRomanPSStd-Regular"/>
          <w:b/>
          <w:color w:val="000000"/>
          <w:spacing w:val="-4"/>
          <w:lang w:val="en-CA"/>
        </w:rPr>
        <w:t xml:space="preserve"> </w:t>
      </w:r>
      <w:r w:rsidRPr="00FD0406">
        <w:rPr>
          <w:rFonts w:ascii="Heinemann PC" w:hAnsi="Heinemann PC" w:cs="TimesNewRomanPSStd-Regular"/>
          <w:color w:val="000000"/>
          <w:spacing w:val="-4"/>
        </w:rPr>
        <w:t>Cardboard boxes, cans and tubes, cone-shaped drinking cups, and other found and recycled objects can be secured together with glue or tape to create works of art. Paint and craft materials can be added to enhance the sculpture.</w:t>
      </w:r>
    </w:p>
    <w:p w:rsidR="00693671" w:rsidRPr="00523634" w:rsidRDefault="00693671" w:rsidP="00693671">
      <w:pPr>
        <w:spacing w:before="240" w:after="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435DDE" w:rsidRPr="00523634" w:rsidRDefault="00435DDE" w:rsidP="00435DDE">
      <w:pPr>
        <w:tabs>
          <w:tab w:val="right" w:pos="9240"/>
        </w:tabs>
        <w:rPr>
          <w:rFonts w:ascii="Heinemann PC" w:hAnsi="Heinemann PC"/>
        </w:rPr>
      </w:pPr>
      <w:r w:rsidRPr="00523634">
        <w:rPr>
          <w:rFonts w:ascii="Heinemann PC" w:hAnsi="Heinemann PC"/>
        </w:rPr>
        <w:t>Sincerely,</w:t>
      </w:r>
    </w:p>
    <w:p w:rsidR="00435DDE" w:rsidRPr="00523634" w:rsidRDefault="00435DDE" w:rsidP="00435DDE">
      <w:pPr>
        <w:tabs>
          <w:tab w:val="right" w:pos="9240"/>
        </w:tabs>
        <w:rPr>
          <w:rFonts w:ascii="Heinemann PC" w:hAnsi="Heinemann PC"/>
        </w:rPr>
      </w:pPr>
    </w:p>
    <w:p w:rsidR="00435DDE" w:rsidRPr="00523634" w:rsidRDefault="00435DDE" w:rsidP="00E67573">
      <w:pPr>
        <w:tabs>
          <w:tab w:val="right" w:pos="9240"/>
        </w:tabs>
        <w:rPr>
          <w:rFonts w:ascii="Heinemann PC" w:hAnsi="Heinemann PC"/>
        </w:rPr>
      </w:pPr>
      <w:r w:rsidRPr="00523634">
        <w:rPr>
          <w:rFonts w:ascii="Heinemann PC" w:hAnsi="Heinemann PC"/>
        </w:rPr>
        <w:t>___________________________</w:t>
      </w:r>
    </w:p>
    <w:p w:rsidR="00435DDE" w:rsidRPr="00523634" w:rsidRDefault="00435DDE" w:rsidP="00E67573">
      <w:pPr>
        <w:tabs>
          <w:tab w:val="right" w:pos="9240"/>
        </w:tabs>
        <w:rPr>
          <w:rFonts w:ascii="Heinemann PC" w:hAnsi="Heinemann PC"/>
        </w:rPr>
        <w:sectPr w:rsidR="00435DDE" w:rsidRPr="00523634" w:rsidSect="00435DDE">
          <w:footerReference w:type="default" r:id="rId10"/>
          <w:pgSz w:w="12240" w:h="15840"/>
          <w:pgMar w:top="720" w:right="1500" w:bottom="1200" w:left="1500" w:header="720" w:footer="720" w:gutter="0"/>
          <w:cols w:space="708"/>
          <w:docGrid w:linePitch="360"/>
        </w:sectPr>
      </w:pPr>
    </w:p>
    <w:p w:rsidR="00730487" w:rsidRPr="00523634" w:rsidRDefault="00FD0406" w:rsidP="00435DDE">
      <w:pPr>
        <w:tabs>
          <w:tab w:val="right" w:pos="9240"/>
        </w:tabs>
        <w:rPr>
          <w:rFonts w:ascii="Heinemann PC" w:hAnsi="Heinemann PC"/>
          <w:b/>
          <w:sz w:val="36"/>
          <w:szCs w:val="36"/>
        </w:rPr>
      </w:pPr>
      <w:r w:rsidRPr="00FD0406">
        <w:rPr>
          <w:rFonts w:ascii="Heinemann PC" w:hAnsi="Heinemann PC"/>
          <w:b/>
          <w:i/>
          <w:sz w:val="48"/>
          <w:szCs w:val="48"/>
        </w:rPr>
        <w:lastRenderedPageBreak/>
        <w:t>The Castle Wall</w:t>
      </w:r>
      <w:r w:rsidR="000B4C44" w:rsidRPr="00523634">
        <w:rPr>
          <w:rFonts w:ascii="Heinemann PC" w:hAnsi="Heinemann PC"/>
          <w:b/>
          <w:sz w:val="46"/>
          <w:szCs w:val="46"/>
        </w:rPr>
        <w:tab/>
      </w:r>
      <w:r w:rsidR="00730487" w:rsidRPr="00523634">
        <w:rPr>
          <w:rFonts w:ascii="Heinemann PC" w:hAnsi="Heinemann PC"/>
          <w:b/>
          <w:sz w:val="36"/>
          <w:szCs w:val="36"/>
        </w:rPr>
        <w:t>Line Master 3</w:t>
      </w:r>
    </w:p>
    <w:p w:rsidR="000B4C44" w:rsidRPr="00523634" w:rsidRDefault="000B4C44" w:rsidP="00435DDE">
      <w:pPr>
        <w:tabs>
          <w:tab w:val="right" w:pos="9240"/>
        </w:tabs>
        <w:rPr>
          <w:rFonts w:ascii="Heinemann PC" w:hAnsi="Heinemann PC"/>
          <w:b/>
          <w:sz w:val="48"/>
          <w:szCs w:val="48"/>
        </w:rPr>
      </w:pPr>
      <w:r w:rsidRPr="00523634">
        <w:rPr>
          <w:rFonts w:ascii="Heinemann PC" w:hAnsi="Heinemann PC"/>
          <w:b/>
          <w:sz w:val="48"/>
          <w:szCs w:val="48"/>
        </w:rPr>
        <w:t>Math Mat</w:t>
      </w:r>
    </w:p>
    <w:p w:rsidR="003820E1" w:rsidRPr="00523634" w:rsidRDefault="003820E1" w:rsidP="00442133">
      <w:pPr>
        <w:rPr>
          <w:rFonts w:ascii="Heinemann PC" w:hAnsi="Heinemann PC"/>
          <w:b/>
          <w:sz w:val="28"/>
          <w:szCs w:val="28"/>
        </w:rPr>
      </w:pPr>
    </w:p>
    <w:p w:rsidR="00FD0406" w:rsidRPr="000D37CA" w:rsidRDefault="000D37CA" w:rsidP="000D37CA">
      <w:pPr>
        <w:pStyle w:val="BodyA"/>
        <w:pBdr>
          <w:top w:val="none" w:sz="0" w:space="0" w:color="auto"/>
          <w:left w:val="none" w:sz="0" w:space="0" w:color="auto"/>
          <w:bottom w:val="none" w:sz="0" w:space="0" w:color="auto"/>
          <w:right w:val="none" w:sz="0" w:space="0" w:color="auto"/>
          <w:bar w:val="none" w:sz="0" w:color="auto"/>
        </w:pBdr>
        <w:tabs>
          <w:tab w:val="left" w:pos="7513"/>
        </w:tabs>
        <w:jc w:val="center"/>
        <w:rPr>
          <w:rFonts w:ascii="Heinemann PC" w:hAnsi="Heinemann PC"/>
          <w:color w:val="auto"/>
          <w:sz w:val="24"/>
          <w:szCs w:val="24"/>
        </w:rPr>
      </w:pPr>
      <w:r w:rsidRPr="000D37CA">
        <w:rPr>
          <w:rFonts w:ascii="Heinemann PC" w:hAnsi="Heinemann PC"/>
          <w:color w:val="auto"/>
          <w:sz w:val="24"/>
          <w:szCs w:val="24"/>
        </w:rPr>
        <w:pict>
          <v:shape id="_x0000_i1026" type="#_x0000_t75" style="width:414pt;height:604.5pt">
            <v:imagedata r:id="rId11" o:title="la_mlb_se_castle_mm" croptop="2412f"/>
          </v:shape>
        </w:pict>
      </w:r>
    </w:p>
    <w:p w:rsidR="00A76C98" w:rsidRPr="00523634" w:rsidRDefault="00A76C98" w:rsidP="00442133">
      <w:pPr>
        <w:rPr>
          <w:rFonts w:ascii="Heinemann PC" w:hAnsi="Heinemann PC" w:cs="Arial"/>
          <w:noProof/>
          <w:sz w:val="20"/>
          <w:szCs w:val="20"/>
          <w:lang w:eastAsia="en-CA"/>
        </w:rPr>
      </w:pPr>
    </w:p>
    <w:p w:rsidR="003820E1" w:rsidRPr="00523634" w:rsidRDefault="003820E1">
      <w:pPr>
        <w:rPr>
          <w:rFonts w:ascii="Heinemann PC" w:hAnsi="Heinemann PC"/>
        </w:rPr>
        <w:sectPr w:rsidR="003820E1" w:rsidRPr="00523634" w:rsidSect="000A6823">
          <w:footerReference w:type="default" r:id="rId12"/>
          <w:pgSz w:w="12240" w:h="15840"/>
          <w:pgMar w:top="720" w:right="1500" w:bottom="1200" w:left="1500" w:header="720" w:footer="720" w:gutter="0"/>
          <w:cols w:space="708"/>
          <w:docGrid w:linePitch="360"/>
        </w:sectPr>
      </w:pPr>
    </w:p>
    <w:p w:rsidR="00624B2E" w:rsidRPr="00523634" w:rsidRDefault="00FD0406" w:rsidP="00624B2E">
      <w:pPr>
        <w:tabs>
          <w:tab w:val="right" w:pos="9240"/>
        </w:tabs>
        <w:rPr>
          <w:rFonts w:ascii="Heinemann PC" w:hAnsi="Heinemann PC"/>
          <w:b/>
        </w:rPr>
      </w:pPr>
      <w:r w:rsidRPr="00FD0406">
        <w:rPr>
          <w:rFonts w:ascii="Heinemann PC" w:hAnsi="Heinemann PC"/>
          <w:b/>
          <w:sz w:val="48"/>
          <w:szCs w:val="48"/>
        </w:rPr>
        <w:lastRenderedPageBreak/>
        <w:t>Blocks for the King</w:t>
      </w:r>
      <w:r w:rsidR="00624B2E" w:rsidRPr="00523634">
        <w:rPr>
          <w:rFonts w:ascii="Heinemann PC" w:hAnsi="Heinemann PC"/>
          <w:b/>
          <w:sz w:val="28"/>
          <w:szCs w:val="28"/>
        </w:rPr>
        <w:tab/>
      </w:r>
      <w:r w:rsidR="00624B2E" w:rsidRPr="00523634">
        <w:rPr>
          <w:rFonts w:ascii="Heinemann PC" w:hAnsi="Heinemann PC"/>
          <w:b/>
          <w:sz w:val="36"/>
          <w:szCs w:val="36"/>
        </w:rPr>
        <w:t xml:space="preserve">Line Master </w:t>
      </w:r>
      <w:r w:rsidR="001602F7" w:rsidRPr="00523634">
        <w:rPr>
          <w:rFonts w:ascii="Heinemann PC" w:hAnsi="Heinemann PC"/>
          <w:b/>
          <w:sz w:val="36"/>
          <w:szCs w:val="36"/>
        </w:rPr>
        <w:t>4</w:t>
      </w:r>
    </w:p>
    <w:p w:rsidR="00624B2E" w:rsidRPr="00523634" w:rsidRDefault="00624B2E" w:rsidP="00624B2E">
      <w:pPr>
        <w:rPr>
          <w:rFonts w:ascii="Heinemann PC" w:hAnsi="Heinemann PC"/>
        </w:rPr>
      </w:pPr>
    </w:p>
    <w:p w:rsidR="00EF2AB7" w:rsidRPr="00523634" w:rsidRDefault="00EF2AB7" w:rsidP="00624B2E">
      <w:pPr>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4"/>
        <w:gridCol w:w="4614"/>
      </w:tblGrid>
      <w:tr w:rsidR="00FD0406" w:rsidRPr="00FD0406" w:rsidTr="00C64899">
        <w:trPr>
          <w:trHeight w:val="3893"/>
        </w:trPr>
        <w:tc>
          <w:tcPr>
            <w:tcW w:w="4614" w:type="dxa"/>
          </w:tcPr>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t>cube</w:t>
            </w:r>
          </w:p>
          <w:p w:rsidR="00FD0406" w:rsidRPr="002670EA" w:rsidRDefault="002670EA" w:rsidP="00FD0406">
            <w:pPr>
              <w:tabs>
                <w:tab w:val="left" w:pos="7513"/>
              </w:tabs>
              <w:spacing w:before="200"/>
              <w:ind w:right="15"/>
              <w:jc w:val="center"/>
              <w:rPr>
                <w:rFonts w:ascii="Heinemann PC" w:eastAsia="Times New Roman" w:hAnsi="Heinemann PC" w:cs="Arial"/>
                <w:b/>
                <w:bCs/>
                <w:w w:val="115"/>
                <w:sz w:val="34"/>
                <w:szCs w:val="34"/>
              </w:rPr>
            </w:pPr>
            <w:r w:rsidRPr="002670EA">
              <w:rPr>
                <w:rFonts w:ascii="Heinemann PC" w:eastAsia="Times New Roman" w:hAnsi="Heinemann PC" w:cs="Arial"/>
                <w:b/>
                <w:bCs/>
                <w:w w:val="115"/>
                <w:sz w:val="34"/>
                <w:szCs w:val="34"/>
              </w:rPr>
              <w:pict>
                <v:shape id="_x0000_i1027" type="#_x0000_t75" style="width:125.25pt;height:121.5pt">
                  <v:imagedata r:id="rId13" o:title="LM4a"/>
                </v:shape>
              </w:pict>
            </w:r>
          </w:p>
        </w:tc>
        <w:tc>
          <w:tcPr>
            <w:tcW w:w="4614" w:type="dxa"/>
          </w:tcPr>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t>sphere</w:t>
            </w:r>
          </w:p>
          <w:p w:rsidR="00FD0406" w:rsidRPr="00CA5C83" w:rsidRDefault="00CA5C83" w:rsidP="00FD0406">
            <w:pPr>
              <w:tabs>
                <w:tab w:val="left" w:pos="7513"/>
              </w:tabs>
              <w:spacing w:before="200"/>
              <w:ind w:right="15"/>
              <w:jc w:val="center"/>
              <w:rPr>
                <w:rFonts w:ascii="Heinemann PC" w:hAnsi="Heinemann PC"/>
                <w:sz w:val="20"/>
                <w:szCs w:val="20"/>
                <w:lang w:val="en-CA"/>
              </w:rPr>
            </w:pPr>
            <w:r w:rsidRPr="00CA5C83">
              <w:rPr>
                <w:rFonts w:ascii="Heinemann PC" w:hAnsi="Heinemann PC"/>
                <w:sz w:val="20"/>
                <w:szCs w:val="20"/>
                <w:lang w:val="en-CA"/>
              </w:rPr>
              <w:pict>
                <v:shape id="_x0000_i1028" type="#_x0000_t75" style="width:112.5pt;height:112.5pt">
                  <v:imagedata r:id="rId14" o:title="LM4b"/>
                </v:shape>
              </w:pict>
            </w:r>
          </w:p>
        </w:tc>
      </w:tr>
      <w:tr w:rsidR="00FD0406" w:rsidRPr="00FD0406" w:rsidTr="00C64899">
        <w:trPr>
          <w:trHeight w:val="3894"/>
        </w:trPr>
        <w:tc>
          <w:tcPr>
            <w:tcW w:w="4614" w:type="dxa"/>
          </w:tcPr>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t>cone</w:t>
            </w:r>
          </w:p>
          <w:p w:rsidR="00FD0406" w:rsidRPr="00FD0406" w:rsidRDefault="00CA5C83" w:rsidP="00FD0406">
            <w:pPr>
              <w:tabs>
                <w:tab w:val="left" w:pos="7513"/>
              </w:tabs>
              <w:spacing w:before="200"/>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pict>
                <v:shape id="_x0000_i1029" type="#_x0000_t75" style="width:115.5pt;height:123.75pt">
                  <v:imagedata r:id="rId15" o:title="LM4c"/>
                </v:shape>
              </w:pict>
            </w:r>
          </w:p>
        </w:tc>
        <w:tc>
          <w:tcPr>
            <w:tcW w:w="4614" w:type="dxa"/>
          </w:tcPr>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t>cylinder</w:t>
            </w:r>
          </w:p>
          <w:p w:rsidR="00FD0406" w:rsidRPr="00FD0406" w:rsidRDefault="00CA5C83" w:rsidP="00FD0406">
            <w:pPr>
              <w:tabs>
                <w:tab w:val="left" w:pos="7513"/>
              </w:tabs>
              <w:spacing w:before="200"/>
              <w:ind w:right="15"/>
              <w:jc w:val="center"/>
              <w:rPr>
                <w:rFonts w:ascii="Heinemann PC" w:eastAsia="Times New Roman" w:hAnsi="Heinemann PC" w:cs="Arial"/>
                <w:b/>
                <w:bCs/>
                <w:w w:val="115"/>
                <w:sz w:val="34"/>
                <w:szCs w:val="34"/>
              </w:rPr>
            </w:pPr>
            <w:r w:rsidRPr="00FD0406">
              <w:rPr>
                <w:rFonts w:ascii="Heinemann PC" w:hAnsi="Heinemann PC"/>
                <w:sz w:val="20"/>
                <w:szCs w:val="20"/>
                <w:lang w:val="en-CA"/>
              </w:rPr>
              <w:pict>
                <v:shape id="_x0000_i1030" type="#_x0000_t75" style="width:87pt;height:126pt">
                  <v:imagedata r:id="rId16" o:title="LM4d"/>
                </v:shape>
              </w:pict>
            </w:r>
          </w:p>
        </w:tc>
      </w:tr>
      <w:tr w:rsidR="00FD0406" w:rsidRPr="00FD0406" w:rsidTr="00C64899">
        <w:trPr>
          <w:trHeight w:val="3894"/>
        </w:trPr>
        <w:tc>
          <w:tcPr>
            <w:tcW w:w="4614" w:type="dxa"/>
          </w:tcPr>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t>rectangular prism</w:t>
            </w:r>
          </w:p>
          <w:p w:rsidR="00FD0406" w:rsidRPr="007035DF" w:rsidRDefault="007035DF" w:rsidP="00FD0406">
            <w:pPr>
              <w:tabs>
                <w:tab w:val="left" w:pos="7513"/>
              </w:tabs>
              <w:spacing w:before="200"/>
              <w:ind w:right="15"/>
              <w:jc w:val="center"/>
              <w:rPr>
                <w:rFonts w:ascii="Heinemann PC" w:eastAsia="Times New Roman" w:hAnsi="Heinemann PC" w:cs="Arial"/>
                <w:b/>
                <w:bCs/>
                <w:w w:val="115"/>
                <w:sz w:val="34"/>
                <w:szCs w:val="34"/>
              </w:rPr>
            </w:pPr>
            <w:r w:rsidRPr="007035DF">
              <w:rPr>
                <w:rFonts w:ascii="Heinemann PC" w:eastAsia="Times New Roman" w:hAnsi="Heinemann PC" w:cs="Arial"/>
                <w:b/>
                <w:bCs/>
                <w:w w:val="115"/>
                <w:sz w:val="34"/>
                <w:szCs w:val="34"/>
              </w:rPr>
              <w:pict>
                <v:shape id="_x0000_i1031" type="#_x0000_t75" style="width:3in;height:97.5pt">
                  <v:imagedata r:id="rId17" o:title="LM4e"/>
                </v:shape>
              </w:pict>
            </w:r>
          </w:p>
        </w:tc>
        <w:tc>
          <w:tcPr>
            <w:tcW w:w="4614" w:type="dxa"/>
          </w:tcPr>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p>
          <w:p w:rsidR="00FD0406" w:rsidRPr="00FD0406" w:rsidRDefault="00FD0406" w:rsidP="00B874D4">
            <w:pPr>
              <w:tabs>
                <w:tab w:val="left" w:pos="7513"/>
              </w:tabs>
              <w:spacing w:before="68"/>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t>pyramid</w:t>
            </w:r>
          </w:p>
          <w:p w:rsidR="00FD0406" w:rsidRPr="00FD0406" w:rsidRDefault="00CA5C83" w:rsidP="00FD0406">
            <w:pPr>
              <w:tabs>
                <w:tab w:val="left" w:pos="7513"/>
              </w:tabs>
              <w:spacing w:before="200"/>
              <w:ind w:right="15"/>
              <w:jc w:val="center"/>
              <w:rPr>
                <w:rFonts w:ascii="Heinemann PC" w:eastAsia="Times New Roman" w:hAnsi="Heinemann PC" w:cs="Arial"/>
                <w:b/>
                <w:bCs/>
                <w:w w:val="115"/>
                <w:sz w:val="34"/>
                <w:szCs w:val="34"/>
              </w:rPr>
            </w:pPr>
            <w:r w:rsidRPr="00FD0406">
              <w:rPr>
                <w:rFonts w:ascii="Heinemann PC" w:eastAsia="Times New Roman" w:hAnsi="Heinemann PC" w:cs="Arial"/>
                <w:b/>
                <w:bCs/>
                <w:w w:val="115"/>
                <w:sz w:val="34"/>
                <w:szCs w:val="34"/>
              </w:rPr>
              <w:pict>
                <v:shape id="_x0000_i1032" type="#_x0000_t75" style="width:135.75pt;height:120.75pt">
                  <v:imagedata r:id="rId18" o:title="LM4f"/>
                </v:shape>
              </w:pict>
            </w:r>
          </w:p>
        </w:tc>
      </w:tr>
    </w:tbl>
    <w:p w:rsidR="00104F3F" w:rsidRPr="00523634" w:rsidRDefault="00104F3F" w:rsidP="00624B2E">
      <w:pPr>
        <w:rPr>
          <w:rFonts w:ascii="Heinemann PC" w:hAnsi="Heinemann PC"/>
        </w:rPr>
      </w:pPr>
    </w:p>
    <w:p w:rsidR="00624B2E" w:rsidRPr="00523634" w:rsidRDefault="00624B2E" w:rsidP="00624B2E">
      <w:pPr>
        <w:rPr>
          <w:rFonts w:ascii="Heinemann PC" w:hAnsi="Heinemann PC"/>
        </w:rPr>
        <w:sectPr w:rsidR="00624B2E" w:rsidRPr="00523634" w:rsidSect="000A6823">
          <w:footerReference w:type="default" r:id="rId19"/>
          <w:pgSz w:w="12240" w:h="15840"/>
          <w:pgMar w:top="720" w:right="1500" w:bottom="1200" w:left="1500" w:header="720" w:footer="720" w:gutter="0"/>
          <w:cols w:space="708"/>
          <w:docGrid w:linePitch="360"/>
        </w:sectPr>
      </w:pPr>
    </w:p>
    <w:p w:rsidR="00624921" w:rsidRPr="00523634" w:rsidRDefault="00C64899" w:rsidP="00624921">
      <w:pPr>
        <w:tabs>
          <w:tab w:val="right" w:pos="9240"/>
        </w:tabs>
        <w:rPr>
          <w:rFonts w:ascii="Heinemann PC" w:hAnsi="Heinemann PC"/>
          <w:b/>
        </w:rPr>
      </w:pPr>
      <w:r w:rsidRPr="00C64899">
        <w:rPr>
          <w:rFonts w:ascii="Heinemann PC" w:hAnsi="Heinemann PC"/>
          <w:b/>
          <w:sz w:val="48"/>
          <w:szCs w:val="48"/>
        </w:rPr>
        <w:lastRenderedPageBreak/>
        <w:t>Can You Build It?</w:t>
      </w:r>
      <w:r w:rsidR="00624921" w:rsidRPr="00523634">
        <w:rPr>
          <w:rFonts w:ascii="Heinemann PC" w:hAnsi="Heinemann PC"/>
          <w:b/>
          <w:sz w:val="28"/>
          <w:szCs w:val="28"/>
        </w:rPr>
        <w:tab/>
      </w:r>
      <w:r w:rsidR="00624921" w:rsidRPr="00523634">
        <w:rPr>
          <w:rFonts w:ascii="Heinemann PC" w:hAnsi="Heinemann PC"/>
          <w:b/>
          <w:sz w:val="36"/>
          <w:szCs w:val="36"/>
        </w:rPr>
        <w:t xml:space="preserve">Line Master </w:t>
      </w:r>
      <w:r w:rsidR="00D85310" w:rsidRPr="00523634">
        <w:rPr>
          <w:rFonts w:ascii="Heinemann PC" w:hAnsi="Heinemann PC"/>
          <w:b/>
          <w:sz w:val="36"/>
          <w:szCs w:val="36"/>
        </w:rPr>
        <w:t>5</w:t>
      </w:r>
      <w:r w:rsidR="00141B06">
        <w:rPr>
          <w:rFonts w:ascii="Heinemann PC" w:hAnsi="Heinemann PC"/>
          <w:b/>
          <w:sz w:val="36"/>
          <w:szCs w:val="36"/>
        </w:rPr>
        <w:t>–1</w:t>
      </w:r>
    </w:p>
    <w:p w:rsidR="00C64899" w:rsidRPr="00523634" w:rsidRDefault="00C64899" w:rsidP="00C64899">
      <w:pPr>
        <w:rPr>
          <w:rFonts w:ascii="Heinemann PC" w:hAnsi="Heinemann PC"/>
        </w:rPr>
      </w:pPr>
    </w:p>
    <w:p w:rsidR="00C64899" w:rsidRDefault="00C64899" w:rsidP="00543CB0">
      <w:pPr>
        <w:rPr>
          <w:rFonts w:ascii="Heinemann PC" w:hAnsi="Heinemann PC"/>
        </w:rPr>
      </w:pPr>
    </w:p>
    <w:p w:rsidR="00F46163" w:rsidRPr="009F7E9B" w:rsidRDefault="009F7E9B" w:rsidP="002A3461">
      <w:pPr>
        <w:pStyle w:val="Artlist"/>
        <w:rPr>
          <w:rFonts w:ascii="Heinemann PC" w:eastAsia="Times New Roman" w:hAnsi="Heinemann PC" w:cs="Helvetica"/>
          <w:b/>
          <w:bCs/>
          <w:color w:val="auto"/>
          <w:sz w:val="28"/>
          <w:szCs w:val="28"/>
        </w:rPr>
      </w:pPr>
      <w:r w:rsidRPr="009F7E9B">
        <w:rPr>
          <w:rFonts w:ascii="Heinemann PC" w:eastAsia="Times New Roman" w:hAnsi="Heinemann PC" w:cs="Helvetica"/>
          <w:b/>
          <w:bCs/>
          <w:color w:val="auto"/>
          <w:sz w:val="28"/>
          <w:szCs w:val="28"/>
        </w:rPr>
        <w:pict>
          <v:shape id="_x0000_i1033" type="#_x0000_t75" style="width:461.25pt;height:615.75pt">
            <v:imagedata r:id="rId20" o:title="LM5-1"/>
          </v:shape>
        </w:pict>
      </w:r>
    </w:p>
    <w:p w:rsidR="002A3461" w:rsidRPr="002A3461" w:rsidRDefault="002A3461" w:rsidP="002A3461">
      <w:pPr>
        <w:pStyle w:val="Artlist"/>
        <w:jc w:val="left"/>
        <w:rPr>
          <w:rFonts w:ascii="Verdana" w:hAnsi="Verdana" w:cs="Arial"/>
          <w:noProof/>
          <w:color w:val="auto"/>
          <w:sz w:val="20"/>
          <w:szCs w:val="20"/>
          <w:lang w:eastAsia="en-CA"/>
        </w:rPr>
      </w:pPr>
    </w:p>
    <w:p w:rsidR="00624921" w:rsidRPr="002A3461" w:rsidRDefault="00624921" w:rsidP="00624921">
      <w:pPr>
        <w:rPr>
          <w:rFonts w:ascii="Verdana" w:hAnsi="Verdana"/>
        </w:rPr>
        <w:sectPr w:rsidR="00624921" w:rsidRPr="002A3461" w:rsidSect="000A6823">
          <w:footerReference w:type="default" r:id="rId21"/>
          <w:pgSz w:w="12240" w:h="15840"/>
          <w:pgMar w:top="720" w:right="1500" w:bottom="1200" w:left="1500" w:header="720" w:footer="720" w:gutter="0"/>
          <w:cols w:space="708"/>
          <w:docGrid w:linePitch="360"/>
        </w:sectPr>
      </w:pPr>
    </w:p>
    <w:p w:rsidR="00DF3EFD" w:rsidRPr="00523634" w:rsidRDefault="00DF3EFD" w:rsidP="00DF3EFD">
      <w:pPr>
        <w:tabs>
          <w:tab w:val="right" w:pos="9240"/>
        </w:tabs>
        <w:rPr>
          <w:rFonts w:ascii="Heinemann PC" w:hAnsi="Heinemann PC"/>
          <w:b/>
        </w:rPr>
      </w:pPr>
      <w:r w:rsidRPr="00C64899">
        <w:rPr>
          <w:rFonts w:ascii="Heinemann PC" w:hAnsi="Heinemann PC"/>
          <w:b/>
          <w:sz w:val="48"/>
          <w:szCs w:val="48"/>
        </w:rPr>
        <w:lastRenderedPageBreak/>
        <w:t>Can You Build It?</w:t>
      </w:r>
      <w:r w:rsidRPr="00523634">
        <w:rPr>
          <w:rFonts w:ascii="Heinemann PC" w:hAnsi="Heinemann PC"/>
          <w:b/>
          <w:sz w:val="28"/>
          <w:szCs w:val="28"/>
        </w:rPr>
        <w:tab/>
      </w:r>
      <w:r w:rsidRPr="00523634">
        <w:rPr>
          <w:rFonts w:ascii="Heinemann PC" w:hAnsi="Heinemann PC"/>
          <w:b/>
          <w:sz w:val="36"/>
          <w:szCs w:val="36"/>
        </w:rPr>
        <w:t>Line Master 5</w:t>
      </w:r>
      <w:r>
        <w:rPr>
          <w:rFonts w:ascii="Heinemann PC" w:hAnsi="Heinemann PC"/>
          <w:b/>
          <w:sz w:val="36"/>
          <w:szCs w:val="36"/>
        </w:rPr>
        <w:t>–2</w:t>
      </w:r>
    </w:p>
    <w:p w:rsidR="00DF3EFD" w:rsidRPr="00523634" w:rsidRDefault="00DF3EFD" w:rsidP="00DF3EFD">
      <w:pPr>
        <w:rPr>
          <w:rFonts w:ascii="Heinemann PC" w:hAnsi="Heinemann PC"/>
        </w:rPr>
      </w:pPr>
    </w:p>
    <w:p w:rsidR="00DF3EFD" w:rsidRPr="00523634" w:rsidRDefault="00DF3EFD" w:rsidP="00121F32">
      <w:pPr>
        <w:rPr>
          <w:rFonts w:ascii="Heinemann PC" w:hAnsi="Heinemann PC"/>
        </w:rPr>
      </w:pPr>
    </w:p>
    <w:p w:rsidR="001863FE" w:rsidRPr="009F7E9B" w:rsidRDefault="009F7E9B" w:rsidP="001863FE">
      <w:pPr>
        <w:pStyle w:val="Artlist"/>
        <w:rPr>
          <w:rFonts w:ascii="Heinemann PC" w:eastAsia="Times New Roman" w:hAnsi="Heinemann PC" w:cs="Helvetica"/>
          <w:b/>
          <w:bCs/>
          <w:color w:val="auto"/>
          <w:sz w:val="28"/>
          <w:szCs w:val="28"/>
        </w:rPr>
      </w:pPr>
      <w:r w:rsidRPr="009F7E9B">
        <w:rPr>
          <w:rFonts w:ascii="Heinemann PC" w:eastAsia="Times New Roman" w:hAnsi="Heinemann PC" w:cs="Helvetica"/>
          <w:b/>
          <w:bCs/>
          <w:color w:val="auto"/>
          <w:sz w:val="28"/>
          <w:szCs w:val="28"/>
        </w:rPr>
        <w:pict>
          <v:shape id="_x0000_i1034" type="#_x0000_t75" style="width:461.25pt;height:615.75pt">
            <v:imagedata r:id="rId22" o:title="LM5-2"/>
          </v:shape>
        </w:pict>
      </w:r>
    </w:p>
    <w:p w:rsidR="00DF3EFD" w:rsidRPr="000A4DA8" w:rsidRDefault="00DF3EFD" w:rsidP="00DF3EFD">
      <w:pPr>
        <w:pStyle w:val="Artlist"/>
        <w:rPr>
          <w:rFonts w:ascii="Heinemann PC" w:hAnsi="Heinemann PC" w:cs="Arial"/>
          <w:noProof/>
          <w:sz w:val="20"/>
          <w:szCs w:val="20"/>
          <w:lang w:eastAsia="en-CA"/>
        </w:rPr>
      </w:pPr>
    </w:p>
    <w:p w:rsidR="00DF3EFD" w:rsidRPr="00523634" w:rsidRDefault="00DF3EFD" w:rsidP="00DF3EFD">
      <w:pPr>
        <w:rPr>
          <w:rFonts w:ascii="Heinemann PC" w:hAnsi="Heinemann PC"/>
        </w:rPr>
        <w:sectPr w:rsidR="00DF3EFD" w:rsidRPr="00523634" w:rsidSect="000A6823">
          <w:footerReference w:type="default" r:id="rId23"/>
          <w:pgSz w:w="12240" w:h="15840"/>
          <w:pgMar w:top="720" w:right="1500" w:bottom="1200" w:left="1500" w:header="720" w:footer="720" w:gutter="0"/>
          <w:cols w:space="708"/>
          <w:docGrid w:linePitch="360"/>
        </w:sectPr>
      </w:pPr>
    </w:p>
    <w:p w:rsidR="00502F11" w:rsidRPr="00523634" w:rsidRDefault="00502F11" w:rsidP="00502F11">
      <w:pPr>
        <w:tabs>
          <w:tab w:val="right" w:pos="9240"/>
        </w:tabs>
        <w:rPr>
          <w:rFonts w:ascii="Heinemann PC" w:hAnsi="Heinemann PC"/>
          <w:b/>
        </w:rPr>
      </w:pPr>
      <w:r w:rsidRPr="00C64899">
        <w:rPr>
          <w:rFonts w:ascii="Heinemann PC" w:hAnsi="Heinemann PC"/>
          <w:b/>
          <w:sz w:val="48"/>
          <w:szCs w:val="48"/>
        </w:rPr>
        <w:lastRenderedPageBreak/>
        <w:t>Can You Build It?</w:t>
      </w:r>
      <w:r w:rsidRPr="00523634">
        <w:rPr>
          <w:rFonts w:ascii="Heinemann PC" w:hAnsi="Heinemann PC"/>
          <w:b/>
          <w:sz w:val="28"/>
          <w:szCs w:val="28"/>
        </w:rPr>
        <w:tab/>
      </w:r>
      <w:r w:rsidRPr="00523634">
        <w:rPr>
          <w:rFonts w:ascii="Heinemann PC" w:hAnsi="Heinemann PC"/>
          <w:b/>
          <w:sz w:val="36"/>
          <w:szCs w:val="36"/>
        </w:rPr>
        <w:t>Line Master 5</w:t>
      </w:r>
      <w:r>
        <w:rPr>
          <w:rFonts w:ascii="Heinemann PC" w:hAnsi="Heinemann PC"/>
          <w:b/>
          <w:sz w:val="36"/>
          <w:szCs w:val="36"/>
        </w:rPr>
        <w:t>–3</w:t>
      </w:r>
    </w:p>
    <w:p w:rsidR="00502F11" w:rsidRPr="00523634" w:rsidRDefault="00502F11" w:rsidP="00502F11">
      <w:pPr>
        <w:rPr>
          <w:rFonts w:ascii="Heinemann PC" w:hAnsi="Heinemann PC"/>
        </w:rPr>
      </w:pPr>
    </w:p>
    <w:p w:rsidR="00502F11" w:rsidRPr="00523634" w:rsidRDefault="00502F11" w:rsidP="00502F11">
      <w:pPr>
        <w:rPr>
          <w:rFonts w:ascii="Heinemann PC" w:hAnsi="Heinemann PC"/>
        </w:rPr>
      </w:pPr>
    </w:p>
    <w:p w:rsidR="001863FE" w:rsidRPr="009F7E9B" w:rsidRDefault="009F7E9B" w:rsidP="001863FE">
      <w:pPr>
        <w:pStyle w:val="Artlist"/>
        <w:rPr>
          <w:rFonts w:ascii="Heinemann PC" w:eastAsia="Times New Roman" w:hAnsi="Heinemann PC" w:cs="Helvetica"/>
          <w:b/>
          <w:bCs/>
          <w:color w:val="auto"/>
          <w:sz w:val="28"/>
          <w:szCs w:val="28"/>
        </w:rPr>
      </w:pPr>
      <w:r w:rsidRPr="009F7E9B">
        <w:rPr>
          <w:rFonts w:ascii="Heinemann PC" w:eastAsia="Times New Roman" w:hAnsi="Heinemann PC" w:cs="Helvetica"/>
          <w:b/>
          <w:bCs/>
          <w:color w:val="auto"/>
          <w:sz w:val="28"/>
          <w:szCs w:val="28"/>
        </w:rPr>
        <w:pict>
          <v:shape id="_x0000_i1035" type="#_x0000_t75" style="width:461.25pt;height:615.75pt">
            <v:imagedata r:id="rId24" o:title="LM5-3"/>
          </v:shape>
        </w:pict>
      </w:r>
    </w:p>
    <w:p w:rsidR="00502F11" w:rsidRPr="000A4DA8" w:rsidRDefault="00502F11" w:rsidP="00502F11">
      <w:pPr>
        <w:pStyle w:val="Artlist"/>
        <w:rPr>
          <w:rFonts w:ascii="Heinemann PC" w:hAnsi="Heinemann PC" w:cs="Arial"/>
          <w:noProof/>
          <w:sz w:val="20"/>
          <w:szCs w:val="20"/>
          <w:lang w:eastAsia="en-CA"/>
        </w:rPr>
      </w:pPr>
    </w:p>
    <w:p w:rsidR="00502F11" w:rsidRPr="00523634" w:rsidRDefault="00502F11" w:rsidP="00502F11">
      <w:pPr>
        <w:rPr>
          <w:rFonts w:ascii="Heinemann PC" w:hAnsi="Heinemann PC"/>
        </w:rPr>
        <w:sectPr w:rsidR="00502F11" w:rsidRPr="00523634" w:rsidSect="000A6823">
          <w:footerReference w:type="default" r:id="rId25"/>
          <w:pgSz w:w="12240" w:h="15840"/>
          <w:pgMar w:top="720" w:right="1500" w:bottom="1200" w:left="1500" w:header="720" w:footer="720" w:gutter="0"/>
          <w:cols w:space="708"/>
          <w:docGrid w:linePitch="360"/>
        </w:sectPr>
      </w:pPr>
    </w:p>
    <w:p w:rsidR="00063DC9" w:rsidRPr="00523634" w:rsidRDefault="00E76A1B" w:rsidP="00063DC9">
      <w:pPr>
        <w:tabs>
          <w:tab w:val="right" w:pos="9240"/>
        </w:tabs>
        <w:rPr>
          <w:rFonts w:ascii="Heinemann PC" w:hAnsi="Heinemann PC"/>
          <w:b/>
        </w:rPr>
      </w:pPr>
      <w:r w:rsidRPr="00E76A1B">
        <w:rPr>
          <w:rFonts w:ascii="Heinemann PC" w:hAnsi="Heinemann PC"/>
          <w:b/>
          <w:sz w:val="48"/>
          <w:szCs w:val="48"/>
        </w:rPr>
        <w:lastRenderedPageBreak/>
        <w:t>My Builder’s Report</w:t>
      </w:r>
      <w:r w:rsidR="00063DC9" w:rsidRPr="00523634">
        <w:rPr>
          <w:rFonts w:ascii="Heinemann PC" w:hAnsi="Heinemann PC"/>
          <w:b/>
          <w:sz w:val="28"/>
          <w:szCs w:val="28"/>
        </w:rPr>
        <w:tab/>
      </w:r>
      <w:r w:rsidR="00063DC9" w:rsidRPr="00523634">
        <w:rPr>
          <w:rFonts w:ascii="Heinemann PC" w:hAnsi="Heinemann PC"/>
          <w:b/>
          <w:sz w:val="36"/>
          <w:szCs w:val="36"/>
        </w:rPr>
        <w:t>Line Master 6</w:t>
      </w:r>
    </w:p>
    <w:p w:rsidR="009F5856" w:rsidRPr="00523634" w:rsidRDefault="009F5856" w:rsidP="009F5856">
      <w:pPr>
        <w:spacing w:before="360"/>
        <w:rPr>
          <w:rFonts w:ascii="Heinemann PC" w:hAnsi="Heinemann PC"/>
          <w:sz w:val="28"/>
          <w:szCs w:val="28"/>
        </w:rPr>
      </w:pPr>
      <w:r w:rsidRPr="00523634">
        <w:rPr>
          <w:rFonts w:ascii="Heinemann PC" w:hAnsi="Heinemann PC"/>
          <w:b/>
          <w:sz w:val="28"/>
          <w:szCs w:val="28"/>
        </w:rPr>
        <w:t>Name:</w:t>
      </w:r>
      <w:r w:rsidRPr="00523634">
        <w:rPr>
          <w:rFonts w:ascii="Heinemann PC" w:hAnsi="Heinemann PC"/>
          <w:sz w:val="28"/>
          <w:szCs w:val="28"/>
        </w:rPr>
        <w:t xml:space="preserve"> _____________________________</w:t>
      </w:r>
    </w:p>
    <w:p w:rsidR="00E76A1B" w:rsidRPr="00523634" w:rsidRDefault="00E76A1B" w:rsidP="00E76A1B">
      <w:pPr>
        <w:spacing w:before="360"/>
        <w:rPr>
          <w:rFonts w:ascii="Heinemann PC" w:hAnsi="Heinemann PC"/>
          <w:sz w:val="28"/>
          <w:szCs w:val="28"/>
        </w:rPr>
      </w:pPr>
      <w:r w:rsidRPr="00E76A1B">
        <w:rPr>
          <w:rFonts w:ascii="Heinemann PC" w:hAnsi="Heinemann PC"/>
          <w:b/>
          <w:sz w:val="28"/>
          <w:szCs w:val="28"/>
        </w:rPr>
        <w:t>I made a</w:t>
      </w:r>
      <w:r w:rsidRPr="00523634">
        <w:rPr>
          <w:rFonts w:ascii="Heinemann PC" w:hAnsi="Heinemann PC"/>
          <w:sz w:val="28"/>
          <w:szCs w:val="28"/>
        </w:rPr>
        <w:t xml:space="preserve"> _____________________________</w:t>
      </w:r>
      <w:r>
        <w:rPr>
          <w:rFonts w:ascii="Heinemann PC" w:hAnsi="Heinemann PC"/>
          <w:sz w:val="28"/>
          <w:szCs w:val="28"/>
        </w:rPr>
        <w:t xml:space="preserve"> .</w:t>
      </w:r>
    </w:p>
    <w:p w:rsidR="00133DAB" w:rsidRDefault="00133DAB" w:rsidP="00133DAB">
      <w:pPr>
        <w:tabs>
          <w:tab w:val="right" w:pos="9240"/>
        </w:tabs>
        <w:rPr>
          <w:rFonts w:ascii="Heinemann PC" w:hAnsi="Heinemann PC"/>
          <w:sz w:val="32"/>
          <w:szCs w:val="32"/>
        </w:rPr>
      </w:pPr>
    </w:p>
    <w:p w:rsidR="00E76A1B" w:rsidRPr="00523634" w:rsidRDefault="00E76A1B" w:rsidP="00133DAB">
      <w:pPr>
        <w:tabs>
          <w:tab w:val="right" w:pos="9240"/>
        </w:tabs>
        <w:rPr>
          <w:rFonts w:ascii="Heinemann PC" w:hAnsi="Heinemann PC"/>
          <w:sz w:val="32"/>
          <w:szCs w:val="32"/>
        </w:rPr>
      </w:pPr>
    </w:p>
    <w:tbl>
      <w:tblPr>
        <w:tblW w:w="0" w:type="auto"/>
        <w:tblInd w:w="120" w:type="dxa"/>
        <w:tblBorders>
          <w:top w:val="single" w:sz="18" w:space="0" w:color="000000"/>
          <w:left w:val="single" w:sz="18" w:space="0" w:color="000000"/>
          <w:bottom w:val="single" w:sz="18" w:space="0" w:color="000000"/>
          <w:right w:val="single" w:sz="18" w:space="0" w:color="000000"/>
        </w:tblBorders>
        <w:tblLook w:val="00A0" w:firstRow="1" w:lastRow="0" w:firstColumn="1" w:lastColumn="0" w:noHBand="0" w:noVBand="0"/>
      </w:tblPr>
      <w:tblGrid>
        <w:gridCol w:w="9228"/>
      </w:tblGrid>
      <w:tr w:rsidR="00E76A1B" w:rsidRPr="00E76A1B" w:rsidTr="00E76A1B">
        <w:trPr>
          <w:trHeight w:val="9810"/>
        </w:trPr>
        <w:tc>
          <w:tcPr>
            <w:tcW w:w="9228" w:type="dxa"/>
            <w:tcBorders>
              <w:top w:val="single" w:sz="18" w:space="0" w:color="000000"/>
              <w:bottom w:val="single" w:sz="18" w:space="0" w:color="000000"/>
            </w:tcBorders>
          </w:tcPr>
          <w:p w:rsidR="00E76A1B" w:rsidRPr="00E76A1B" w:rsidRDefault="00E76A1B" w:rsidP="00B874D4">
            <w:pPr>
              <w:pStyle w:val="Heading1"/>
              <w:tabs>
                <w:tab w:val="left" w:pos="5754"/>
                <w:tab w:val="left" w:pos="6663"/>
              </w:tabs>
              <w:rPr>
                <w:rFonts w:ascii="Heinemann PC" w:hAnsi="Heinemann PC"/>
                <w:b w:val="0"/>
                <w:color w:val="231F20"/>
                <w:w w:val="115"/>
                <w:szCs w:val="28"/>
              </w:rPr>
            </w:pPr>
          </w:p>
        </w:tc>
      </w:tr>
    </w:tbl>
    <w:p w:rsidR="00063DC9" w:rsidRPr="00523634" w:rsidRDefault="00063DC9" w:rsidP="00063DC9">
      <w:pPr>
        <w:pStyle w:val="Artlist"/>
        <w:rPr>
          <w:rFonts w:ascii="Heinemann PC" w:hAnsi="Heinemann PC" w:cs="Arial"/>
          <w:noProof/>
          <w:sz w:val="20"/>
          <w:szCs w:val="20"/>
          <w:lang w:eastAsia="en-CA"/>
        </w:rPr>
      </w:pPr>
    </w:p>
    <w:p w:rsidR="00063DC9" w:rsidRPr="00523634" w:rsidRDefault="00063DC9" w:rsidP="00063DC9">
      <w:pPr>
        <w:rPr>
          <w:rFonts w:ascii="Heinemann PC" w:hAnsi="Heinemann PC"/>
        </w:rPr>
        <w:sectPr w:rsidR="00063DC9" w:rsidRPr="00523634" w:rsidSect="000A6823">
          <w:footerReference w:type="default" r:id="rId26"/>
          <w:pgSz w:w="12240" w:h="15840"/>
          <w:pgMar w:top="720" w:right="1500" w:bottom="1200" w:left="1500" w:header="720" w:footer="720" w:gutter="0"/>
          <w:cols w:space="708"/>
          <w:docGrid w:linePitch="360"/>
        </w:sectPr>
      </w:pPr>
    </w:p>
    <w:p w:rsidR="00624921" w:rsidRDefault="00946C22" w:rsidP="00624921">
      <w:pPr>
        <w:tabs>
          <w:tab w:val="right" w:pos="9240"/>
        </w:tabs>
        <w:rPr>
          <w:rFonts w:ascii="Heinemann PC" w:hAnsi="Heinemann PC"/>
          <w:b/>
          <w:sz w:val="36"/>
          <w:szCs w:val="36"/>
        </w:rPr>
      </w:pPr>
      <w:r w:rsidRPr="00946C22">
        <w:rPr>
          <w:rFonts w:ascii="Heinemann PC" w:hAnsi="Heinemann PC"/>
          <w:b/>
          <w:sz w:val="48"/>
          <w:szCs w:val="48"/>
        </w:rPr>
        <w:lastRenderedPageBreak/>
        <w:t>Builder’s Challenge:</w:t>
      </w:r>
      <w:r w:rsidR="00624921" w:rsidRPr="00523634">
        <w:rPr>
          <w:rFonts w:ascii="Heinemann PC" w:hAnsi="Heinemann PC"/>
          <w:b/>
          <w:sz w:val="28"/>
          <w:szCs w:val="28"/>
        </w:rPr>
        <w:tab/>
      </w:r>
      <w:r w:rsidR="00624921" w:rsidRPr="00523634">
        <w:rPr>
          <w:rFonts w:ascii="Heinemann PC" w:hAnsi="Heinemann PC"/>
          <w:b/>
          <w:sz w:val="36"/>
          <w:szCs w:val="36"/>
        </w:rPr>
        <w:t xml:space="preserve">Line Master </w:t>
      </w:r>
      <w:r w:rsidR="00B51DD9" w:rsidRPr="00523634">
        <w:rPr>
          <w:rFonts w:ascii="Heinemann PC" w:hAnsi="Heinemann PC"/>
          <w:b/>
          <w:sz w:val="36"/>
          <w:szCs w:val="36"/>
        </w:rPr>
        <w:t>7</w:t>
      </w:r>
      <w:r>
        <w:rPr>
          <w:rFonts w:ascii="Heinemann PC" w:hAnsi="Heinemann PC"/>
          <w:b/>
          <w:sz w:val="36"/>
          <w:szCs w:val="36"/>
        </w:rPr>
        <w:t>–1</w:t>
      </w:r>
    </w:p>
    <w:p w:rsidR="00946C22" w:rsidRPr="00946C22" w:rsidRDefault="00946C22" w:rsidP="00624921">
      <w:pPr>
        <w:tabs>
          <w:tab w:val="right" w:pos="9240"/>
        </w:tabs>
        <w:rPr>
          <w:rFonts w:ascii="Heinemann PC" w:hAnsi="Heinemann PC"/>
          <w:b/>
          <w:sz w:val="48"/>
          <w:szCs w:val="48"/>
        </w:rPr>
      </w:pPr>
      <w:r w:rsidRPr="00946C22">
        <w:rPr>
          <w:rFonts w:ascii="Heinemann PC" w:hAnsi="Heinemann PC"/>
          <w:b/>
          <w:sz w:val="48"/>
          <w:szCs w:val="48"/>
        </w:rPr>
        <w:t>Measurement</w:t>
      </w:r>
    </w:p>
    <w:p w:rsidR="002A3461" w:rsidRPr="00523634" w:rsidRDefault="002A3461" w:rsidP="002A3461">
      <w:pPr>
        <w:spacing w:before="24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946C22" w:rsidRPr="00946C22" w:rsidRDefault="00946C22" w:rsidP="00946C22">
      <w:pPr>
        <w:pStyle w:val="Heading1"/>
        <w:tabs>
          <w:tab w:val="left" w:pos="5754"/>
          <w:tab w:val="left" w:pos="6663"/>
        </w:tabs>
        <w:rPr>
          <w:rFonts w:ascii="Heinemann PC" w:hAnsi="Heinemann PC"/>
          <w:b w:val="0"/>
          <w:color w:val="231F20"/>
          <w:w w:val="115"/>
          <w:szCs w:val="28"/>
        </w:rPr>
      </w:pPr>
      <w:r w:rsidRPr="00946C22">
        <w:rPr>
          <w:rFonts w:ascii="Heinemann PC" w:hAnsi="Heinemann PC"/>
          <w:b w:val="0"/>
          <w:color w:val="231F20"/>
          <w:w w:val="115"/>
          <w:szCs w:val="28"/>
        </w:rPr>
        <w:t>Build something that is wider than your arms can stretch.</w:t>
      </w:r>
    </w:p>
    <w:p w:rsidR="002A3461" w:rsidRPr="00523634" w:rsidRDefault="002A3461" w:rsidP="002A3461">
      <w:pPr>
        <w:spacing w:before="112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946C22" w:rsidRPr="00946C22" w:rsidRDefault="00946C22" w:rsidP="00946C22">
      <w:pPr>
        <w:pStyle w:val="Heading1"/>
        <w:tabs>
          <w:tab w:val="left" w:pos="5754"/>
          <w:tab w:val="left" w:pos="6663"/>
        </w:tabs>
        <w:rPr>
          <w:rFonts w:ascii="Heinemann PC" w:hAnsi="Heinemann PC"/>
          <w:b w:val="0"/>
          <w:color w:val="231F20"/>
          <w:w w:val="115"/>
          <w:szCs w:val="28"/>
        </w:rPr>
      </w:pPr>
      <w:r w:rsidRPr="00946C22">
        <w:rPr>
          <w:rFonts w:ascii="Heinemann PC" w:hAnsi="Heinemann PC"/>
          <w:b w:val="0"/>
          <w:color w:val="231F20"/>
          <w:w w:val="115"/>
          <w:szCs w:val="28"/>
        </w:rPr>
        <w:t xml:space="preserve">Build something that is longer </w:t>
      </w:r>
      <w:r w:rsidR="009A1C10" w:rsidRPr="009A1C10">
        <w:rPr>
          <w:rFonts w:ascii="Heinemann PC" w:hAnsi="Heinemann PC"/>
          <w:b w:val="0"/>
          <w:color w:val="231F20"/>
          <w:w w:val="115"/>
          <w:szCs w:val="28"/>
        </w:rPr>
        <w:t>than</w:t>
      </w:r>
      <w:r w:rsidRPr="00946C22">
        <w:rPr>
          <w:rFonts w:ascii="Heinemann PC" w:hAnsi="Heinemann PC"/>
          <w:b w:val="0"/>
          <w:color w:val="231F20"/>
          <w:w w:val="115"/>
          <w:szCs w:val="28"/>
        </w:rPr>
        <w:t xml:space="preserve"> this piece of string.</w:t>
      </w:r>
    </w:p>
    <w:p w:rsidR="002A3461" w:rsidRPr="00523634" w:rsidRDefault="002A3461" w:rsidP="002A3461">
      <w:pPr>
        <w:spacing w:before="112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207D2" w:rsidRPr="00B207D2" w:rsidRDefault="00B207D2" w:rsidP="00B207D2">
      <w:pPr>
        <w:pStyle w:val="Heading1"/>
        <w:tabs>
          <w:tab w:val="left" w:pos="5754"/>
          <w:tab w:val="left" w:pos="6663"/>
        </w:tabs>
        <w:rPr>
          <w:rFonts w:ascii="Heinemann PC" w:hAnsi="Heinemann PC"/>
          <w:b w:val="0"/>
          <w:color w:val="231F20"/>
          <w:w w:val="115"/>
          <w:szCs w:val="28"/>
        </w:rPr>
      </w:pPr>
      <w:r w:rsidRPr="00B207D2">
        <w:rPr>
          <w:rFonts w:ascii="Heinemann PC" w:hAnsi="Heinemann PC"/>
          <w:b w:val="0"/>
          <w:color w:val="231F20"/>
          <w:w w:val="115"/>
          <w:szCs w:val="28"/>
        </w:rPr>
        <w:t xml:space="preserve">Build something that is as tall as your </w:t>
      </w:r>
      <w:r w:rsidR="009A1C10" w:rsidRPr="009A1C10">
        <w:rPr>
          <w:rFonts w:ascii="Heinemann PC" w:hAnsi="Heinemann PC"/>
          <w:b w:val="0"/>
          <w:color w:val="231F20"/>
          <w:w w:val="115"/>
          <w:szCs w:val="28"/>
        </w:rPr>
        <w:t xml:space="preserve">leg up to the </w:t>
      </w:r>
      <w:r w:rsidRPr="00B207D2">
        <w:rPr>
          <w:rFonts w:ascii="Heinemann PC" w:hAnsi="Heinemann PC"/>
          <w:b w:val="0"/>
          <w:color w:val="231F20"/>
          <w:w w:val="115"/>
          <w:szCs w:val="28"/>
        </w:rPr>
        <w:t>knee.</w:t>
      </w:r>
    </w:p>
    <w:p w:rsidR="002A3461" w:rsidRPr="00523634" w:rsidRDefault="002A3461" w:rsidP="002A3461">
      <w:pPr>
        <w:spacing w:before="112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207D2" w:rsidRPr="009A1C10" w:rsidRDefault="009A1C10" w:rsidP="00B207D2">
      <w:pPr>
        <w:pStyle w:val="Heading1"/>
        <w:tabs>
          <w:tab w:val="left" w:pos="5754"/>
          <w:tab w:val="left" w:pos="6663"/>
        </w:tabs>
        <w:rPr>
          <w:rFonts w:ascii="Heinemann PC" w:hAnsi="Heinemann PC"/>
          <w:b w:val="0"/>
          <w:color w:val="231F20"/>
          <w:w w:val="115"/>
          <w:szCs w:val="28"/>
        </w:rPr>
      </w:pPr>
      <w:r w:rsidRPr="009A1C10">
        <w:rPr>
          <w:rFonts w:ascii="Heinemann PC" w:hAnsi="Heinemann PC"/>
          <w:b w:val="0"/>
          <w:color w:val="231F20"/>
          <w:w w:val="115"/>
          <w:szCs w:val="28"/>
        </w:rPr>
        <w:t>Build 2 towers that are the same height.</w:t>
      </w:r>
    </w:p>
    <w:p w:rsidR="002A3461" w:rsidRPr="00523634" w:rsidRDefault="002A3461" w:rsidP="002A3461">
      <w:pPr>
        <w:spacing w:before="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946C22" w:rsidRPr="00523634" w:rsidRDefault="00946C22" w:rsidP="002A3461">
      <w:pPr>
        <w:tabs>
          <w:tab w:val="right" w:pos="9240"/>
        </w:tabs>
        <w:rPr>
          <w:rFonts w:ascii="Heinemann PC" w:hAnsi="Heinemann PC"/>
        </w:rPr>
      </w:pPr>
    </w:p>
    <w:p w:rsidR="00554404" w:rsidRPr="00523634" w:rsidRDefault="00554404" w:rsidP="00CF084F">
      <w:pPr>
        <w:tabs>
          <w:tab w:val="right" w:pos="9240"/>
        </w:tabs>
        <w:rPr>
          <w:rFonts w:ascii="Heinemann PC" w:hAnsi="Heinemann PC"/>
        </w:rPr>
        <w:sectPr w:rsidR="00554404" w:rsidRPr="00523634" w:rsidSect="00FF504F">
          <w:footerReference w:type="default" r:id="rId27"/>
          <w:pgSz w:w="12240" w:h="15840"/>
          <w:pgMar w:top="720" w:right="1500" w:bottom="1200" w:left="1500" w:header="720" w:footer="720" w:gutter="0"/>
          <w:cols w:space="708"/>
          <w:docGrid w:linePitch="360"/>
        </w:sectPr>
      </w:pPr>
    </w:p>
    <w:p w:rsidR="00B77AB3" w:rsidRDefault="00554404" w:rsidP="00B77AB3">
      <w:pPr>
        <w:tabs>
          <w:tab w:val="right" w:pos="9240"/>
        </w:tabs>
        <w:rPr>
          <w:rFonts w:ascii="Heinemann PC" w:hAnsi="Heinemann PC"/>
          <w:b/>
          <w:sz w:val="36"/>
          <w:szCs w:val="36"/>
        </w:rPr>
      </w:pPr>
      <w:r w:rsidRPr="00523634">
        <w:rPr>
          <w:rFonts w:ascii="Heinemann PC" w:hAnsi="Heinemann PC"/>
        </w:rPr>
        <w:br w:type="page"/>
      </w:r>
      <w:r w:rsidR="00B77AB3" w:rsidRPr="00946C22">
        <w:rPr>
          <w:rFonts w:ascii="Heinemann PC" w:hAnsi="Heinemann PC"/>
          <w:b/>
          <w:sz w:val="48"/>
          <w:szCs w:val="48"/>
        </w:rPr>
        <w:lastRenderedPageBreak/>
        <w:t>Builder’s Challenge:</w:t>
      </w:r>
      <w:r w:rsidR="00B77AB3" w:rsidRPr="00523634">
        <w:rPr>
          <w:rFonts w:ascii="Heinemann PC" w:hAnsi="Heinemann PC"/>
          <w:b/>
          <w:sz w:val="28"/>
          <w:szCs w:val="28"/>
        </w:rPr>
        <w:tab/>
      </w:r>
      <w:r w:rsidR="00B77AB3" w:rsidRPr="00523634">
        <w:rPr>
          <w:rFonts w:ascii="Heinemann PC" w:hAnsi="Heinemann PC"/>
          <w:b/>
          <w:sz w:val="36"/>
          <w:szCs w:val="36"/>
        </w:rPr>
        <w:t>Line Master 7</w:t>
      </w:r>
      <w:r w:rsidR="00B77AB3">
        <w:rPr>
          <w:rFonts w:ascii="Heinemann PC" w:hAnsi="Heinemann PC"/>
          <w:b/>
          <w:sz w:val="36"/>
          <w:szCs w:val="36"/>
        </w:rPr>
        <w:t>–2</w:t>
      </w:r>
    </w:p>
    <w:p w:rsidR="00B77AB3" w:rsidRPr="007D3ED4" w:rsidRDefault="007D3ED4" w:rsidP="00B77AB3">
      <w:pPr>
        <w:tabs>
          <w:tab w:val="right" w:pos="9240"/>
        </w:tabs>
        <w:rPr>
          <w:rFonts w:ascii="Heinemann PC" w:hAnsi="Heinemann PC"/>
          <w:b/>
          <w:sz w:val="48"/>
          <w:szCs w:val="48"/>
        </w:rPr>
      </w:pPr>
      <w:r w:rsidRPr="007D3ED4">
        <w:rPr>
          <w:rFonts w:ascii="Heinemann PC" w:hAnsi="Heinemann PC"/>
          <w:b/>
          <w:sz w:val="48"/>
          <w:szCs w:val="48"/>
        </w:rPr>
        <w:t>Position and Location</w:t>
      </w:r>
    </w:p>
    <w:p w:rsidR="00C94231" w:rsidRPr="00523634" w:rsidRDefault="00C94231" w:rsidP="00C94231">
      <w:pPr>
        <w:spacing w:before="240" w:after="110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77AB3" w:rsidRPr="007D3ED4" w:rsidRDefault="007D3ED4" w:rsidP="00B77AB3">
      <w:pPr>
        <w:pStyle w:val="Heading1"/>
        <w:tabs>
          <w:tab w:val="left" w:pos="5754"/>
          <w:tab w:val="left" w:pos="6663"/>
        </w:tabs>
        <w:rPr>
          <w:rFonts w:ascii="Heinemann PC" w:hAnsi="Heinemann PC"/>
          <w:b w:val="0"/>
          <w:color w:val="231F20"/>
          <w:w w:val="115"/>
          <w:szCs w:val="28"/>
        </w:rPr>
      </w:pPr>
      <w:r w:rsidRPr="007D3ED4">
        <w:rPr>
          <w:rFonts w:ascii="Heinemann PC" w:hAnsi="Heinemann PC"/>
          <w:b w:val="0"/>
          <w:color w:val="231F20"/>
          <w:w w:val="115"/>
          <w:szCs w:val="28"/>
        </w:rPr>
        <w:t>Build something that has a round base.</w:t>
      </w:r>
    </w:p>
    <w:p w:rsidR="00C94231" w:rsidRPr="00523634" w:rsidRDefault="00C94231" w:rsidP="00C94231">
      <w:pPr>
        <w:spacing w:before="1100" w:after="110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77AB3" w:rsidRPr="007D3ED4" w:rsidRDefault="007D3ED4" w:rsidP="007D3ED4">
      <w:pPr>
        <w:pStyle w:val="Heading1"/>
        <w:tabs>
          <w:tab w:val="left" w:pos="5754"/>
          <w:tab w:val="left" w:pos="6663"/>
        </w:tabs>
        <w:rPr>
          <w:rFonts w:ascii="Heinemann PC" w:hAnsi="Heinemann PC"/>
          <w:b w:val="0"/>
          <w:color w:val="231F20"/>
          <w:w w:val="115"/>
          <w:szCs w:val="28"/>
        </w:rPr>
      </w:pPr>
      <w:r w:rsidRPr="007D3ED4">
        <w:rPr>
          <w:rFonts w:ascii="Heinemann PC" w:hAnsi="Heinemann PC"/>
          <w:b w:val="0"/>
          <w:color w:val="231F20"/>
          <w:w w:val="115"/>
          <w:szCs w:val="28"/>
        </w:rPr>
        <w:t xml:space="preserve">Build something that this figure can walk over and </w:t>
      </w:r>
      <w:r>
        <w:rPr>
          <w:rFonts w:ascii="Heinemann PC" w:hAnsi="Heinemann PC"/>
          <w:b w:val="0"/>
          <w:color w:val="231F20"/>
          <w:w w:val="115"/>
          <w:szCs w:val="28"/>
        </w:rPr>
        <w:br/>
      </w:r>
      <w:r w:rsidRPr="007D3ED4">
        <w:rPr>
          <w:rFonts w:ascii="Heinemann PC" w:hAnsi="Heinemann PC"/>
          <w:b w:val="0"/>
          <w:color w:val="231F20"/>
          <w:w w:val="115"/>
          <w:szCs w:val="28"/>
        </w:rPr>
        <w:t>the car can go under.</w:t>
      </w:r>
    </w:p>
    <w:p w:rsidR="00C94231" w:rsidRPr="00523634" w:rsidRDefault="00C94231" w:rsidP="00C94231">
      <w:pPr>
        <w:spacing w:before="1100" w:after="110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77AB3" w:rsidRPr="007D3ED4" w:rsidRDefault="007D3ED4" w:rsidP="00B77AB3">
      <w:pPr>
        <w:pStyle w:val="Heading1"/>
        <w:tabs>
          <w:tab w:val="left" w:pos="5754"/>
          <w:tab w:val="left" w:pos="6663"/>
        </w:tabs>
        <w:rPr>
          <w:rFonts w:ascii="Heinemann PC" w:hAnsi="Heinemann PC"/>
          <w:b w:val="0"/>
          <w:color w:val="231F20"/>
          <w:w w:val="115"/>
          <w:szCs w:val="28"/>
        </w:rPr>
      </w:pPr>
      <w:r w:rsidRPr="007D3ED4">
        <w:rPr>
          <w:rFonts w:ascii="Heinemann PC" w:hAnsi="Heinemann PC"/>
          <w:b w:val="0"/>
          <w:color w:val="231F20"/>
          <w:w w:val="115"/>
          <w:szCs w:val="28"/>
        </w:rPr>
        <w:t>Build something that this box can fit into.</w:t>
      </w:r>
    </w:p>
    <w:p w:rsidR="00C94231" w:rsidRPr="00523634" w:rsidRDefault="00C94231" w:rsidP="00C94231">
      <w:pPr>
        <w:spacing w:before="1100" w:after="110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77AB3" w:rsidRPr="007D3ED4" w:rsidRDefault="007D3ED4" w:rsidP="00B77AB3">
      <w:pPr>
        <w:pStyle w:val="Heading1"/>
        <w:tabs>
          <w:tab w:val="left" w:pos="5754"/>
          <w:tab w:val="left" w:pos="6663"/>
        </w:tabs>
        <w:rPr>
          <w:rFonts w:ascii="Heinemann PC" w:hAnsi="Heinemann PC"/>
          <w:b w:val="0"/>
          <w:color w:val="231F20"/>
          <w:w w:val="115"/>
          <w:szCs w:val="28"/>
        </w:rPr>
      </w:pPr>
      <w:r w:rsidRPr="007D3ED4">
        <w:rPr>
          <w:rFonts w:ascii="Heinemann PC" w:hAnsi="Heinemann PC"/>
          <w:b w:val="0"/>
          <w:color w:val="231F20"/>
          <w:w w:val="115"/>
          <w:szCs w:val="28"/>
        </w:rPr>
        <w:t>Build something around the king’s castle.</w:t>
      </w:r>
    </w:p>
    <w:p w:rsidR="00B77AB3" w:rsidRPr="00523634" w:rsidRDefault="00C94231" w:rsidP="00C94231">
      <w:pPr>
        <w:spacing w:before="110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B77AB3" w:rsidRPr="00523634" w:rsidRDefault="00B77AB3" w:rsidP="00B77AB3">
      <w:pPr>
        <w:tabs>
          <w:tab w:val="right" w:pos="9240"/>
        </w:tabs>
        <w:rPr>
          <w:rFonts w:ascii="Heinemann PC" w:hAnsi="Heinemann PC"/>
        </w:rPr>
        <w:sectPr w:rsidR="00B77AB3" w:rsidRPr="00523634" w:rsidSect="00B77AB3">
          <w:footerReference w:type="default" r:id="rId28"/>
          <w:type w:val="continuous"/>
          <w:pgSz w:w="12240" w:h="15840"/>
          <w:pgMar w:top="720" w:right="1500" w:bottom="1200" w:left="1500" w:header="720" w:footer="720" w:gutter="0"/>
          <w:cols w:space="708"/>
          <w:docGrid w:linePitch="360"/>
        </w:sectPr>
      </w:pPr>
    </w:p>
    <w:p w:rsidR="008011E8" w:rsidRDefault="00B77AB3" w:rsidP="008011E8">
      <w:pPr>
        <w:tabs>
          <w:tab w:val="right" w:pos="9240"/>
        </w:tabs>
        <w:rPr>
          <w:rFonts w:ascii="Heinemann PC" w:hAnsi="Heinemann PC"/>
          <w:b/>
          <w:sz w:val="36"/>
          <w:szCs w:val="36"/>
        </w:rPr>
      </w:pPr>
      <w:r w:rsidRPr="00523634">
        <w:rPr>
          <w:rFonts w:ascii="Heinemann PC" w:hAnsi="Heinemann PC"/>
        </w:rPr>
        <w:br w:type="page"/>
      </w:r>
      <w:r w:rsidR="008011E8" w:rsidRPr="00946C22">
        <w:rPr>
          <w:rFonts w:ascii="Heinemann PC" w:hAnsi="Heinemann PC"/>
          <w:b/>
          <w:sz w:val="48"/>
          <w:szCs w:val="48"/>
        </w:rPr>
        <w:lastRenderedPageBreak/>
        <w:t>Builder’s Challenge</w:t>
      </w:r>
      <w:r w:rsidR="008011E8" w:rsidRPr="00523634">
        <w:rPr>
          <w:rFonts w:ascii="Heinemann PC" w:hAnsi="Heinemann PC"/>
          <w:b/>
          <w:sz w:val="28"/>
          <w:szCs w:val="28"/>
        </w:rPr>
        <w:tab/>
      </w:r>
      <w:r w:rsidR="008011E8" w:rsidRPr="00523634">
        <w:rPr>
          <w:rFonts w:ascii="Heinemann PC" w:hAnsi="Heinemann PC"/>
          <w:b/>
          <w:sz w:val="36"/>
          <w:szCs w:val="36"/>
        </w:rPr>
        <w:t>Line Master 7</w:t>
      </w:r>
      <w:r w:rsidR="008011E8">
        <w:rPr>
          <w:rFonts w:ascii="Heinemann PC" w:hAnsi="Heinemann PC"/>
          <w:b/>
          <w:sz w:val="36"/>
          <w:szCs w:val="36"/>
        </w:rPr>
        <w:t>–3</w:t>
      </w:r>
    </w:p>
    <w:p w:rsidR="008011E8" w:rsidRPr="007D3ED4" w:rsidRDefault="008011E8" w:rsidP="008011E8">
      <w:pPr>
        <w:tabs>
          <w:tab w:val="right" w:pos="9240"/>
        </w:tabs>
        <w:rPr>
          <w:rFonts w:ascii="Heinemann PC" w:hAnsi="Heinemann PC"/>
          <w:b/>
          <w:sz w:val="48"/>
          <w:szCs w:val="48"/>
        </w:rPr>
      </w:pPr>
    </w:p>
    <w:p w:rsidR="00C94231" w:rsidRPr="00523634" w:rsidRDefault="00C94231" w:rsidP="00C94231">
      <w:pPr>
        <w:spacing w:before="24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8011E8" w:rsidRPr="00203F79" w:rsidRDefault="00203F79" w:rsidP="008011E8">
      <w:pPr>
        <w:pStyle w:val="Heading1"/>
        <w:tabs>
          <w:tab w:val="left" w:pos="5754"/>
          <w:tab w:val="left" w:pos="6663"/>
        </w:tabs>
        <w:rPr>
          <w:rFonts w:ascii="Heinemann PC" w:hAnsi="Heinemann PC"/>
          <w:b w:val="0"/>
          <w:color w:val="231F20"/>
          <w:w w:val="115"/>
          <w:szCs w:val="28"/>
        </w:rPr>
      </w:pPr>
      <w:r w:rsidRPr="00203F79">
        <w:rPr>
          <w:rFonts w:ascii="Heinemann PC" w:hAnsi="Heinemann PC"/>
          <w:b w:val="0"/>
          <w:color w:val="231F20"/>
          <w:w w:val="115"/>
          <w:szCs w:val="28"/>
        </w:rPr>
        <w:t>Build something that tells a story.</w:t>
      </w:r>
    </w:p>
    <w:p w:rsidR="00C94231" w:rsidRPr="00523634" w:rsidRDefault="00C94231" w:rsidP="00C94231">
      <w:pPr>
        <w:spacing w:before="112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8011E8" w:rsidRPr="00203F79" w:rsidRDefault="00203F79" w:rsidP="008011E8">
      <w:pPr>
        <w:pStyle w:val="Heading1"/>
        <w:tabs>
          <w:tab w:val="left" w:pos="5754"/>
          <w:tab w:val="left" w:pos="6663"/>
        </w:tabs>
        <w:rPr>
          <w:rFonts w:ascii="Heinemann PC" w:hAnsi="Heinemann PC"/>
          <w:b w:val="0"/>
          <w:color w:val="231F20"/>
          <w:w w:val="115"/>
          <w:szCs w:val="28"/>
        </w:rPr>
      </w:pPr>
      <w:r w:rsidRPr="00203F79">
        <w:rPr>
          <w:rFonts w:ascii="Heinemann PC" w:hAnsi="Heinemann PC"/>
          <w:b w:val="0"/>
          <w:color w:val="231F20"/>
          <w:w w:val="115"/>
          <w:szCs w:val="28"/>
        </w:rPr>
        <w:t xml:space="preserve">Build something that could be included in </w:t>
      </w:r>
      <w:r w:rsidRPr="00203F79">
        <w:rPr>
          <w:rFonts w:ascii="Heinemann PC" w:hAnsi="Heinemann PC"/>
          <w:b w:val="0"/>
          <w:i/>
          <w:color w:val="231F20"/>
          <w:w w:val="115"/>
          <w:szCs w:val="28"/>
        </w:rPr>
        <w:t>The Castle Wall</w:t>
      </w:r>
      <w:r w:rsidRPr="00203F79">
        <w:rPr>
          <w:rFonts w:ascii="Heinemann PC" w:hAnsi="Heinemann PC"/>
          <w:b w:val="0"/>
          <w:color w:val="231F20"/>
          <w:w w:val="115"/>
          <w:szCs w:val="28"/>
        </w:rPr>
        <w:t>.</w:t>
      </w:r>
    </w:p>
    <w:p w:rsidR="00C94231" w:rsidRPr="00523634" w:rsidRDefault="00C94231" w:rsidP="00C94231">
      <w:pPr>
        <w:spacing w:before="112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8011E8" w:rsidRPr="00203F79" w:rsidRDefault="00203F79" w:rsidP="008011E8">
      <w:pPr>
        <w:pStyle w:val="Heading1"/>
        <w:tabs>
          <w:tab w:val="left" w:pos="5754"/>
          <w:tab w:val="left" w:pos="6663"/>
        </w:tabs>
        <w:rPr>
          <w:rFonts w:ascii="Heinemann PC" w:hAnsi="Heinemann PC"/>
          <w:b w:val="0"/>
          <w:color w:val="231F20"/>
          <w:w w:val="115"/>
          <w:szCs w:val="28"/>
        </w:rPr>
      </w:pPr>
      <w:r w:rsidRPr="00203F79">
        <w:rPr>
          <w:rFonts w:ascii="Heinemann PC" w:hAnsi="Heinemann PC"/>
          <w:b w:val="0"/>
          <w:color w:val="231F20"/>
          <w:w w:val="115"/>
          <w:szCs w:val="28"/>
        </w:rPr>
        <w:t>Build something that looks like a letter.</w:t>
      </w:r>
    </w:p>
    <w:p w:rsidR="00C94231" w:rsidRPr="00523634" w:rsidRDefault="00C94231" w:rsidP="00C94231">
      <w:pPr>
        <w:spacing w:before="1120" w:after="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8011E8" w:rsidRPr="00203F79" w:rsidRDefault="00203F79" w:rsidP="008011E8">
      <w:pPr>
        <w:pStyle w:val="Heading1"/>
        <w:tabs>
          <w:tab w:val="left" w:pos="5754"/>
          <w:tab w:val="left" w:pos="6663"/>
        </w:tabs>
        <w:rPr>
          <w:rFonts w:ascii="Heinemann PC" w:hAnsi="Heinemann PC"/>
          <w:b w:val="0"/>
          <w:color w:val="231F20"/>
          <w:w w:val="115"/>
          <w:szCs w:val="28"/>
        </w:rPr>
      </w:pPr>
      <w:r w:rsidRPr="00203F79">
        <w:rPr>
          <w:rFonts w:ascii="Heinemann PC" w:hAnsi="Heinemann PC"/>
          <w:b w:val="0"/>
          <w:color w:val="231F20"/>
          <w:w w:val="115"/>
          <w:szCs w:val="28"/>
        </w:rPr>
        <w:t>Build something that tells something about you.</w:t>
      </w:r>
    </w:p>
    <w:p w:rsidR="00C94231" w:rsidRPr="00523634" w:rsidRDefault="00C94231" w:rsidP="00C94231">
      <w:pPr>
        <w:spacing w:before="112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8011E8" w:rsidRPr="00523634" w:rsidRDefault="008011E8" w:rsidP="00C94231">
      <w:pPr>
        <w:tabs>
          <w:tab w:val="right" w:pos="9240"/>
        </w:tabs>
        <w:rPr>
          <w:rFonts w:ascii="Heinemann PC" w:hAnsi="Heinemann PC"/>
        </w:rPr>
      </w:pPr>
    </w:p>
    <w:p w:rsidR="008011E8" w:rsidRPr="00523634" w:rsidRDefault="008011E8" w:rsidP="008011E8">
      <w:pPr>
        <w:tabs>
          <w:tab w:val="right" w:pos="9240"/>
        </w:tabs>
        <w:rPr>
          <w:rFonts w:ascii="Heinemann PC" w:hAnsi="Heinemann PC"/>
        </w:rPr>
        <w:sectPr w:rsidR="008011E8" w:rsidRPr="00523634" w:rsidSect="00B77AB3">
          <w:footerReference w:type="default" r:id="rId29"/>
          <w:type w:val="continuous"/>
          <w:pgSz w:w="12240" w:h="15840"/>
          <w:pgMar w:top="720" w:right="1500" w:bottom="1200" w:left="1500" w:header="720" w:footer="720" w:gutter="0"/>
          <w:cols w:space="708"/>
          <w:docGrid w:linePitch="360"/>
        </w:sectPr>
      </w:pPr>
    </w:p>
    <w:p w:rsidR="0045425C" w:rsidRDefault="008011E8" w:rsidP="0045425C">
      <w:pPr>
        <w:tabs>
          <w:tab w:val="right" w:pos="9240"/>
        </w:tabs>
        <w:rPr>
          <w:rFonts w:ascii="Heinemann PC" w:hAnsi="Heinemann PC"/>
          <w:b/>
          <w:sz w:val="36"/>
          <w:szCs w:val="36"/>
        </w:rPr>
      </w:pPr>
      <w:r w:rsidRPr="00523634">
        <w:rPr>
          <w:rFonts w:ascii="Heinemann PC" w:hAnsi="Heinemann PC"/>
        </w:rPr>
        <w:br w:type="page"/>
      </w:r>
      <w:r w:rsidR="0045425C" w:rsidRPr="00946C22">
        <w:rPr>
          <w:rFonts w:ascii="Heinemann PC" w:hAnsi="Heinemann PC"/>
          <w:b/>
          <w:sz w:val="48"/>
          <w:szCs w:val="48"/>
        </w:rPr>
        <w:lastRenderedPageBreak/>
        <w:t>Builder’s Challenge:</w:t>
      </w:r>
      <w:r w:rsidR="0045425C" w:rsidRPr="00523634">
        <w:rPr>
          <w:rFonts w:ascii="Heinemann PC" w:hAnsi="Heinemann PC"/>
          <w:b/>
          <w:sz w:val="28"/>
          <w:szCs w:val="28"/>
        </w:rPr>
        <w:tab/>
      </w:r>
      <w:r w:rsidR="0045425C" w:rsidRPr="00523634">
        <w:rPr>
          <w:rFonts w:ascii="Heinemann PC" w:hAnsi="Heinemann PC"/>
          <w:b/>
          <w:sz w:val="36"/>
          <w:szCs w:val="36"/>
        </w:rPr>
        <w:t>Line Master 7</w:t>
      </w:r>
      <w:r w:rsidR="0045425C">
        <w:rPr>
          <w:rFonts w:ascii="Heinemann PC" w:hAnsi="Heinemann PC"/>
          <w:b/>
          <w:sz w:val="36"/>
          <w:szCs w:val="36"/>
        </w:rPr>
        <w:t>–4</w:t>
      </w:r>
    </w:p>
    <w:p w:rsidR="0045425C" w:rsidRPr="0045425C" w:rsidRDefault="0045425C" w:rsidP="0045425C">
      <w:pPr>
        <w:tabs>
          <w:tab w:val="right" w:pos="9240"/>
        </w:tabs>
        <w:rPr>
          <w:rFonts w:ascii="Heinemann PC" w:hAnsi="Heinemann PC"/>
          <w:b/>
          <w:sz w:val="48"/>
          <w:szCs w:val="48"/>
        </w:rPr>
      </w:pPr>
      <w:r w:rsidRPr="0045425C">
        <w:rPr>
          <w:rFonts w:ascii="Heinemann PC" w:hAnsi="Heinemann PC"/>
          <w:b/>
          <w:sz w:val="48"/>
          <w:szCs w:val="48"/>
        </w:rPr>
        <w:t>Roll, Slide, Stack</w:t>
      </w:r>
    </w:p>
    <w:p w:rsidR="00365232" w:rsidRPr="00523634" w:rsidRDefault="00365232" w:rsidP="00365232">
      <w:pPr>
        <w:spacing w:before="240"/>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45425C" w:rsidRPr="00365232" w:rsidRDefault="0045425C" w:rsidP="0045425C">
      <w:pPr>
        <w:tabs>
          <w:tab w:val="right" w:pos="9240"/>
        </w:tabs>
        <w:rPr>
          <w:rFonts w:ascii="Heinemann PC" w:hAnsi="Heinemann PC"/>
          <w:sz w:val="22"/>
          <w:szCs w:val="22"/>
        </w:rPr>
      </w:pPr>
    </w:p>
    <w:p w:rsidR="0045425C" w:rsidRPr="00365232" w:rsidRDefault="0045425C" w:rsidP="0045425C">
      <w:pPr>
        <w:tabs>
          <w:tab w:val="right" w:pos="9240"/>
        </w:tabs>
        <w:rPr>
          <w:rFonts w:ascii="Heinemann PC" w:hAnsi="Heinemann PC"/>
          <w:sz w:val="22"/>
          <w:szCs w:val="22"/>
        </w:rPr>
      </w:pPr>
    </w:p>
    <w:p w:rsidR="0045425C" w:rsidRPr="00B832DD" w:rsidRDefault="00B832DD" w:rsidP="00697A09">
      <w:pPr>
        <w:pStyle w:val="Heading1"/>
        <w:tabs>
          <w:tab w:val="left" w:pos="5754"/>
          <w:tab w:val="left" w:pos="6663"/>
        </w:tabs>
        <w:jc w:val="left"/>
        <w:rPr>
          <w:rFonts w:ascii="Heinemann PC" w:hAnsi="Heinemann PC"/>
          <w:b w:val="0"/>
          <w:color w:val="231F20"/>
          <w:w w:val="115"/>
          <w:szCs w:val="28"/>
        </w:rPr>
      </w:pPr>
      <w:r w:rsidRPr="00B832DD">
        <w:rPr>
          <w:rFonts w:ascii="Heinemann PC" w:hAnsi="Heinemann PC"/>
          <w:b w:val="0"/>
          <w:color w:val="231F20"/>
          <w:w w:val="115"/>
          <w:szCs w:val="28"/>
        </w:rPr>
        <w:t>Will it roll? Try!</w:t>
      </w:r>
    </w:p>
    <w:p w:rsidR="00697A09" w:rsidRDefault="00697A09" w:rsidP="00697A09">
      <w:pPr>
        <w:tabs>
          <w:tab w:val="right" w:pos="9240"/>
        </w:tabs>
        <w:rPr>
          <w:rFonts w:ascii="Heinemann PC" w:hAnsi="Heinemann PC"/>
        </w:rPr>
      </w:pPr>
    </w:p>
    <w:p w:rsidR="0045425C" w:rsidRDefault="00697A09" w:rsidP="00697A09">
      <w:pPr>
        <w:tabs>
          <w:tab w:val="right" w:pos="9240"/>
        </w:tabs>
        <w:rPr>
          <w:rFonts w:ascii="Heinemann PC" w:hAnsi="Heinemann PC"/>
        </w:rPr>
      </w:pPr>
      <w:r>
        <w:rPr>
          <w:rFonts w:ascii="Heinemann PC" w:hAnsi="Heinemann PC"/>
        </w:rPr>
        <w:t xml:space="preserve">        </w:t>
      </w:r>
      <w:r w:rsidR="00B832DD" w:rsidRPr="00B832DD">
        <w:rPr>
          <w:rFonts w:ascii="Heinemann PC" w:hAnsi="Heinemann PC"/>
        </w:rPr>
        <w:pict>
          <v:shape id="_x0000_i1036" type="#_x0000_t75" style="width:54.75pt;height:58.5pt">
            <v:imagedata r:id="rId15" o:title="LM4c"/>
          </v:shape>
        </w:pict>
      </w:r>
      <w:r w:rsidR="00B832DD">
        <w:rPr>
          <w:rFonts w:ascii="Heinemann PC" w:hAnsi="Heinemann PC"/>
        </w:rPr>
        <w:t xml:space="preserve"> </w:t>
      </w:r>
      <w:r>
        <w:rPr>
          <w:rFonts w:ascii="Heinemann PC" w:hAnsi="Heinemann PC"/>
        </w:rPr>
        <w:t xml:space="preserve">    </w:t>
      </w:r>
      <w:r w:rsidR="00B832DD">
        <w:rPr>
          <w:rFonts w:ascii="Heinemann PC" w:hAnsi="Heinemann PC"/>
        </w:rPr>
        <w:t xml:space="preserve"> </w:t>
      </w:r>
      <w:r w:rsidR="002D12DE" w:rsidRPr="00365232">
        <w:rPr>
          <w:rFonts w:ascii="Heinemann PC" w:hAnsi="Heinemann PC"/>
        </w:rPr>
        <w:pict>
          <v:shape id="_x0000_i1037" type="#_x0000_t75" style="width:70.5pt;height:69pt">
            <v:imagedata r:id="rId13" o:title="LM4a"/>
          </v:shape>
        </w:pict>
      </w:r>
      <w:r w:rsidR="00B832DD">
        <w:rPr>
          <w:rFonts w:ascii="Heinemann PC" w:hAnsi="Heinemann PC"/>
        </w:rPr>
        <w:t xml:space="preserve">   </w:t>
      </w:r>
      <w:r>
        <w:rPr>
          <w:rFonts w:ascii="Heinemann PC" w:hAnsi="Heinemann PC"/>
        </w:rPr>
        <w:t xml:space="preserve"> </w:t>
      </w:r>
      <w:r w:rsidR="002D12DE">
        <w:rPr>
          <w:rFonts w:ascii="Heinemann PC" w:hAnsi="Heinemann PC"/>
        </w:rPr>
        <w:t xml:space="preserve"> </w:t>
      </w:r>
      <w:r>
        <w:rPr>
          <w:rFonts w:ascii="Heinemann PC" w:hAnsi="Heinemann PC"/>
        </w:rPr>
        <w:t xml:space="preserve"> </w:t>
      </w:r>
      <w:r w:rsidR="00365232" w:rsidRPr="00365232">
        <w:rPr>
          <w:rFonts w:ascii="Heinemann PC" w:hAnsi="Heinemann PC"/>
        </w:rPr>
        <w:pict>
          <v:shape id="_x0000_i1038" type="#_x0000_t75" style="width:66pt;height:66pt">
            <v:imagedata r:id="rId14" o:title="LM4b"/>
          </v:shape>
        </w:pict>
      </w:r>
      <w:r w:rsidR="0064133F">
        <w:rPr>
          <w:rFonts w:ascii="Heinemann PC" w:hAnsi="Heinemann PC"/>
        </w:rPr>
        <w:t xml:space="preserve"> </w:t>
      </w:r>
      <w:r w:rsidR="00365232">
        <w:rPr>
          <w:rFonts w:ascii="Heinemann PC" w:hAnsi="Heinemann PC"/>
        </w:rPr>
        <w:t xml:space="preserve"> </w:t>
      </w:r>
      <w:r>
        <w:rPr>
          <w:rFonts w:ascii="Heinemann PC" w:hAnsi="Heinemann PC"/>
        </w:rPr>
        <w:t xml:space="preserve"> </w:t>
      </w:r>
      <w:r w:rsidR="0064133F">
        <w:rPr>
          <w:rFonts w:ascii="Heinemann PC" w:hAnsi="Heinemann PC"/>
        </w:rPr>
        <w:t xml:space="preserve">  </w:t>
      </w:r>
      <w:r w:rsidR="006753B5" w:rsidRPr="006753B5">
        <w:rPr>
          <w:rFonts w:ascii="Heinemann PC" w:hAnsi="Heinemann PC"/>
        </w:rPr>
        <w:pict>
          <v:shape id="_x0000_i1039" type="#_x0000_t75" style="width:80.25pt;height:36.75pt">
            <v:imagedata r:id="rId30" o:title="LM4e_01"/>
          </v:shape>
        </w:pict>
      </w:r>
      <w:r w:rsidR="0064133F">
        <w:rPr>
          <w:rFonts w:ascii="Heinemann PC" w:hAnsi="Heinemann PC"/>
        </w:rPr>
        <w:t xml:space="preserve">  </w:t>
      </w:r>
      <w:r>
        <w:rPr>
          <w:rFonts w:ascii="Heinemann PC" w:hAnsi="Heinemann PC"/>
        </w:rPr>
        <w:t xml:space="preserve">   </w:t>
      </w:r>
      <w:r w:rsidR="0064133F">
        <w:rPr>
          <w:rFonts w:ascii="Heinemann PC" w:hAnsi="Heinemann PC"/>
        </w:rPr>
        <w:t xml:space="preserve">  </w:t>
      </w:r>
      <w:r w:rsidRPr="0064133F">
        <w:rPr>
          <w:rFonts w:ascii="Heinemann PC" w:hAnsi="Heinemann PC"/>
        </w:rPr>
        <w:pict>
          <v:shape id="_x0000_i1040" type="#_x0000_t75" style="width:49.5pt;height:71.25pt">
            <v:imagedata r:id="rId16" o:title="LM4d"/>
          </v:shape>
        </w:pict>
      </w:r>
    </w:p>
    <w:p w:rsidR="0045425C" w:rsidRDefault="0045425C" w:rsidP="00700F6F">
      <w:pPr>
        <w:tabs>
          <w:tab w:val="right" w:pos="9240"/>
        </w:tabs>
        <w:jc w:val="cente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780"/>
        <w:gridCol w:w="236"/>
        <w:gridCol w:w="780"/>
        <w:gridCol w:w="780"/>
        <w:gridCol w:w="240"/>
        <w:gridCol w:w="780"/>
        <w:gridCol w:w="780"/>
        <w:gridCol w:w="240"/>
        <w:gridCol w:w="780"/>
        <w:gridCol w:w="780"/>
        <w:gridCol w:w="240"/>
        <w:gridCol w:w="780"/>
        <w:gridCol w:w="720"/>
      </w:tblGrid>
      <w:tr w:rsidR="00963315" w:rsidRPr="00963315" w:rsidTr="00963315">
        <w:trPr>
          <w:jc w:val="center"/>
        </w:trPr>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180" w:type="dxa"/>
            <w:tcBorders>
              <w:top w:val="nil"/>
              <w:bottom w:val="nil"/>
            </w:tcBorders>
            <w:shd w:val="clear" w:color="auto" w:fill="auto"/>
          </w:tcPr>
          <w:p w:rsidR="00700F6F" w:rsidRPr="00963315" w:rsidRDefault="00700F6F" w:rsidP="00963315">
            <w:pPr>
              <w:tabs>
                <w:tab w:val="right" w:pos="9240"/>
              </w:tabs>
              <w:jc w:val="center"/>
              <w:rPr>
                <w:rFonts w:ascii="Heinemann PC" w:hAnsi="Heinemann PC"/>
                <w:sz w:val="28"/>
                <w:szCs w:val="28"/>
              </w:rPr>
            </w:pP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700F6F" w:rsidRPr="00963315" w:rsidRDefault="00700F6F" w:rsidP="00963315">
            <w:pPr>
              <w:tabs>
                <w:tab w:val="right" w:pos="9240"/>
              </w:tabs>
              <w:jc w:val="center"/>
              <w:rPr>
                <w:rFonts w:ascii="Heinemann PC" w:hAnsi="Heinemann PC"/>
                <w:sz w:val="28"/>
                <w:szCs w:val="28"/>
              </w:rPr>
            </w:pP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700F6F" w:rsidRPr="00963315" w:rsidRDefault="00700F6F" w:rsidP="00963315">
            <w:pPr>
              <w:tabs>
                <w:tab w:val="right" w:pos="9240"/>
              </w:tabs>
              <w:jc w:val="center"/>
              <w:rPr>
                <w:rFonts w:ascii="Heinemann PC" w:hAnsi="Heinemann PC"/>
                <w:sz w:val="28"/>
                <w:szCs w:val="28"/>
              </w:rPr>
            </w:pP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700F6F" w:rsidRPr="00963315" w:rsidRDefault="00700F6F" w:rsidP="00963315">
            <w:pPr>
              <w:tabs>
                <w:tab w:val="right" w:pos="9240"/>
              </w:tabs>
              <w:jc w:val="center"/>
              <w:rPr>
                <w:rFonts w:ascii="Heinemann PC" w:hAnsi="Heinemann PC"/>
                <w:sz w:val="28"/>
                <w:szCs w:val="28"/>
              </w:rPr>
            </w:pPr>
          </w:p>
        </w:tc>
        <w:tc>
          <w:tcPr>
            <w:tcW w:w="78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20" w:type="dxa"/>
            <w:shd w:val="clear" w:color="auto" w:fill="auto"/>
          </w:tcPr>
          <w:p w:rsidR="00700F6F" w:rsidRPr="00963315" w:rsidRDefault="00700F6F"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r>
    </w:tbl>
    <w:p w:rsidR="00700F6F" w:rsidRDefault="00700F6F" w:rsidP="0045425C">
      <w:pPr>
        <w:tabs>
          <w:tab w:val="right" w:pos="9240"/>
        </w:tabs>
        <w:rPr>
          <w:rFonts w:ascii="Heinemann PC" w:hAnsi="Heinemann PC"/>
        </w:rPr>
      </w:pPr>
    </w:p>
    <w:p w:rsidR="00365232" w:rsidRPr="00523634" w:rsidRDefault="00365232" w:rsidP="00365232">
      <w:pPr>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365232" w:rsidRPr="00365232" w:rsidRDefault="00365232" w:rsidP="00365232">
      <w:pPr>
        <w:tabs>
          <w:tab w:val="right" w:pos="9240"/>
        </w:tabs>
        <w:rPr>
          <w:rFonts w:ascii="Heinemann PC" w:hAnsi="Heinemann PC"/>
          <w:sz w:val="22"/>
          <w:szCs w:val="22"/>
        </w:rPr>
      </w:pPr>
    </w:p>
    <w:p w:rsidR="00365232" w:rsidRPr="00365232" w:rsidRDefault="00365232" w:rsidP="00365232">
      <w:pPr>
        <w:tabs>
          <w:tab w:val="right" w:pos="9240"/>
        </w:tabs>
        <w:rPr>
          <w:rFonts w:ascii="Heinemann PC" w:hAnsi="Heinemann PC"/>
          <w:sz w:val="22"/>
          <w:szCs w:val="22"/>
        </w:rPr>
      </w:pPr>
    </w:p>
    <w:p w:rsidR="00697A09" w:rsidRPr="00697A09" w:rsidRDefault="00697A09" w:rsidP="00697A09">
      <w:pPr>
        <w:pStyle w:val="Heading1"/>
        <w:tabs>
          <w:tab w:val="left" w:pos="5754"/>
          <w:tab w:val="left" w:pos="6663"/>
        </w:tabs>
        <w:jc w:val="left"/>
        <w:rPr>
          <w:rFonts w:ascii="Heinemann PC" w:hAnsi="Heinemann PC"/>
          <w:b w:val="0"/>
          <w:color w:val="231F20"/>
          <w:w w:val="115"/>
          <w:szCs w:val="28"/>
        </w:rPr>
      </w:pPr>
      <w:r w:rsidRPr="00697A09">
        <w:rPr>
          <w:rFonts w:ascii="Heinemann PC" w:hAnsi="Heinemann PC"/>
          <w:b w:val="0"/>
          <w:color w:val="231F20"/>
          <w:w w:val="115"/>
          <w:szCs w:val="28"/>
        </w:rPr>
        <w:t>Will it slide? Try!</w:t>
      </w:r>
    </w:p>
    <w:p w:rsidR="00697A09" w:rsidRDefault="00697A09" w:rsidP="00697A09">
      <w:pPr>
        <w:tabs>
          <w:tab w:val="right" w:pos="9240"/>
        </w:tabs>
        <w:rPr>
          <w:rFonts w:ascii="Heinemann PC" w:hAnsi="Heinemann PC"/>
        </w:rPr>
      </w:pPr>
    </w:p>
    <w:p w:rsidR="00365232" w:rsidRDefault="00365232" w:rsidP="00365232">
      <w:pPr>
        <w:tabs>
          <w:tab w:val="right" w:pos="9240"/>
        </w:tabs>
        <w:rPr>
          <w:rFonts w:ascii="Heinemann PC" w:hAnsi="Heinemann PC"/>
        </w:rPr>
      </w:pPr>
      <w:r>
        <w:rPr>
          <w:rFonts w:ascii="Heinemann PC" w:hAnsi="Heinemann PC"/>
        </w:rPr>
        <w:t xml:space="preserve">        </w:t>
      </w:r>
      <w:r w:rsidRPr="00B832DD">
        <w:rPr>
          <w:rFonts w:ascii="Heinemann PC" w:hAnsi="Heinemann PC"/>
        </w:rPr>
        <w:pict>
          <v:shape id="_x0000_i1041" type="#_x0000_t75" style="width:54.75pt;height:58.5pt">
            <v:imagedata r:id="rId15" o:title="LM4c"/>
          </v:shape>
        </w:pict>
      </w:r>
      <w:r>
        <w:rPr>
          <w:rFonts w:ascii="Heinemann PC" w:hAnsi="Heinemann PC"/>
        </w:rPr>
        <w:t xml:space="preserve">      </w:t>
      </w:r>
      <w:r w:rsidR="002D12DE" w:rsidRPr="00365232">
        <w:rPr>
          <w:rFonts w:ascii="Heinemann PC" w:hAnsi="Heinemann PC"/>
        </w:rPr>
        <w:pict>
          <v:shape id="_x0000_i1042" type="#_x0000_t75" style="width:70.5pt;height:69pt">
            <v:imagedata r:id="rId13" o:title="LM4a"/>
          </v:shape>
        </w:pict>
      </w:r>
      <w:r>
        <w:rPr>
          <w:rFonts w:ascii="Heinemann PC" w:hAnsi="Heinemann PC"/>
        </w:rPr>
        <w:t xml:space="preserve">    </w:t>
      </w:r>
      <w:r w:rsidR="002D12DE">
        <w:rPr>
          <w:rFonts w:ascii="Heinemann PC" w:hAnsi="Heinemann PC"/>
        </w:rPr>
        <w:t xml:space="preserve"> </w:t>
      </w:r>
      <w:r>
        <w:rPr>
          <w:rFonts w:ascii="Heinemann PC" w:hAnsi="Heinemann PC"/>
        </w:rPr>
        <w:t xml:space="preserve"> </w:t>
      </w:r>
      <w:r w:rsidRPr="00365232">
        <w:rPr>
          <w:rFonts w:ascii="Heinemann PC" w:hAnsi="Heinemann PC"/>
        </w:rPr>
        <w:pict>
          <v:shape id="_x0000_i1043" type="#_x0000_t75" style="width:66pt;height:66pt">
            <v:imagedata r:id="rId14" o:title="LM4b"/>
          </v:shape>
        </w:pict>
      </w:r>
      <w:r>
        <w:rPr>
          <w:rFonts w:ascii="Heinemann PC" w:hAnsi="Heinemann PC"/>
        </w:rPr>
        <w:t xml:space="preserve">     </w:t>
      </w:r>
      <w:r w:rsidR="006753B5" w:rsidRPr="006753B5">
        <w:rPr>
          <w:rFonts w:ascii="Heinemann PC" w:hAnsi="Heinemann PC"/>
        </w:rPr>
        <w:pict>
          <v:shape id="_x0000_i1044" type="#_x0000_t75" style="width:80.25pt;height:36.75pt">
            <v:imagedata r:id="rId30" o:title="LM4e_01"/>
          </v:shape>
        </w:pict>
      </w:r>
      <w:r>
        <w:rPr>
          <w:rFonts w:ascii="Heinemann PC" w:hAnsi="Heinemann PC"/>
        </w:rPr>
        <w:t xml:space="preserve">       </w:t>
      </w:r>
      <w:r w:rsidRPr="0064133F">
        <w:rPr>
          <w:rFonts w:ascii="Heinemann PC" w:hAnsi="Heinemann PC"/>
        </w:rPr>
        <w:pict>
          <v:shape id="_x0000_i1045" type="#_x0000_t75" style="width:49.5pt;height:71.25pt">
            <v:imagedata r:id="rId16" o:title="LM4d"/>
          </v:shape>
        </w:pict>
      </w:r>
    </w:p>
    <w:p w:rsidR="00697A09" w:rsidRDefault="00697A09" w:rsidP="00697A09">
      <w:pPr>
        <w:tabs>
          <w:tab w:val="right" w:pos="9240"/>
        </w:tabs>
        <w:jc w:val="cente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780"/>
        <w:gridCol w:w="236"/>
        <w:gridCol w:w="780"/>
        <w:gridCol w:w="780"/>
        <w:gridCol w:w="240"/>
        <w:gridCol w:w="780"/>
        <w:gridCol w:w="780"/>
        <w:gridCol w:w="240"/>
        <w:gridCol w:w="780"/>
        <w:gridCol w:w="780"/>
        <w:gridCol w:w="240"/>
        <w:gridCol w:w="780"/>
        <w:gridCol w:w="720"/>
      </w:tblGrid>
      <w:tr w:rsidR="00963315" w:rsidRPr="00963315" w:rsidTr="00963315">
        <w:trPr>
          <w:jc w:val="center"/>
        </w:trPr>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18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2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r>
    </w:tbl>
    <w:p w:rsidR="00697A09" w:rsidRDefault="00697A09" w:rsidP="00697A09">
      <w:pPr>
        <w:tabs>
          <w:tab w:val="right" w:pos="9240"/>
        </w:tabs>
        <w:rPr>
          <w:rFonts w:ascii="Heinemann PC" w:hAnsi="Heinemann PC"/>
        </w:rPr>
      </w:pPr>
    </w:p>
    <w:p w:rsidR="00365232" w:rsidRPr="00523634" w:rsidRDefault="00365232" w:rsidP="00365232">
      <w:pPr>
        <w:ind w:left="-480"/>
        <w:rPr>
          <w:rFonts w:ascii="Heinemann PC" w:hAnsi="Heinemann PC"/>
        </w:rPr>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p w:rsidR="00365232" w:rsidRPr="00365232" w:rsidRDefault="00365232" w:rsidP="00365232">
      <w:pPr>
        <w:tabs>
          <w:tab w:val="right" w:pos="9240"/>
        </w:tabs>
        <w:rPr>
          <w:rFonts w:ascii="Heinemann PC" w:hAnsi="Heinemann PC"/>
          <w:sz w:val="22"/>
          <w:szCs w:val="22"/>
        </w:rPr>
      </w:pPr>
    </w:p>
    <w:p w:rsidR="00365232" w:rsidRPr="00365232" w:rsidRDefault="00365232" w:rsidP="00365232">
      <w:pPr>
        <w:tabs>
          <w:tab w:val="right" w:pos="9240"/>
        </w:tabs>
        <w:rPr>
          <w:rFonts w:ascii="Heinemann PC" w:hAnsi="Heinemann PC"/>
          <w:sz w:val="22"/>
          <w:szCs w:val="22"/>
        </w:rPr>
      </w:pPr>
    </w:p>
    <w:p w:rsidR="00697A09" w:rsidRPr="00697A09" w:rsidRDefault="00697A09" w:rsidP="00697A09">
      <w:pPr>
        <w:pStyle w:val="Heading1"/>
        <w:tabs>
          <w:tab w:val="left" w:pos="5754"/>
          <w:tab w:val="left" w:pos="6663"/>
        </w:tabs>
        <w:jc w:val="left"/>
        <w:rPr>
          <w:rFonts w:ascii="Heinemann PC" w:hAnsi="Heinemann PC"/>
          <w:b w:val="0"/>
          <w:color w:val="231F20"/>
          <w:w w:val="115"/>
          <w:szCs w:val="28"/>
        </w:rPr>
      </w:pPr>
      <w:r w:rsidRPr="00697A09">
        <w:rPr>
          <w:rFonts w:ascii="Heinemann PC" w:hAnsi="Heinemann PC"/>
          <w:b w:val="0"/>
          <w:color w:val="231F20"/>
          <w:w w:val="115"/>
          <w:szCs w:val="28"/>
        </w:rPr>
        <w:t xml:space="preserve">Will it </w:t>
      </w:r>
      <w:r w:rsidR="009F1679" w:rsidRPr="009F1679">
        <w:rPr>
          <w:rFonts w:ascii="Heinemann PC" w:hAnsi="Heinemann PC"/>
          <w:b w:val="0"/>
          <w:color w:val="231F20"/>
          <w:w w:val="115"/>
          <w:szCs w:val="28"/>
        </w:rPr>
        <w:t>stack</w:t>
      </w:r>
      <w:r w:rsidRPr="00697A09">
        <w:rPr>
          <w:rFonts w:ascii="Heinemann PC" w:hAnsi="Heinemann PC"/>
          <w:b w:val="0"/>
          <w:color w:val="231F20"/>
          <w:w w:val="115"/>
          <w:szCs w:val="28"/>
        </w:rPr>
        <w:t>? Try!</w:t>
      </w:r>
    </w:p>
    <w:p w:rsidR="00697A09" w:rsidRDefault="00697A09" w:rsidP="00697A09">
      <w:pPr>
        <w:tabs>
          <w:tab w:val="right" w:pos="9240"/>
        </w:tabs>
        <w:rPr>
          <w:rFonts w:ascii="Heinemann PC" w:hAnsi="Heinemann PC"/>
        </w:rPr>
      </w:pPr>
    </w:p>
    <w:p w:rsidR="00365232" w:rsidRDefault="00365232" w:rsidP="00365232">
      <w:pPr>
        <w:tabs>
          <w:tab w:val="right" w:pos="9240"/>
        </w:tabs>
        <w:rPr>
          <w:rFonts w:ascii="Heinemann PC" w:hAnsi="Heinemann PC"/>
        </w:rPr>
      </w:pPr>
      <w:r>
        <w:rPr>
          <w:rFonts w:ascii="Heinemann PC" w:hAnsi="Heinemann PC"/>
        </w:rPr>
        <w:t xml:space="preserve">        </w:t>
      </w:r>
      <w:r w:rsidRPr="00B832DD">
        <w:rPr>
          <w:rFonts w:ascii="Heinemann PC" w:hAnsi="Heinemann PC"/>
        </w:rPr>
        <w:pict>
          <v:shape id="_x0000_i1046" type="#_x0000_t75" style="width:54.75pt;height:58.5pt">
            <v:imagedata r:id="rId15" o:title="LM4c"/>
          </v:shape>
        </w:pict>
      </w:r>
      <w:r>
        <w:rPr>
          <w:rFonts w:ascii="Heinemann PC" w:hAnsi="Heinemann PC"/>
        </w:rPr>
        <w:t xml:space="preserve">      </w:t>
      </w:r>
      <w:r w:rsidR="002D12DE" w:rsidRPr="00365232">
        <w:rPr>
          <w:rFonts w:ascii="Heinemann PC" w:hAnsi="Heinemann PC"/>
        </w:rPr>
        <w:pict>
          <v:shape id="_x0000_i1047" type="#_x0000_t75" style="width:70.5pt;height:69pt">
            <v:imagedata r:id="rId13" o:title="LM4a"/>
          </v:shape>
        </w:pict>
      </w:r>
      <w:r>
        <w:rPr>
          <w:rFonts w:ascii="Heinemann PC" w:hAnsi="Heinemann PC"/>
        </w:rPr>
        <w:t xml:space="preserve">   </w:t>
      </w:r>
      <w:r w:rsidR="002D12DE">
        <w:rPr>
          <w:rFonts w:ascii="Heinemann PC" w:hAnsi="Heinemann PC"/>
        </w:rPr>
        <w:t xml:space="preserve"> </w:t>
      </w:r>
      <w:r>
        <w:rPr>
          <w:rFonts w:ascii="Heinemann PC" w:hAnsi="Heinemann PC"/>
        </w:rPr>
        <w:t xml:space="preserve">  </w:t>
      </w:r>
      <w:r w:rsidRPr="00365232">
        <w:rPr>
          <w:rFonts w:ascii="Heinemann PC" w:hAnsi="Heinemann PC"/>
        </w:rPr>
        <w:pict>
          <v:shape id="_x0000_i1048" type="#_x0000_t75" style="width:66pt;height:66pt">
            <v:imagedata r:id="rId14" o:title="LM4b"/>
          </v:shape>
        </w:pict>
      </w:r>
      <w:r>
        <w:rPr>
          <w:rFonts w:ascii="Heinemann PC" w:hAnsi="Heinemann PC"/>
        </w:rPr>
        <w:t xml:space="preserve">     </w:t>
      </w:r>
      <w:r w:rsidR="006753B5" w:rsidRPr="006753B5">
        <w:rPr>
          <w:rFonts w:ascii="Heinemann PC" w:hAnsi="Heinemann PC"/>
        </w:rPr>
        <w:pict>
          <v:shape id="_x0000_i1049" type="#_x0000_t75" style="width:80.25pt;height:36.75pt">
            <v:imagedata r:id="rId30" o:title="LM4e_01"/>
          </v:shape>
        </w:pict>
      </w:r>
      <w:r>
        <w:rPr>
          <w:rFonts w:ascii="Heinemann PC" w:hAnsi="Heinemann PC"/>
        </w:rPr>
        <w:t xml:space="preserve">       </w:t>
      </w:r>
      <w:r w:rsidRPr="0064133F">
        <w:rPr>
          <w:rFonts w:ascii="Heinemann PC" w:hAnsi="Heinemann PC"/>
        </w:rPr>
        <w:pict>
          <v:shape id="_x0000_i1050" type="#_x0000_t75" style="width:49.5pt;height:71.25pt">
            <v:imagedata r:id="rId16" o:title="LM4d"/>
          </v:shape>
        </w:pict>
      </w:r>
    </w:p>
    <w:p w:rsidR="00697A09" w:rsidRDefault="00697A09" w:rsidP="00697A09">
      <w:pPr>
        <w:tabs>
          <w:tab w:val="right" w:pos="9240"/>
        </w:tabs>
        <w:jc w:val="cente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780"/>
        <w:gridCol w:w="236"/>
        <w:gridCol w:w="780"/>
        <w:gridCol w:w="780"/>
        <w:gridCol w:w="240"/>
        <w:gridCol w:w="780"/>
        <w:gridCol w:w="780"/>
        <w:gridCol w:w="240"/>
        <w:gridCol w:w="780"/>
        <w:gridCol w:w="780"/>
        <w:gridCol w:w="240"/>
        <w:gridCol w:w="780"/>
        <w:gridCol w:w="720"/>
      </w:tblGrid>
      <w:tr w:rsidR="00963315" w:rsidRPr="00963315" w:rsidTr="00963315">
        <w:trPr>
          <w:jc w:val="center"/>
        </w:trPr>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18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c>
          <w:tcPr>
            <w:tcW w:w="240" w:type="dxa"/>
            <w:tcBorders>
              <w:top w:val="nil"/>
              <w:bottom w:val="nil"/>
            </w:tcBorders>
            <w:shd w:val="clear" w:color="auto" w:fill="auto"/>
          </w:tcPr>
          <w:p w:rsidR="00697A09" w:rsidRPr="00963315" w:rsidRDefault="00697A09" w:rsidP="00963315">
            <w:pPr>
              <w:tabs>
                <w:tab w:val="right" w:pos="9240"/>
              </w:tabs>
              <w:jc w:val="center"/>
              <w:rPr>
                <w:rFonts w:ascii="Heinemann PC" w:hAnsi="Heinemann PC"/>
                <w:sz w:val="28"/>
                <w:szCs w:val="28"/>
              </w:rPr>
            </w:pPr>
          </w:p>
        </w:tc>
        <w:tc>
          <w:tcPr>
            <w:tcW w:w="78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Yes</w:t>
            </w:r>
          </w:p>
        </w:tc>
        <w:tc>
          <w:tcPr>
            <w:tcW w:w="720" w:type="dxa"/>
            <w:shd w:val="clear" w:color="auto" w:fill="auto"/>
          </w:tcPr>
          <w:p w:rsidR="00697A09" w:rsidRPr="00963315" w:rsidRDefault="00697A09" w:rsidP="00963315">
            <w:pPr>
              <w:tabs>
                <w:tab w:val="right" w:pos="9240"/>
              </w:tabs>
              <w:jc w:val="center"/>
              <w:rPr>
                <w:rFonts w:ascii="Heinemann PC" w:hAnsi="Heinemann PC"/>
                <w:sz w:val="28"/>
                <w:szCs w:val="28"/>
              </w:rPr>
            </w:pPr>
            <w:r w:rsidRPr="00963315">
              <w:rPr>
                <w:rFonts w:ascii="Heinemann PC" w:hAnsi="Heinemann PC"/>
                <w:color w:val="231F20"/>
                <w:w w:val="115"/>
                <w:sz w:val="28"/>
                <w:szCs w:val="28"/>
              </w:rPr>
              <w:t>No</w:t>
            </w:r>
          </w:p>
        </w:tc>
      </w:tr>
    </w:tbl>
    <w:p w:rsidR="00697A09" w:rsidRDefault="00697A09" w:rsidP="00697A09">
      <w:pPr>
        <w:tabs>
          <w:tab w:val="right" w:pos="9240"/>
        </w:tabs>
        <w:rPr>
          <w:rFonts w:ascii="Heinemann PC" w:hAnsi="Heinemann PC"/>
        </w:rPr>
      </w:pPr>
    </w:p>
    <w:p w:rsidR="0045425C" w:rsidRPr="00523634" w:rsidRDefault="00365232" w:rsidP="00365232">
      <w:pPr>
        <w:ind w:left="-480"/>
      </w:pPr>
      <w:r w:rsidRPr="00523634">
        <w:rPr>
          <w:rFonts w:ascii="Heinemann PC" w:hAnsi="Heinemann PC"/>
          <w:position w:val="-2"/>
          <w:sz w:val="28"/>
          <w:szCs w:val="28"/>
        </w:rPr>
        <w:sym w:font="Wingdings" w:char="F022"/>
      </w:r>
      <w:r w:rsidRPr="00523634">
        <w:rPr>
          <w:rFonts w:ascii="Heinemann PC" w:hAnsi="Heinemann PC"/>
        </w:rPr>
        <w:t xml:space="preserve"> </w:t>
      </w:r>
      <w:r w:rsidRPr="00523634">
        <w:rPr>
          <w:rFonts w:ascii="Heinemann PC" w:hAnsi="Heinemann PC" w:cs="Arial"/>
        </w:rPr>
        <w:t>– – – – – – – – – – – – – –</w:t>
      </w:r>
      <w:r w:rsidRPr="00523634">
        <w:rPr>
          <w:rFonts w:ascii="Heinemann PC" w:hAnsi="Heinemann PC"/>
        </w:rPr>
        <w:t xml:space="preserve"> </w:t>
      </w:r>
      <w:r w:rsidRPr="00523634">
        <w:rPr>
          <w:rFonts w:ascii="Heinemann PC" w:hAnsi="Heinemann PC" w:cs="Arial"/>
        </w:rPr>
        <w:t>– – – – – – – – – – – – – – – – – –</w:t>
      </w:r>
      <w:r w:rsidRPr="00523634">
        <w:rPr>
          <w:rFonts w:ascii="Heinemann PC" w:hAnsi="Heinemann PC"/>
        </w:rPr>
        <w:t xml:space="preserve"> </w:t>
      </w:r>
      <w:r w:rsidRPr="00523634">
        <w:rPr>
          <w:rFonts w:ascii="Heinemann PC" w:hAnsi="Heinemann PC" w:cs="Arial"/>
        </w:rPr>
        <w:t>– – – – – – – – – –</w:t>
      </w:r>
    </w:p>
    <w:sectPr w:rsidR="0045425C" w:rsidRPr="00523634" w:rsidSect="00554404">
      <w:footerReference w:type="default" r:id="rId31"/>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315" w:rsidRDefault="00963315" w:rsidP="00F17461">
      <w:r>
        <w:separator/>
      </w:r>
    </w:p>
  </w:endnote>
  <w:endnote w:type="continuationSeparator" w:id="0">
    <w:p w:rsidR="00963315" w:rsidRDefault="00963315"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inemann PC">
    <w:panose1 w:val="020B0603040000020004"/>
    <w:charset w:val="00"/>
    <w:family w:val="swiss"/>
    <w:notTrueType/>
    <w:pitch w:val="variable"/>
    <w:sig w:usb0="8000003F" w:usb1="5200204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67357D" w:rsidRPr="0067357D">
      <w:rPr>
        <w:rFonts w:ascii="Arial" w:hAnsi="Arial" w:cs="Arial"/>
        <w:b/>
        <w:i/>
        <w:sz w:val="15"/>
        <w:szCs w:val="15"/>
      </w:rPr>
      <w:t>The Castle Wall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5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sidR="0067357D">
      <w:rPr>
        <w:rFonts w:ascii="Arial" w:hAnsi="Arial" w:cs="Arial"/>
        <w:b/>
        <w:sz w:val="15"/>
        <w:szCs w:val="15"/>
      </w:rPr>
      <w:t>–1</w:t>
    </w:r>
    <w:r>
      <w:rPr>
        <w:rFonts w:ascii="Arial" w:hAnsi="Arial" w:cs="Arial"/>
        <w:b/>
        <w:sz w:val="15"/>
        <w:szCs w:val="15"/>
      </w:rPr>
      <w:t xml:space="preserve">, </w:t>
    </w:r>
    <w:r w:rsidR="0067357D" w:rsidRPr="0067357D">
      <w:rPr>
        <w:rFonts w:ascii="Arial" w:hAnsi="Arial" w:cs="Arial"/>
        <w:b/>
        <w:i/>
        <w:sz w:val="15"/>
        <w:szCs w:val="15"/>
      </w:rPr>
      <w:t>Builder’s Challenge:</w:t>
    </w:r>
    <w:r w:rsidR="0067357D">
      <w:rPr>
        <w:rFonts w:ascii="Arial" w:hAnsi="Arial" w:cs="Arial"/>
        <w:b/>
        <w:i/>
        <w:sz w:val="15"/>
        <w:szCs w:val="15"/>
      </w:rPr>
      <w:t xml:space="preserve"> </w:t>
    </w:r>
    <w:r w:rsidR="0067357D" w:rsidRPr="0067357D">
      <w:rPr>
        <w:rFonts w:ascii="Arial" w:hAnsi="Arial" w:cs="Arial"/>
        <w:b/>
        <w:i/>
        <w:sz w:val="15"/>
        <w:szCs w:val="15"/>
      </w:rPr>
      <w:t>Measurement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57D" w:rsidRDefault="0067357D" w:rsidP="0067357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67357D">
      <w:rPr>
        <w:rFonts w:ascii="Arial" w:hAnsi="Arial" w:cs="Arial"/>
        <w:b/>
        <w:i/>
        <w:sz w:val="15"/>
        <w:szCs w:val="15"/>
      </w:rPr>
      <w:t>Builder’s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7357D" w:rsidRDefault="0067357D" w:rsidP="0067357D">
    <w:pPr>
      <w:pBdr>
        <w:top w:val="single" w:sz="4" w:space="1" w:color="auto"/>
      </w:pBdr>
      <w:tabs>
        <w:tab w:val="right" w:pos="9240"/>
      </w:tabs>
      <w:rPr>
        <w:rFonts w:ascii="Arial" w:hAnsi="Arial" w:cs="Arial"/>
        <w:sz w:val="15"/>
        <w:szCs w:val="15"/>
      </w:rPr>
    </w:pPr>
    <w:r w:rsidRPr="0067357D">
      <w:rPr>
        <w:rFonts w:ascii="Arial" w:hAnsi="Arial" w:cs="Arial"/>
        <w:b/>
        <w:i/>
        <w:sz w:val="15"/>
        <w:szCs w:val="15"/>
      </w:rPr>
      <w:t>Position and Location</w:t>
    </w:r>
    <w:r w:rsidRPr="0067357D">
      <w:rPr>
        <w:rFonts w:ascii="Arial" w:hAnsi="Arial" w:cs="Arial"/>
        <w:sz w:val="15"/>
        <w:szCs w:val="15"/>
      </w:rPr>
      <w:t xml:space="preserve"> </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p w:rsidR="0067357D" w:rsidRPr="004658D8" w:rsidRDefault="0067357D" w:rsidP="0067357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57D" w:rsidRDefault="0067357D" w:rsidP="0067357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7–3, </w:t>
    </w:r>
    <w:r w:rsidRPr="0067357D">
      <w:rPr>
        <w:rFonts w:ascii="Arial" w:hAnsi="Arial" w:cs="Arial"/>
        <w:b/>
        <w:i/>
        <w:sz w:val="15"/>
        <w:szCs w:val="15"/>
      </w:rPr>
      <w:t>Builder’s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7357D" w:rsidRPr="004658D8" w:rsidRDefault="0067357D" w:rsidP="0067357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57D" w:rsidRDefault="0067357D" w:rsidP="0067357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7–4, </w:t>
    </w:r>
    <w:r w:rsidRPr="0067357D">
      <w:rPr>
        <w:rFonts w:ascii="Arial" w:hAnsi="Arial" w:cs="Arial"/>
        <w:b/>
        <w:i/>
        <w:sz w:val="15"/>
        <w:szCs w:val="15"/>
      </w:rPr>
      <w:t>Builder’s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7357D" w:rsidRDefault="0067357D" w:rsidP="0067357D">
    <w:pPr>
      <w:pBdr>
        <w:top w:val="single" w:sz="4" w:space="1" w:color="auto"/>
      </w:pBdr>
      <w:tabs>
        <w:tab w:val="right" w:pos="9240"/>
      </w:tabs>
      <w:rPr>
        <w:rFonts w:ascii="Arial" w:hAnsi="Arial" w:cs="Arial"/>
        <w:sz w:val="15"/>
        <w:szCs w:val="15"/>
      </w:rPr>
    </w:pPr>
    <w:r w:rsidRPr="0067357D">
      <w:rPr>
        <w:rFonts w:ascii="Arial" w:hAnsi="Arial" w:cs="Arial"/>
        <w:b/>
        <w:i/>
        <w:sz w:val="15"/>
        <w:szCs w:val="15"/>
      </w:rPr>
      <w:t>Roll, Slide, Stack</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p w:rsidR="0067357D" w:rsidRPr="004658D8" w:rsidRDefault="0067357D" w:rsidP="0067357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67357D" w:rsidRPr="00916CD4">
      <w:rPr>
        <w:rFonts w:ascii="Arial" w:hAnsi="Arial" w:cs="Arial"/>
        <w:b/>
        <w:sz w:val="15"/>
        <w:szCs w:val="15"/>
      </w:rPr>
      <w:t>The Castle Wall</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67357D" w:rsidRPr="0067357D">
      <w:rPr>
        <w:rFonts w:ascii="Arial" w:hAnsi="Arial" w:cs="Arial"/>
        <w:b/>
        <w:i/>
        <w:sz w:val="15"/>
        <w:szCs w:val="15"/>
      </w:rPr>
      <w:t>Blocks for the King</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sidR="00D770AB">
      <w:rPr>
        <w:rFonts w:ascii="Arial" w:hAnsi="Arial" w:cs="Arial"/>
        <w:b/>
        <w:sz w:val="15"/>
        <w:szCs w:val="15"/>
      </w:rPr>
      <w:t>–1</w:t>
    </w:r>
    <w:r>
      <w:rPr>
        <w:rFonts w:ascii="Arial" w:hAnsi="Arial" w:cs="Arial"/>
        <w:b/>
        <w:sz w:val="15"/>
        <w:szCs w:val="15"/>
      </w:rPr>
      <w:t xml:space="preserve">, </w:t>
    </w:r>
    <w:r w:rsidR="0067357D" w:rsidRPr="0067357D">
      <w:rPr>
        <w:rFonts w:ascii="Arial" w:hAnsi="Arial" w:cs="Arial"/>
        <w:b/>
        <w:i/>
        <w:sz w:val="15"/>
        <w:szCs w:val="15"/>
      </w:rPr>
      <w:t>Can You Build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57D" w:rsidRDefault="0067357D" w:rsidP="0067357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67357D">
      <w:rPr>
        <w:rFonts w:ascii="Arial" w:hAnsi="Arial" w:cs="Arial"/>
        <w:b/>
        <w:i/>
        <w:sz w:val="15"/>
        <w:szCs w:val="15"/>
      </w:rPr>
      <w:t>Can You Build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7357D" w:rsidRPr="004658D8" w:rsidRDefault="0067357D" w:rsidP="0067357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57D" w:rsidRDefault="0067357D" w:rsidP="0067357D">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5–3, </w:t>
    </w:r>
    <w:r w:rsidRPr="0067357D">
      <w:rPr>
        <w:rFonts w:ascii="Arial" w:hAnsi="Arial" w:cs="Arial"/>
        <w:b/>
        <w:i/>
        <w:sz w:val="15"/>
        <w:szCs w:val="15"/>
      </w:rPr>
      <w:t>Can You Build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7357D" w:rsidRPr="004658D8" w:rsidRDefault="0067357D" w:rsidP="0067357D">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67357D" w:rsidRPr="0067357D">
      <w:rPr>
        <w:rFonts w:ascii="Arial" w:hAnsi="Arial" w:cs="Arial"/>
        <w:b/>
        <w:i/>
        <w:sz w:val="15"/>
        <w:szCs w:val="15"/>
      </w:rPr>
      <w:t>My Builder’s Report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315" w:rsidRDefault="00963315" w:rsidP="00F17461">
      <w:r>
        <w:separator/>
      </w:r>
    </w:p>
  </w:footnote>
  <w:footnote w:type="continuationSeparator" w:id="0">
    <w:p w:rsidR="00963315" w:rsidRDefault="00963315"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39F248AB"/>
    <w:multiLevelType w:val="hybridMultilevel"/>
    <w:tmpl w:val="202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5"/>
  </w:num>
  <w:num w:numId="2">
    <w:abstractNumId w:val="2"/>
  </w:num>
  <w:num w:numId="3">
    <w:abstractNumId w:val="4"/>
  </w:num>
  <w:num w:numId="4">
    <w:abstractNumId w:val="0"/>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91C8B"/>
    <w:rsid w:val="00093DC5"/>
    <w:rsid w:val="000A4DA8"/>
    <w:rsid w:val="000A62C8"/>
    <w:rsid w:val="000A6823"/>
    <w:rsid w:val="000B37A3"/>
    <w:rsid w:val="000B4C44"/>
    <w:rsid w:val="000B7507"/>
    <w:rsid w:val="000C58E5"/>
    <w:rsid w:val="000C600A"/>
    <w:rsid w:val="000D343C"/>
    <w:rsid w:val="000D37CA"/>
    <w:rsid w:val="000D6A6F"/>
    <w:rsid w:val="000E2BAB"/>
    <w:rsid w:val="000E6A36"/>
    <w:rsid w:val="001040E7"/>
    <w:rsid w:val="00104F3F"/>
    <w:rsid w:val="001167A8"/>
    <w:rsid w:val="00121F32"/>
    <w:rsid w:val="00124B19"/>
    <w:rsid w:val="0012588E"/>
    <w:rsid w:val="001262D1"/>
    <w:rsid w:val="00130BDB"/>
    <w:rsid w:val="001312AF"/>
    <w:rsid w:val="0013292D"/>
    <w:rsid w:val="00133DAB"/>
    <w:rsid w:val="001364CC"/>
    <w:rsid w:val="00141B06"/>
    <w:rsid w:val="00144CEF"/>
    <w:rsid w:val="001457A8"/>
    <w:rsid w:val="0014726B"/>
    <w:rsid w:val="00151BA9"/>
    <w:rsid w:val="00153029"/>
    <w:rsid w:val="001533CF"/>
    <w:rsid w:val="0015703A"/>
    <w:rsid w:val="001602F7"/>
    <w:rsid w:val="00160F22"/>
    <w:rsid w:val="001617C9"/>
    <w:rsid w:val="00170097"/>
    <w:rsid w:val="0017232E"/>
    <w:rsid w:val="00177151"/>
    <w:rsid w:val="00181519"/>
    <w:rsid w:val="00183243"/>
    <w:rsid w:val="001863FE"/>
    <w:rsid w:val="001932A2"/>
    <w:rsid w:val="00193972"/>
    <w:rsid w:val="00196967"/>
    <w:rsid w:val="001A5A5A"/>
    <w:rsid w:val="001A709E"/>
    <w:rsid w:val="001A72AC"/>
    <w:rsid w:val="001B234B"/>
    <w:rsid w:val="001B2AA0"/>
    <w:rsid w:val="001B6A00"/>
    <w:rsid w:val="001C17D3"/>
    <w:rsid w:val="001C19F8"/>
    <w:rsid w:val="001C4DA5"/>
    <w:rsid w:val="001D1E7F"/>
    <w:rsid w:val="001E7EA3"/>
    <w:rsid w:val="001F2A64"/>
    <w:rsid w:val="001F39D9"/>
    <w:rsid w:val="001F6B82"/>
    <w:rsid w:val="001F6C12"/>
    <w:rsid w:val="001F6E32"/>
    <w:rsid w:val="001F7939"/>
    <w:rsid w:val="00203F79"/>
    <w:rsid w:val="00205012"/>
    <w:rsid w:val="00207D19"/>
    <w:rsid w:val="002154EE"/>
    <w:rsid w:val="00217A93"/>
    <w:rsid w:val="002235D2"/>
    <w:rsid w:val="00233384"/>
    <w:rsid w:val="00235F39"/>
    <w:rsid w:val="00243028"/>
    <w:rsid w:val="002561B8"/>
    <w:rsid w:val="00260560"/>
    <w:rsid w:val="00263337"/>
    <w:rsid w:val="002640CC"/>
    <w:rsid w:val="002670EA"/>
    <w:rsid w:val="00270A68"/>
    <w:rsid w:val="00270AEC"/>
    <w:rsid w:val="00276AB4"/>
    <w:rsid w:val="0029630F"/>
    <w:rsid w:val="0029735C"/>
    <w:rsid w:val="002A0A13"/>
    <w:rsid w:val="002A3461"/>
    <w:rsid w:val="002A4832"/>
    <w:rsid w:val="002B41A1"/>
    <w:rsid w:val="002C5E09"/>
    <w:rsid w:val="002C6A84"/>
    <w:rsid w:val="002D0A50"/>
    <w:rsid w:val="002D12DE"/>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64C1"/>
    <w:rsid w:val="0036476C"/>
    <w:rsid w:val="00365232"/>
    <w:rsid w:val="003659BF"/>
    <w:rsid w:val="00381E15"/>
    <w:rsid w:val="003820E1"/>
    <w:rsid w:val="003844B7"/>
    <w:rsid w:val="00386B37"/>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A47"/>
    <w:rsid w:val="003E7F27"/>
    <w:rsid w:val="00400035"/>
    <w:rsid w:val="00410C44"/>
    <w:rsid w:val="00410E82"/>
    <w:rsid w:val="004121D2"/>
    <w:rsid w:val="00417BAD"/>
    <w:rsid w:val="0043233C"/>
    <w:rsid w:val="00435DDE"/>
    <w:rsid w:val="00442133"/>
    <w:rsid w:val="00447BBA"/>
    <w:rsid w:val="00451A90"/>
    <w:rsid w:val="004523D7"/>
    <w:rsid w:val="0045425C"/>
    <w:rsid w:val="00454AB7"/>
    <w:rsid w:val="004567C9"/>
    <w:rsid w:val="004658D8"/>
    <w:rsid w:val="0046665D"/>
    <w:rsid w:val="00480D88"/>
    <w:rsid w:val="00491BE4"/>
    <w:rsid w:val="004925CD"/>
    <w:rsid w:val="004938E1"/>
    <w:rsid w:val="004A35EE"/>
    <w:rsid w:val="004A3C83"/>
    <w:rsid w:val="004B44CA"/>
    <w:rsid w:val="004B7635"/>
    <w:rsid w:val="004C2114"/>
    <w:rsid w:val="004D351F"/>
    <w:rsid w:val="004D49D7"/>
    <w:rsid w:val="004D5569"/>
    <w:rsid w:val="004F2CFE"/>
    <w:rsid w:val="005002BE"/>
    <w:rsid w:val="00502E2B"/>
    <w:rsid w:val="00502F11"/>
    <w:rsid w:val="005053E6"/>
    <w:rsid w:val="0050795C"/>
    <w:rsid w:val="005100FB"/>
    <w:rsid w:val="00510EB7"/>
    <w:rsid w:val="00512E4B"/>
    <w:rsid w:val="0051582B"/>
    <w:rsid w:val="00523634"/>
    <w:rsid w:val="0052383E"/>
    <w:rsid w:val="00525A41"/>
    <w:rsid w:val="00525ACE"/>
    <w:rsid w:val="0053379B"/>
    <w:rsid w:val="0053621F"/>
    <w:rsid w:val="0053797B"/>
    <w:rsid w:val="00543CB0"/>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D0700"/>
    <w:rsid w:val="005D2EC0"/>
    <w:rsid w:val="005D2F77"/>
    <w:rsid w:val="005E15F9"/>
    <w:rsid w:val="005E233D"/>
    <w:rsid w:val="005E5CB2"/>
    <w:rsid w:val="005F62FF"/>
    <w:rsid w:val="00614516"/>
    <w:rsid w:val="00616BBA"/>
    <w:rsid w:val="00620BFC"/>
    <w:rsid w:val="00624921"/>
    <w:rsid w:val="00624B2E"/>
    <w:rsid w:val="006355BF"/>
    <w:rsid w:val="0064133F"/>
    <w:rsid w:val="006459C9"/>
    <w:rsid w:val="00645D49"/>
    <w:rsid w:val="006460EE"/>
    <w:rsid w:val="006512E7"/>
    <w:rsid w:val="006524F3"/>
    <w:rsid w:val="00653558"/>
    <w:rsid w:val="006542EB"/>
    <w:rsid w:val="00654685"/>
    <w:rsid w:val="00665B41"/>
    <w:rsid w:val="0067357D"/>
    <w:rsid w:val="006753B5"/>
    <w:rsid w:val="0067556F"/>
    <w:rsid w:val="00677F3B"/>
    <w:rsid w:val="00684FBE"/>
    <w:rsid w:val="00691089"/>
    <w:rsid w:val="00693671"/>
    <w:rsid w:val="00697A09"/>
    <w:rsid w:val="00697C6F"/>
    <w:rsid w:val="006A0C2C"/>
    <w:rsid w:val="006A2463"/>
    <w:rsid w:val="006A3EA0"/>
    <w:rsid w:val="006A7C0C"/>
    <w:rsid w:val="006B0428"/>
    <w:rsid w:val="006C17D3"/>
    <w:rsid w:val="006C1C04"/>
    <w:rsid w:val="006D129C"/>
    <w:rsid w:val="006D33FA"/>
    <w:rsid w:val="006D66C4"/>
    <w:rsid w:val="006E59B8"/>
    <w:rsid w:val="006F3D36"/>
    <w:rsid w:val="006F401A"/>
    <w:rsid w:val="00700F6F"/>
    <w:rsid w:val="007035DF"/>
    <w:rsid w:val="0070468D"/>
    <w:rsid w:val="00706C1D"/>
    <w:rsid w:val="00707119"/>
    <w:rsid w:val="007079B4"/>
    <w:rsid w:val="00713F59"/>
    <w:rsid w:val="0071449B"/>
    <w:rsid w:val="007148F0"/>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2CC3"/>
    <w:rsid w:val="007A25E9"/>
    <w:rsid w:val="007A5ECF"/>
    <w:rsid w:val="007B6051"/>
    <w:rsid w:val="007B6661"/>
    <w:rsid w:val="007C1961"/>
    <w:rsid w:val="007C3108"/>
    <w:rsid w:val="007C3157"/>
    <w:rsid w:val="007C621C"/>
    <w:rsid w:val="007D3106"/>
    <w:rsid w:val="007D3ED4"/>
    <w:rsid w:val="007D6CA6"/>
    <w:rsid w:val="007D6ED0"/>
    <w:rsid w:val="007D7367"/>
    <w:rsid w:val="007D7F9A"/>
    <w:rsid w:val="007E0A98"/>
    <w:rsid w:val="007E29AC"/>
    <w:rsid w:val="007E3671"/>
    <w:rsid w:val="007E3AE9"/>
    <w:rsid w:val="007E3FD2"/>
    <w:rsid w:val="007F6CDA"/>
    <w:rsid w:val="00801147"/>
    <w:rsid w:val="008011E8"/>
    <w:rsid w:val="00805852"/>
    <w:rsid w:val="0080675A"/>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6750"/>
    <w:rsid w:val="008B1001"/>
    <w:rsid w:val="008C0DAB"/>
    <w:rsid w:val="008C4410"/>
    <w:rsid w:val="008D479B"/>
    <w:rsid w:val="008D733D"/>
    <w:rsid w:val="008D7405"/>
    <w:rsid w:val="008E1D90"/>
    <w:rsid w:val="008F23E6"/>
    <w:rsid w:val="008F2E37"/>
    <w:rsid w:val="008F7B52"/>
    <w:rsid w:val="009006ED"/>
    <w:rsid w:val="00905EE0"/>
    <w:rsid w:val="00916CD4"/>
    <w:rsid w:val="0091743A"/>
    <w:rsid w:val="00921B47"/>
    <w:rsid w:val="00922203"/>
    <w:rsid w:val="00923B7F"/>
    <w:rsid w:val="00930627"/>
    <w:rsid w:val="00931266"/>
    <w:rsid w:val="0093531C"/>
    <w:rsid w:val="009405B4"/>
    <w:rsid w:val="009425B8"/>
    <w:rsid w:val="00944E60"/>
    <w:rsid w:val="009466B3"/>
    <w:rsid w:val="00946C22"/>
    <w:rsid w:val="00957C68"/>
    <w:rsid w:val="00963315"/>
    <w:rsid w:val="0096394E"/>
    <w:rsid w:val="00963FD9"/>
    <w:rsid w:val="00971A7E"/>
    <w:rsid w:val="00976C1F"/>
    <w:rsid w:val="00980656"/>
    <w:rsid w:val="00991CD0"/>
    <w:rsid w:val="009925F3"/>
    <w:rsid w:val="00995914"/>
    <w:rsid w:val="00996BAE"/>
    <w:rsid w:val="009A03B5"/>
    <w:rsid w:val="009A1C10"/>
    <w:rsid w:val="009B5D5B"/>
    <w:rsid w:val="009C1949"/>
    <w:rsid w:val="009D3628"/>
    <w:rsid w:val="009D4CDD"/>
    <w:rsid w:val="009D5AE4"/>
    <w:rsid w:val="009D636A"/>
    <w:rsid w:val="009F1679"/>
    <w:rsid w:val="009F5856"/>
    <w:rsid w:val="009F7E9B"/>
    <w:rsid w:val="00A05078"/>
    <w:rsid w:val="00A05EAE"/>
    <w:rsid w:val="00A06A11"/>
    <w:rsid w:val="00A13834"/>
    <w:rsid w:val="00A16C6E"/>
    <w:rsid w:val="00A215CE"/>
    <w:rsid w:val="00A23746"/>
    <w:rsid w:val="00A238D0"/>
    <w:rsid w:val="00A24A55"/>
    <w:rsid w:val="00A3016D"/>
    <w:rsid w:val="00A3175A"/>
    <w:rsid w:val="00A32A6D"/>
    <w:rsid w:val="00A41BBC"/>
    <w:rsid w:val="00A44AC5"/>
    <w:rsid w:val="00A5280F"/>
    <w:rsid w:val="00A5597B"/>
    <w:rsid w:val="00A57DED"/>
    <w:rsid w:val="00A60979"/>
    <w:rsid w:val="00A67576"/>
    <w:rsid w:val="00A72506"/>
    <w:rsid w:val="00A76C98"/>
    <w:rsid w:val="00A76F68"/>
    <w:rsid w:val="00A8016F"/>
    <w:rsid w:val="00A85418"/>
    <w:rsid w:val="00A9778C"/>
    <w:rsid w:val="00AA432D"/>
    <w:rsid w:val="00AC077D"/>
    <w:rsid w:val="00AC291E"/>
    <w:rsid w:val="00AC2AF7"/>
    <w:rsid w:val="00AC2BEA"/>
    <w:rsid w:val="00AC36E4"/>
    <w:rsid w:val="00AD0666"/>
    <w:rsid w:val="00AD12FC"/>
    <w:rsid w:val="00AF03A7"/>
    <w:rsid w:val="00AF4A84"/>
    <w:rsid w:val="00AF6B8B"/>
    <w:rsid w:val="00B07478"/>
    <w:rsid w:val="00B179DE"/>
    <w:rsid w:val="00B206EF"/>
    <w:rsid w:val="00B207D2"/>
    <w:rsid w:val="00B27E19"/>
    <w:rsid w:val="00B31B14"/>
    <w:rsid w:val="00B36A27"/>
    <w:rsid w:val="00B504B9"/>
    <w:rsid w:val="00B51DD9"/>
    <w:rsid w:val="00B558F6"/>
    <w:rsid w:val="00B56F92"/>
    <w:rsid w:val="00B605F4"/>
    <w:rsid w:val="00B71A5C"/>
    <w:rsid w:val="00B73D1A"/>
    <w:rsid w:val="00B73DA3"/>
    <w:rsid w:val="00B74399"/>
    <w:rsid w:val="00B77AB3"/>
    <w:rsid w:val="00B832DD"/>
    <w:rsid w:val="00B8634A"/>
    <w:rsid w:val="00B8731E"/>
    <w:rsid w:val="00B874D4"/>
    <w:rsid w:val="00B9040C"/>
    <w:rsid w:val="00B96141"/>
    <w:rsid w:val="00BA0D79"/>
    <w:rsid w:val="00BA3444"/>
    <w:rsid w:val="00BB1405"/>
    <w:rsid w:val="00BB263C"/>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0A9C"/>
    <w:rsid w:val="00C45B6D"/>
    <w:rsid w:val="00C53E78"/>
    <w:rsid w:val="00C60CB7"/>
    <w:rsid w:val="00C64322"/>
    <w:rsid w:val="00C64899"/>
    <w:rsid w:val="00C67C0D"/>
    <w:rsid w:val="00C71FD7"/>
    <w:rsid w:val="00C76E8A"/>
    <w:rsid w:val="00C80AEF"/>
    <w:rsid w:val="00C81999"/>
    <w:rsid w:val="00C85A56"/>
    <w:rsid w:val="00C87528"/>
    <w:rsid w:val="00C87624"/>
    <w:rsid w:val="00C93ECC"/>
    <w:rsid w:val="00C94231"/>
    <w:rsid w:val="00CA066F"/>
    <w:rsid w:val="00CA38A5"/>
    <w:rsid w:val="00CA4A70"/>
    <w:rsid w:val="00CA5C83"/>
    <w:rsid w:val="00CB017F"/>
    <w:rsid w:val="00CB4C85"/>
    <w:rsid w:val="00CB59BB"/>
    <w:rsid w:val="00CC0F2A"/>
    <w:rsid w:val="00CC1707"/>
    <w:rsid w:val="00CC229C"/>
    <w:rsid w:val="00CC3C62"/>
    <w:rsid w:val="00CD76C4"/>
    <w:rsid w:val="00CD7BB8"/>
    <w:rsid w:val="00CE164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1230"/>
    <w:rsid w:val="00DA37FC"/>
    <w:rsid w:val="00DC036A"/>
    <w:rsid w:val="00DC5580"/>
    <w:rsid w:val="00DD57F4"/>
    <w:rsid w:val="00DD5A3A"/>
    <w:rsid w:val="00DE0CF7"/>
    <w:rsid w:val="00DE39AF"/>
    <w:rsid w:val="00DF08C9"/>
    <w:rsid w:val="00DF31B6"/>
    <w:rsid w:val="00DF3EFD"/>
    <w:rsid w:val="00DF4331"/>
    <w:rsid w:val="00E051B7"/>
    <w:rsid w:val="00E13F76"/>
    <w:rsid w:val="00E22A82"/>
    <w:rsid w:val="00E24201"/>
    <w:rsid w:val="00E30998"/>
    <w:rsid w:val="00E35D10"/>
    <w:rsid w:val="00E378CB"/>
    <w:rsid w:val="00E40D08"/>
    <w:rsid w:val="00E43133"/>
    <w:rsid w:val="00E46571"/>
    <w:rsid w:val="00E6010F"/>
    <w:rsid w:val="00E6152F"/>
    <w:rsid w:val="00E67573"/>
    <w:rsid w:val="00E71E3A"/>
    <w:rsid w:val="00E74074"/>
    <w:rsid w:val="00E74443"/>
    <w:rsid w:val="00E76A1B"/>
    <w:rsid w:val="00E81CE1"/>
    <w:rsid w:val="00E877BC"/>
    <w:rsid w:val="00E87F8E"/>
    <w:rsid w:val="00E90FC9"/>
    <w:rsid w:val="00E93A63"/>
    <w:rsid w:val="00E969C2"/>
    <w:rsid w:val="00E9742E"/>
    <w:rsid w:val="00EA14CE"/>
    <w:rsid w:val="00EA4E88"/>
    <w:rsid w:val="00EB242E"/>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31A32"/>
    <w:rsid w:val="00F342DC"/>
    <w:rsid w:val="00F40321"/>
    <w:rsid w:val="00F46163"/>
    <w:rsid w:val="00F505B5"/>
    <w:rsid w:val="00F51D6C"/>
    <w:rsid w:val="00F545E8"/>
    <w:rsid w:val="00F81148"/>
    <w:rsid w:val="00F82E74"/>
    <w:rsid w:val="00F84DA0"/>
    <w:rsid w:val="00F85DBF"/>
    <w:rsid w:val="00F90F0B"/>
    <w:rsid w:val="00F924A7"/>
    <w:rsid w:val="00F9645C"/>
    <w:rsid w:val="00FA0AF5"/>
    <w:rsid w:val="00FA4CA4"/>
    <w:rsid w:val="00FB1D3E"/>
    <w:rsid w:val="00FB5132"/>
    <w:rsid w:val="00FC0A05"/>
    <w:rsid w:val="00FC2CCF"/>
    <w:rsid w:val="00FC537A"/>
    <w:rsid w:val="00FD0406"/>
    <w:rsid w:val="00FD211D"/>
    <w:rsid w:val="00FD67FE"/>
    <w:rsid w:val="00FF0EE0"/>
    <w:rsid w:val="00FF2321"/>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813D61-19F4-43E8-84A5-0CF9097C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1"/>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1">
    <w:name w:val="Heading 1 Char1"/>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 w:type="character" w:customStyle="1" w:styleId="Heading1Char">
    <w:name w:val="Heading 1 Char"/>
    <w:locked/>
    <w:rsid w:val="00E76A1B"/>
    <w:rPr>
      <w:rFonts w:ascii="Arial" w:eastAsia="Times New Roman" w:hAnsi="Arial" w:cs="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8.jpeg"/><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footer" Target="footer3.xml"/><Relationship Id="rId19" Type="http://schemas.openxmlformats.org/officeDocument/2006/relationships/footer" Target="footer5.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10.xml"/><Relationship Id="rId30"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2017-10-10T18:05:00Z</cp:lastPrinted>
  <dcterms:created xsi:type="dcterms:W3CDTF">2017-12-01T18:52:00Z</dcterms:created>
  <dcterms:modified xsi:type="dcterms:W3CDTF">2017-12-01T18:52:00Z</dcterms:modified>
</cp:coreProperties>
</file>