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2F051B" w14:paraId="5845B6FC" w14:textId="77777777" w:rsidTr="008D339D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is one whole, </w:t>
            </w:r>
          </w:p>
          <w:p w14:paraId="1DEA5CF3" w14:textId="6F640212" w:rsidR="003C145B" w:rsidRPr="002617AF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8CB78D0" w14:textId="0D66D07B" w:rsidR="007D6709" w:rsidRPr="00B178A6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331A193F" w14:textId="734E5E6F" w:rsidR="0098253A" w:rsidRPr="00C23289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5E2BCE5" w14:textId="3FA58AF1" w:rsidR="00C87290" w:rsidRPr="00C23289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fractions, including improper fractions and mixed numbers (e.g., using benchmarks)</w:t>
            </w:r>
          </w:p>
          <w:p w14:paraId="14394CEB" w14:textId="77777777" w:rsidR="00B178A6" w:rsidRDefault="00B178A6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E9C618" w14:textId="77777777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60E6B4FB" w14:textId="331EF126" w:rsidR="00B178A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220DE59E" w14:textId="5C24FF44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 xml:space="preserve">“All the fractions are between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1 and 2. I compared to benchmarks: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a little more than 1 and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one-half.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pretty close to 2. </w:t>
            </w:r>
            <w:r w:rsidR="00B178A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very close to 1. 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So, from least to greatest: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.”</w:t>
            </w:r>
          </w:p>
          <w:p w14:paraId="597E2B08" w14:textId="77777777" w:rsidR="000378A5" w:rsidRPr="00417AD8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B1485A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3CA44491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0F151B23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386474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Pr="001F3DA5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2F499161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2.834, ?,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6FDA4789" w14:textId="0FDED4A2" w:rsidR="00D5299B" w:rsidRPr="00417AD8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40D8074F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180A119C" w14:textId="77777777" w:rsidR="00D5299B" w:rsidRPr="00944895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95B3" w14:textId="77777777" w:rsidR="00DA5842" w:rsidRDefault="00DA5842" w:rsidP="00CA2529">
      <w:pPr>
        <w:spacing w:after="0" w:line="240" w:lineRule="auto"/>
      </w:pPr>
      <w:r>
        <w:separator/>
      </w:r>
    </w:p>
  </w:endnote>
  <w:endnote w:type="continuationSeparator" w:id="0">
    <w:p w14:paraId="38679164" w14:textId="77777777" w:rsidR="00DA5842" w:rsidRDefault="00DA584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253118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2617A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2617A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F893" w14:textId="77777777" w:rsidR="00DA5842" w:rsidRDefault="00DA5842" w:rsidP="00CA2529">
      <w:pPr>
        <w:spacing w:after="0" w:line="240" w:lineRule="auto"/>
      </w:pPr>
      <w:r>
        <w:separator/>
      </w:r>
    </w:p>
  </w:footnote>
  <w:footnote w:type="continuationSeparator" w:id="0">
    <w:p w14:paraId="0820D167" w14:textId="77777777" w:rsidR="00DA5842" w:rsidRDefault="00DA584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771D51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1DC37" id="Text Box 5" o:spid="_x0000_s1027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33D4D">
      <w:rPr>
        <w:rFonts w:ascii="Arial" w:hAnsi="Arial" w:cs="Arial"/>
        <w:b/>
        <w:sz w:val="36"/>
        <w:szCs w:val="36"/>
      </w:rPr>
      <w:t>1</w:t>
    </w:r>
    <w:r w:rsidR="00DB46E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D06B8B0" w:rsidR="001B5E12" w:rsidRPr="00F33D4D" w:rsidRDefault="00DB46E5" w:rsidP="001B5E12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  <w:shd w:val="clear" w:color="auto" w:fill="FFFFFF"/>
      </w:rPr>
      <w:t xml:space="preserve">Comparing and Ordering </w:t>
    </w:r>
    <w:r w:rsidR="004F4D76" w:rsidRPr="00F33D4D">
      <w:rPr>
        <w:rFonts w:ascii="Arial" w:hAnsi="Arial" w:cs="Arial"/>
        <w:b/>
        <w:bCs/>
        <w:sz w:val="28"/>
        <w:szCs w:val="28"/>
        <w:shd w:val="clear" w:color="auto" w:fill="FFFFFF"/>
      </w:rPr>
      <w:t>Fractions</w:t>
    </w:r>
    <w:r w:rsidR="00F33D4D">
      <w:rPr>
        <w:rFonts w:ascii="Arial" w:hAnsi="Arial" w:cs="Arial"/>
        <w:b/>
        <w:bCs/>
        <w:sz w:val="28"/>
        <w:szCs w:val="28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F3DA5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86474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4D76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3F53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688E"/>
    <w:rsid w:val="008E46FD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6EDD"/>
    <w:rsid w:val="00A73B2F"/>
    <w:rsid w:val="00A87B50"/>
    <w:rsid w:val="00A90E90"/>
    <w:rsid w:val="00AA5CD1"/>
    <w:rsid w:val="00AB0B18"/>
    <w:rsid w:val="00AB527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14D51"/>
    <w:rsid w:val="00C23289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94E90"/>
    <w:rsid w:val="00D951CB"/>
    <w:rsid w:val="00DA1368"/>
    <w:rsid w:val="00DA13ED"/>
    <w:rsid w:val="00DA5842"/>
    <w:rsid w:val="00DB46E5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6936"/>
    <w:rsid w:val="00F2457D"/>
    <w:rsid w:val="00F327B0"/>
    <w:rsid w:val="00F33D4D"/>
    <w:rsid w:val="00F358C6"/>
    <w:rsid w:val="00F42591"/>
    <w:rsid w:val="00F43E70"/>
    <w:rsid w:val="00F54626"/>
    <w:rsid w:val="00F61834"/>
    <w:rsid w:val="00F652A1"/>
    <w:rsid w:val="00F86C1E"/>
    <w:rsid w:val="00FA377A"/>
    <w:rsid w:val="00FA4FDC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BC22-9BFD-494E-96B4-B4401C9B2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</cp:revision>
  <cp:lastPrinted>2016-08-23T12:28:00Z</cp:lastPrinted>
  <dcterms:created xsi:type="dcterms:W3CDTF">2023-07-12T00:02:00Z</dcterms:created>
  <dcterms:modified xsi:type="dcterms:W3CDTF">2023-07-26T03:04:00Z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