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14FB05B" w:rsidR="002F142C" w:rsidRPr="006B210D" w:rsidRDefault="00071F6D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071F6D">
              <w:rPr>
                <w:rFonts w:ascii="Arial" w:eastAsia="Verdana" w:hAnsi="Arial" w:cs="Arial"/>
                <w:b/>
                <w:sz w:val="24"/>
                <w:szCs w:val="24"/>
              </w:rPr>
              <w:t>Representing Fractional Percents</w:t>
            </w:r>
          </w:p>
        </w:tc>
      </w:tr>
      <w:tr w:rsidR="002F142C" w14:paraId="76008433" w14:textId="055E6395" w:rsidTr="00071F6D">
        <w:trPr>
          <w:trHeight w:hRule="exact" w:val="497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108EF9" w14:textId="77777777" w:rsidR="00071F6D" w:rsidRPr="00071F6D" w:rsidRDefault="00071F6D" w:rsidP="00071F6D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71F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Writes a fraction as a fractional percent </w:t>
            </w:r>
          </w:p>
          <w:p w14:paraId="6449B68E" w14:textId="77777777" w:rsidR="00071F6D" w:rsidRPr="00071F6D" w:rsidRDefault="00071F6D" w:rsidP="00071F6D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AED4617" w14:textId="796CAC51" w:rsidR="00071F6D" w:rsidRPr="00071F6D" w:rsidRDefault="00071F6D" w:rsidP="00071F6D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3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8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)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  <w:r w:rsidRPr="00071F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0.375 × 100% </w:t>
            </w:r>
          </w:p>
          <w:p w14:paraId="7BA6DEC2" w14:textId="5CD00160" w:rsidR="00071F6D" w:rsidRPr="00071F6D" w:rsidRDefault="00071F6D" w:rsidP="00071F6D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71F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Pr="00071F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37.5%, or 37</w: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1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2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)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  <w:r w:rsidRPr="00071F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%</w:t>
            </w:r>
          </w:p>
          <w:p w14:paraId="2E30D116" w14:textId="77777777" w:rsidR="00071F6D" w:rsidRDefault="00071F6D" w:rsidP="00071F6D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BBCA2CD" w14:textId="4E0FD5ED" w:rsidR="00071F6D" w:rsidRPr="00071F6D" w:rsidRDefault="00071F6D" w:rsidP="00071F6D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\F(4,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9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)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  <w:r w:rsidRPr="00071F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0.444… × 100% </w:t>
            </w:r>
          </w:p>
          <w:p w14:paraId="0B826427" w14:textId="20F0D67A" w:rsidR="009D456D" w:rsidRPr="005D0283" w:rsidRDefault="00071F6D" w:rsidP="00071F6D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1F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Pr="00071F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= </w:t>
            </w:r>
            <m:oMath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>44</m:t>
              </m:r>
              <m:r>
                <w:rPr>
                  <w:rStyle w:val="normaltextrun"/>
                  <w:rFonts w:ascii="Cambria Math" w:hAnsi="Cambria Math" w:cs="Open Sans"/>
                  <w:sz w:val="20"/>
                  <w:szCs w:val="20"/>
                  <w:shd w:val="clear" w:color="auto" w:fill="FFFFFF"/>
                </w:rPr>
                <m:t>.</m:t>
              </m:r>
              <m:acc>
                <m:accPr>
                  <m:chr m:val="̅"/>
                  <m:ctrlPr>
                    <w:rPr>
                      <w:rStyle w:val="normaltextrun"/>
                      <w:rFonts w:ascii="Cambria Math" w:hAnsi="Cambria Math" w:cs="Open Sans"/>
                      <w:i/>
                      <w:sz w:val="20"/>
                      <w:szCs w:val="20"/>
                      <w:shd w:val="clear" w:color="auto" w:fill="FFFFFF"/>
                    </w:rPr>
                  </m:ctrlPr>
                </m:accPr>
                <m:e>
                  <m:r>
                    <w:rPr>
                      <w:rStyle w:val="normaltextrun"/>
                      <w:rFonts w:ascii="Cambria Math" w:hAnsi="Cambria Math" w:cs="Open Sans"/>
                      <w:sz w:val="20"/>
                      <w:szCs w:val="20"/>
                      <w:shd w:val="clear" w:color="auto" w:fill="FFFFFF"/>
                    </w:rPr>
                    <m:t>4</m:t>
                  </m:r>
                </m:e>
              </m:acc>
            </m:oMath>
            <w:r w:rsidRPr="00071F6D">
              <w:rPr>
                <w:rStyle w:val="normaltextrun"/>
                <w:rFonts w:ascii="Arial" w:eastAsiaTheme="minorEastAsia" w:hAnsi="Arial" w:cs="Arial"/>
                <w:sz w:val="19"/>
                <w:szCs w:val="19"/>
                <w:shd w:val="clear" w:color="auto" w:fill="FFFFFF"/>
              </w:rPr>
              <w:t>%</w:t>
            </w:r>
          </w:p>
          <w:p w14:paraId="4A174B0F" w14:textId="44339C05" w:rsidR="002F142C" w:rsidRPr="005D0283" w:rsidRDefault="002F142C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2F142C" w:rsidRPr="005D0283" w:rsidRDefault="002F142C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ACCBD4" w14:textId="77777777" w:rsidR="00071F6D" w:rsidRPr="00071F6D" w:rsidRDefault="00071F6D" w:rsidP="00071F6D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71F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Represents a fractional percent on a hundredths grid </w:t>
            </w:r>
          </w:p>
          <w:p w14:paraId="03145E9C" w14:textId="77777777" w:rsidR="00071F6D" w:rsidRPr="00071F6D" w:rsidRDefault="00071F6D" w:rsidP="00071F6D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F7E2AF0" w14:textId="5A0EFA90" w:rsidR="00071F6D" w:rsidRPr="00071F6D" w:rsidRDefault="00071F6D" w:rsidP="00071F6D">
            <w:pPr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071F6D">
              <w:rPr>
                <w:rStyle w:val="normaltextrun"/>
                <w:rFonts w:ascii="Arial" w:eastAsiaTheme="minorEastAsia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  <w:t>For 37.5%, or 37</w: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1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2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)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  <w:r w:rsidRPr="00071F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%</w:t>
            </w:r>
            <w:r w:rsidRPr="00071F6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>:</w:t>
            </w:r>
          </w:p>
          <w:p w14:paraId="66420FBB" w14:textId="360FD532" w:rsidR="00071F6D" w:rsidRPr="00071F6D" w:rsidRDefault="00071F6D" w:rsidP="00071F6D">
            <w:pPr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071F6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1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2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)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  <w:r w:rsidRPr="00071F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%</w:t>
            </w:r>
            <w:r w:rsidRPr="00071F6D">
              <w:rPr>
                <w:rStyle w:val="normaltextrun"/>
                <w:rFonts w:ascii="Arial" w:eastAsiaTheme="minorEastAsia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  <w:t xml:space="preserve"> </w:t>
            </w:r>
            <w:r w:rsidRPr="00071F6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is one-half of 1%, so </w: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1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2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)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  <w:r w:rsidRPr="00071F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%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Pr="00071F6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>is one-half of a square on a hundredths grid.</w:t>
            </w:r>
          </w:p>
          <w:p w14:paraId="0383B4CC" w14:textId="77777777" w:rsidR="004840C5" w:rsidRDefault="004840C5" w:rsidP="0081226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1F6D894E" w:rsidR="00071F6D" w:rsidRPr="005D0283" w:rsidRDefault="002406B8" w:rsidP="0081226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8DE97E8" wp14:editId="419B4D93">
                  <wp:extent cx="1224501" cy="122174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775" cy="1225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1CE278" w14:textId="77777777" w:rsidR="00071F6D" w:rsidRPr="00071F6D" w:rsidRDefault="00071F6D" w:rsidP="00071F6D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71F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Determines a fractional percent of a number</w:t>
            </w:r>
          </w:p>
          <w:p w14:paraId="202908E9" w14:textId="77777777" w:rsidR="00071F6D" w:rsidRPr="00071F6D" w:rsidRDefault="00071F6D" w:rsidP="00071F6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1479B06" w14:textId="2681120F" w:rsidR="00071F6D" w:rsidRPr="00071F6D" w:rsidRDefault="00071F6D" w:rsidP="00071F6D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071F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What is 15</w: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1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4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)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  <w:r w:rsidRPr="00071F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%</w:t>
            </w:r>
            <w:r w:rsidRPr="00071F6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of 80?</w:t>
            </w:r>
          </w:p>
          <w:p w14:paraId="131320DB" w14:textId="77777777" w:rsidR="00071F6D" w:rsidRPr="00071F6D" w:rsidRDefault="00071F6D" w:rsidP="00071F6D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071F6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>10% of 80 = 8</w:t>
            </w:r>
            <w:r w:rsidRPr="00071F6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br/>
              <w:t>5% of 80 = 4</w:t>
            </w:r>
          </w:p>
          <w:p w14:paraId="6E3EB05B" w14:textId="11F98E62" w:rsidR="00363A14" w:rsidRPr="005D0283" w:rsidRDefault="00071F6D" w:rsidP="00071F6D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1F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1% of 80 = 8 ÷ 10 = 0.8</w:t>
            </w:r>
            <w:r w:rsidRPr="00071F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1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4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)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  <w:r w:rsidRPr="00071F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%</w:t>
            </w:r>
            <w:r w:rsidRPr="00071F6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of 80 = 0.8 ÷ 4 = 0.2</w:t>
            </w:r>
            <w:r w:rsidRPr="00071F6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br/>
              <w:t xml:space="preserve">So, </w:t>
            </w:r>
            <w:r w:rsidRPr="00071F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15</w: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1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4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)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  <w:r w:rsidRPr="00071F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%</w:t>
            </w:r>
            <w:r w:rsidRPr="00071F6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of 80 = 8 + 4 + 0.2 </w:t>
            </w:r>
            <w:r w:rsidRPr="00071F6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br/>
            </w:r>
            <w:r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                         </w:t>
            </w:r>
            <w:r w:rsidRPr="00071F6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>= 12.2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E14CE6" w14:textId="77777777" w:rsidR="00071F6D" w:rsidRPr="00071F6D" w:rsidRDefault="00071F6D" w:rsidP="00071F6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71F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Solves a problem involving a fractional percent</w:t>
            </w:r>
          </w:p>
          <w:p w14:paraId="234FCF0D" w14:textId="77777777" w:rsidR="00071F6D" w:rsidRPr="00071F6D" w:rsidRDefault="00071F6D" w:rsidP="00071F6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7C6E1BD" w14:textId="77777777" w:rsidR="00071F6D" w:rsidRPr="00071F6D" w:rsidRDefault="00071F6D" w:rsidP="00071F6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71F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 real-estate agent sells a home for $650 000.</w:t>
            </w:r>
          </w:p>
          <w:p w14:paraId="33CEFC75" w14:textId="0F625F51" w:rsidR="00071F6D" w:rsidRPr="00071F6D" w:rsidRDefault="00071F6D" w:rsidP="00071F6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71F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commission is 2</w: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1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2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)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  <w:r w:rsidRPr="00071F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%.</w:t>
            </w:r>
          </w:p>
          <w:p w14:paraId="77C408B5" w14:textId="50782F3F" w:rsidR="00071F6D" w:rsidRPr="00071F6D" w:rsidRDefault="00071F6D" w:rsidP="00071F6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71F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How much does the agent earn on this sale?</w:t>
            </w:r>
          </w:p>
          <w:p w14:paraId="3126C79C" w14:textId="77777777" w:rsidR="00BF3630" w:rsidRDefault="00071F6D" w:rsidP="00071F6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71F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1% of $650 000</w:t>
            </w:r>
            <w:r w:rsidR="006003C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292848A1" w14:textId="1239094F" w:rsidR="00071F6D" w:rsidRPr="00071F6D" w:rsidRDefault="00071F6D" w:rsidP="00071F6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71F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$650 000 ÷ 100</w:t>
            </w:r>
          </w:p>
          <w:p w14:paraId="09771FB5" w14:textId="13A8DECE" w:rsidR="00071F6D" w:rsidRPr="00071F6D" w:rsidRDefault="00071F6D" w:rsidP="00071F6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71F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$6500</w:t>
            </w:r>
          </w:p>
          <w:p w14:paraId="3A0826B7" w14:textId="77777777" w:rsidR="00071F6D" w:rsidRPr="00071F6D" w:rsidRDefault="00071F6D" w:rsidP="00BF3630">
            <w:pPr>
              <w:spacing w:before="60"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71F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So, 2% = 2 × $6500</w:t>
            </w:r>
          </w:p>
          <w:p w14:paraId="65C20AA7" w14:textId="70FB659A" w:rsidR="00071F6D" w:rsidRPr="00071F6D" w:rsidRDefault="00071F6D" w:rsidP="00071F6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71F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         </w:t>
            </w:r>
            <w:r w:rsidR="006003C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Pr="00071F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$13 000</w:t>
            </w:r>
          </w:p>
          <w:p w14:paraId="601F9024" w14:textId="3B63C18B" w:rsidR="00071F6D" w:rsidRPr="00071F6D" w:rsidRDefault="00071F6D" w:rsidP="00071F6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1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2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)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DE1751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  <w:r w:rsidRPr="00071F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% = $6500 ÷ 2</w:t>
            </w:r>
          </w:p>
          <w:p w14:paraId="706D041D" w14:textId="2DB95662" w:rsidR="006003C1" w:rsidRPr="00071F6D" w:rsidRDefault="00071F6D" w:rsidP="00071F6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71F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  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Pr="00071F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$3250</w:t>
            </w:r>
          </w:p>
          <w:p w14:paraId="60F9470B" w14:textId="77777777" w:rsidR="00071F6D" w:rsidRPr="00071F6D" w:rsidRDefault="00071F6D" w:rsidP="00BF3630">
            <w:pPr>
              <w:spacing w:before="60"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71F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Commission:</w:t>
            </w:r>
          </w:p>
          <w:p w14:paraId="4EB3ED5C" w14:textId="07D74CAA" w:rsidR="00363A14" w:rsidRPr="00DE1751" w:rsidRDefault="00071F6D" w:rsidP="006003C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71F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$13 000 + $3250</w:t>
            </w:r>
            <w:r w:rsidR="006003C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Pr="00071F6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$16 250</w:t>
            </w:r>
          </w:p>
          <w:p w14:paraId="3AF0FB8B" w14:textId="77777777" w:rsidR="00363A14" w:rsidRDefault="00363A14" w:rsidP="00363A14">
            <w:pPr>
              <w:pStyle w:val="Default"/>
            </w:pPr>
          </w:p>
          <w:p w14:paraId="111EFC49" w14:textId="7171EF29" w:rsidR="00363A14" w:rsidRPr="00363A14" w:rsidRDefault="00363A14" w:rsidP="00363A14">
            <w:pPr>
              <w:pStyle w:val="Default"/>
            </w:pP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071F6D">
        <w:trPr>
          <w:trHeight w:val="319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9F12" w14:textId="77777777" w:rsidR="00C37B08" w:rsidRDefault="00C37B08" w:rsidP="00CA2529">
      <w:pPr>
        <w:spacing w:after="0" w:line="240" w:lineRule="auto"/>
      </w:pPr>
      <w:r>
        <w:separator/>
      </w:r>
    </w:p>
  </w:endnote>
  <w:endnote w:type="continuationSeparator" w:id="0">
    <w:p w14:paraId="7098DD39" w14:textId="77777777" w:rsidR="00C37B08" w:rsidRDefault="00C37B0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3352" w14:textId="77777777" w:rsidR="004B0FBE" w:rsidRDefault="004B0F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54C74DD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D456D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EC40" w14:textId="77777777" w:rsidR="004B0FBE" w:rsidRDefault="004B0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C5918" w14:textId="77777777" w:rsidR="00C37B08" w:rsidRDefault="00C37B08" w:rsidP="00CA2529">
      <w:pPr>
        <w:spacing w:after="0" w:line="240" w:lineRule="auto"/>
      </w:pPr>
      <w:r>
        <w:separator/>
      </w:r>
    </w:p>
  </w:footnote>
  <w:footnote w:type="continuationSeparator" w:id="0">
    <w:p w14:paraId="6C22AFDD" w14:textId="77777777" w:rsidR="00C37B08" w:rsidRDefault="00C37B0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27D6" w14:textId="77777777" w:rsidR="004B0FBE" w:rsidRDefault="004B0F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6397871E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0029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5EBBF70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4B0FBE">
      <w:rPr>
        <w:rFonts w:ascii="Arial" w:hAnsi="Arial" w:cs="Arial"/>
        <w:b/>
        <w:sz w:val="36"/>
        <w:szCs w:val="36"/>
      </w:rPr>
      <w:t>15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72A0C5D0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071F6D" w:rsidRPr="00071F6D">
      <w:rPr>
        <w:rFonts w:ascii="Arial" w:hAnsi="Arial" w:cs="Arial"/>
        <w:b/>
        <w:sz w:val="28"/>
        <w:szCs w:val="28"/>
      </w:rPr>
      <w:t>Representing Fractional Percents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7C2D" w14:textId="77777777" w:rsidR="004B0FBE" w:rsidRDefault="004B0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571640">
    <w:abstractNumId w:val="0"/>
  </w:num>
  <w:num w:numId="2" w16cid:durableId="10113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71F6D"/>
    <w:rsid w:val="0008174D"/>
    <w:rsid w:val="00097C8F"/>
    <w:rsid w:val="000A7E3A"/>
    <w:rsid w:val="000C2970"/>
    <w:rsid w:val="000C7349"/>
    <w:rsid w:val="000F43C1"/>
    <w:rsid w:val="00112FF1"/>
    <w:rsid w:val="00133744"/>
    <w:rsid w:val="00152C1F"/>
    <w:rsid w:val="00192706"/>
    <w:rsid w:val="001A7920"/>
    <w:rsid w:val="001D1E70"/>
    <w:rsid w:val="00207CC0"/>
    <w:rsid w:val="002406B8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63A14"/>
    <w:rsid w:val="00373459"/>
    <w:rsid w:val="003A7F1E"/>
    <w:rsid w:val="003F6470"/>
    <w:rsid w:val="003F79B3"/>
    <w:rsid w:val="00435DDE"/>
    <w:rsid w:val="00483555"/>
    <w:rsid w:val="004840C5"/>
    <w:rsid w:val="0049092C"/>
    <w:rsid w:val="004959B6"/>
    <w:rsid w:val="004B0FBE"/>
    <w:rsid w:val="004B37AD"/>
    <w:rsid w:val="004B44DE"/>
    <w:rsid w:val="0052693C"/>
    <w:rsid w:val="00543A9A"/>
    <w:rsid w:val="00581577"/>
    <w:rsid w:val="0059084E"/>
    <w:rsid w:val="005B3A77"/>
    <w:rsid w:val="005B7D0F"/>
    <w:rsid w:val="005D0283"/>
    <w:rsid w:val="006003C1"/>
    <w:rsid w:val="00661689"/>
    <w:rsid w:val="00696ABC"/>
    <w:rsid w:val="006B210D"/>
    <w:rsid w:val="007001B6"/>
    <w:rsid w:val="00741178"/>
    <w:rsid w:val="00741BFB"/>
    <w:rsid w:val="0076731B"/>
    <w:rsid w:val="007A6B78"/>
    <w:rsid w:val="00806762"/>
    <w:rsid w:val="00812264"/>
    <w:rsid w:val="00832B16"/>
    <w:rsid w:val="008816C0"/>
    <w:rsid w:val="0089662C"/>
    <w:rsid w:val="008F2F04"/>
    <w:rsid w:val="008F6D79"/>
    <w:rsid w:val="0092323E"/>
    <w:rsid w:val="00994C77"/>
    <w:rsid w:val="009B6FF8"/>
    <w:rsid w:val="009D456D"/>
    <w:rsid w:val="00A20BE1"/>
    <w:rsid w:val="00A43E96"/>
    <w:rsid w:val="00A67AAE"/>
    <w:rsid w:val="00A83455"/>
    <w:rsid w:val="00A95A65"/>
    <w:rsid w:val="00AE494A"/>
    <w:rsid w:val="00B26CF2"/>
    <w:rsid w:val="00B5156C"/>
    <w:rsid w:val="00B93477"/>
    <w:rsid w:val="00B9593A"/>
    <w:rsid w:val="00BA072D"/>
    <w:rsid w:val="00BA10A4"/>
    <w:rsid w:val="00BD5ACB"/>
    <w:rsid w:val="00BE7BA6"/>
    <w:rsid w:val="00BF3630"/>
    <w:rsid w:val="00C37B08"/>
    <w:rsid w:val="00C72956"/>
    <w:rsid w:val="00C81E28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7596A"/>
    <w:rsid w:val="00DA1368"/>
    <w:rsid w:val="00DB4EC8"/>
    <w:rsid w:val="00DD6F23"/>
    <w:rsid w:val="00DE1751"/>
    <w:rsid w:val="00E16179"/>
    <w:rsid w:val="00E21EE5"/>
    <w:rsid w:val="00E45E3B"/>
    <w:rsid w:val="00E55561"/>
    <w:rsid w:val="00E613E3"/>
    <w:rsid w:val="00E71CBF"/>
    <w:rsid w:val="00E96639"/>
    <w:rsid w:val="00EE29C2"/>
    <w:rsid w:val="00F10556"/>
    <w:rsid w:val="00F358C6"/>
    <w:rsid w:val="00F86C1E"/>
    <w:rsid w:val="00F86F94"/>
    <w:rsid w:val="00FA6357"/>
    <w:rsid w:val="00FB26F8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812264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efaultParagraphFont"/>
    <w:rsid w:val="0007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6939C1-61B2-4744-9DE6-56CBF39B6817}"/>
</file>

<file path=customXml/itemProps3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Jean Ford</cp:lastModifiedBy>
  <cp:revision>2</cp:revision>
  <cp:lastPrinted>2023-01-30T19:27:00Z</cp:lastPrinted>
  <dcterms:created xsi:type="dcterms:W3CDTF">2023-09-18T20:12:00Z</dcterms:created>
  <dcterms:modified xsi:type="dcterms:W3CDTF">2023-09-18T20:12:00Z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