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812" w14:textId="77777777" w:rsidR="00CF360D" w:rsidRDefault="00CF360D" w:rsidP="00CF360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AC2D0" wp14:editId="266D793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2B77E" w14:textId="46D29E0F" w:rsidR="00CF360D" w:rsidRPr="00C01E6C" w:rsidRDefault="00CF360D" w:rsidP="00CF360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 xml:space="preserve"> Prime or Composite?</w:t>
                            </w:r>
                          </w:p>
                          <w:p w14:paraId="23D668AB" w14:textId="77777777" w:rsidR="00CF360D" w:rsidRDefault="00CF360D" w:rsidP="00CF360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37A2064" w14:textId="77777777" w:rsidR="00CF360D" w:rsidRDefault="00CF360D" w:rsidP="00CF360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3985FA" w14:textId="77777777" w:rsidR="00CF360D" w:rsidRDefault="00CF360D" w:rsidP="00CF360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C2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1.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" fillcolor="white [3201]" stroked="f" strokeweight=".5pt">
                <v:textbox>
                  <w:txbxContent>
                    <w:p w14:paraId="79D2B77E" w14:textId="46D29E0F" w:rsidR="00CF360D" w:rsidRPr="00C01E6C" w:rsidRDefault="00CF360D" w:rsidP="00CF360D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Prime or Composite?</w:t>
                      </w:r>
                    </w:p>
                    <w:p w14:paraId="23D668AB" w14:textId="77777777" w:rsidR="00CF360D" w:rsidRDefault="00CF360D" w:rsidP="00CF360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37A2064" w14:textId="77777777" w:rsidR="00CF360D" w:rsidRDefault="00CF360D" w:rsidP="00CF360D">
                      <w:pPr>
                        <w:pStyle w:val="H1"/>
                      </w:pPr>
                      <w:r>
                        <w:tab/>
                      </w:r>
                    </w:p>
                    <w:p w14:paraId="2F3985FA" w14:textId="77777777" w:rsidR="00CF360D" w:rsidRDefault="00CF360D" w:rsidP="00CF360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B32B04" wp14:editId="47B306B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5A628" w14:textId="77777777" w:rsidR="00CF360D" w:rsidRDefault="00CF360D" w:rsidP="00CF360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B541A4F" w14:textId="63BA943E" w:rsidR="00CF360D" w:rsidRDefault="00CF360D" w:rsidP="00CF360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2B04" id="Group 16" o:spid="_x0000_s1027" style="position:absolute;margin-left:0;margin-top:1.5pt;width:130.5pt;height:39pt;z-index:2517053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Ib4A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CD5A628" w14:textId="77777777" w:rsidR="00CF360D" w:rsidRDefault="00CF360D" w:rsidP="00CF360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B541A4F" w14:textId="63BA943E" w:rsidR="00CF360D" w:rsidRDefault="00CF360D" w:rsidP="00CF360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7DFAD68E" w:rsidR="00D61387" w:rsidRPr="00EE511B" w:rsidRDefault="00D61387" w:rsidP="00490142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90142" w14:paraId="498EC38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FF5EEF3" w14:textId="63DE7136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78DCCC19" w14:textId="1B060198" w:rsidR="00490142" w:rsidRPr="00490142" w:rsidRDefault="00514786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EBF2FB9" wp14:editId="01C9436C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90805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142"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51810F8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04F01A57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0A2F3E98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2DF9573A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F3DA4BA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5AE568FB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58835836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51941114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38601145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7DAB81B8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41DBE8C8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2C7E2057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2C558809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379C6110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054467FA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  <w:tr w:rsidR="00490142" w14:paraId="665D1231" w14:textId="77777777" w:rsidTr="00C32EB3">
        <w:trPr>
          <w:trHeight w:val="1584"/>
          <w:jc w:val="center"/>
        </w:trPr>
        <w:tc>
          <w:tcPr>
            <w:tcW w:w="4320" w:type="dxa"/>
            <w:vAlign w:val="center"/>
          </w:tcPr>
          <w:p w14:paraId="68508D2B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Prime</w:t>
            </w:r>
          </w:p>
        </w:tc>
        <w:tc>
          <w:tcPr>
            <w:tcW w:w="4320" w:type="dxa"/>
            <w:vAlign w:val="center"/>
          </w:tcPr>
          <w:p w14:paraId="7544AAE5" w14:textId="77777777" w:rsidR="00490142" w:rsidRPr="00490142" w:rsidRDefault="00490142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32"/>
              </w:rPr>
            </w:pPr>
            <w:r w:rsidRPr="00490142">
              <w:rPr>
                <w:rFonts w:ascii="Arial" w:hAnsi="Arial" w:cs="Arial"/>
                <w:b/>
                <w:bCs/>
                <w:sz w:val="56"/>
                <w:szCs w:val="32"/>
              </w:rPr>
              <w:t>Composite</w:t>
            </w:r>
          </w:p>
        </w:tc>
      </w:tr>
    </w:tbl>
    <w:p w14:paraId="65DBF211" w14:textId="37BF8C34" w:rsidR="003F2BEC" w:rsidRPr="003F2BEC" w:rsidRDefault="003F2BEC" w:rsidP="00490142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9DB9" w14:textId="77777777" w:rsidR="00B75833" w:rsidRDefault="00B75833" w:rsidP="00D34720">
      <w:r>
        <w:separator/>
      </w:r>
    </w:p>
  </w:endnote>
  <w:endnote w:type="continuationSeparator" w:id="0">
    <w:p w14:paraId="45D1E68A" w14:textId="77777777" w:rsidR="00B75833" w:rsidRDefault="00B7583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0206BC2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CF360D">
      <w:rPr>
        <w:rFonts w:ascii="Arial" w:hAnsi="Arial" w:cs="Arial"/>
        <w:b/>
        <w:sz w:val="15"/>
        <w:szCs w:val="15"/>
      </w:rPr>
      <w:t xml:space="preserve">, </w:t>
    </w:r>
    <w:r w:rsidR="00CF360D" w:rsidRPr="00CF360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65C4" w14:textId="77777777" w:rsidR="00B75833" w:rsidRDefault="00B75833" w:rsidP="00D34720">
      <w:r>
        <w:separator/>
      </w:r>
    </w:p>
  </w:footnote>
  <w:footnote w:type="continuationSeparator" w:id="0">
    <w:p w14:paraId="040E94A1" w14:textId="77777777" w:rsidR="00B75833" w:rsidRDefault="00B7583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C4501"/>
    <w:rsid w:val="000C5096"/>
    <w:rsid w:val="00116790"/>
    <w:rsid w:val="00122C7E"/>
    <w:rsid w:val="001512A9"/>
    <w:rsid w:val="00165C8E"/>
    <w:rsid w:val="0017584D"/>
    <w:rsid w:val="001C04A3"/>
    <w:rsid w:val="001E0F06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72D69"/>
    <w:rsid w:val="00383490"/>
    <w:rsid w:val="003F2BEC"/>
    <w:rsid w:val="00406998"/>
    <w:rsid w:val="00436C5D"/>
    <w:rsid w:val="00486E6F"/>
    <w:rsid w:val="00490142"/>
    <w:rsid w:val="004A29D4"/>
    <w:rsid w:val="004B5ABB"/>
    <w:rsid w:val="004D528E"/>
    <w:rsid w:val="004F300B"/>
    <w:rsid w:val="00502182"/>
    <w:rsid w:val="00514786"/>
    <w:rsid w:val="005A2DFB"/>
    <w:rsid w:val="005B49B7"/>
    <w:rsid w:val="005C5172"/>
    <w:rsid w:val="00647880"/>
    <w:rsid w:val="006710C5"/>
    <w:rsid w:val="00677CDA"/>
    <w:rsid w:val="00696EE0"/>
    <w:rsid w:val="006D480C"/>
    <w:rsid w:val="006E7727"/>
    <w:rsid w:val="006F4E10"/>
    <w:rsid w:val="006F7248"/>
    <w:rsid w:val="00736C10"/>
    <w:rsid w:val="00767914"/>
    <w:rsid w:val="00767BFC"/>
    <w:rsid w:val="007E76A1"/>
    <w:rsid w:val="008013F0"/>
    <w:rsid w:val="008121C7"/>
    <w:rsid w:val="00815073"/>
    <w:rsid w:val="00825DAC"/>
    <w:rsid w:val="00836AE6"/>
    <w:rsid w:val="00873135"/>
    <w:rsid w:val="008B6E39"/>
    <w:rsid w:val="008C6853"/>
    <w:rsid w:val="008E5725"/>
    <w:rsid w:val="009102F5"/>
    <w:rsid w:val="009456F9"/>
    <w:rsid w:val="00946E1E"/>
    <w:rsid w:val="009616D0"/>
    <w:rsid w:val="009706D6"/>
    <w:rsid w:val="0097513F"/>
    <w:rsid w:val="0099201E"/>
    <w:rsid w:val="009B090B"/>
    <w:rsid w:val="009C04A4"/>
    <w:rsid w:val="00A453D3"/>
    <w:rsid w:val="00AB5722"/>
    <w:rsid w:val="00AD6131"/>
    <w:rsid w:val="00AE3EBA"/>
    <w:rsid w:val="00B63D57"/>
    <w:rsid w:val="00B70EF7"/>
    <w:rsid w:val="00B75833"/>
    <w:rsid w:val="00B920FB"/>
    <w:rsid w:val="00BA4864"/>
    <w:rsid w:val="00BB67A8"/>
    <w:rsid w:val="00BD4C02"/>
    <w:rsid w:val="00C02FF1"/>
    <w:rsid w:val="00C3059F"/>
    <w:rsid w:val="00C32EB3"/>
    <w:rsid w:val="00C827E6"/>
    <w:rsid w:val="00C96742"/>
    <w:rsid w:val="00CE74B1"/>
    <w:rsid w:val="00CF360D"/>
    <w:rsid w:val="00D01712"/>
    <w:rsid w:val="00D16676"/>
    <w:rsid w:val="00D25D51"/>
    <w:rsid w:val="00D34720"/>
    <w:rsid w:val="00D61387"/>
    <w:rsid w:val="00D92395"/>
    <w:rsid w:val="00DB61AE"/>
    <w:rsid w:val="00DD3693"/>
    <w:rsid w:val="00DF5067"/>
    <w:rsid w:val="00E07C44"/>
    <w:rsid w:val="00E1030E"/>
    <w:rsid w:val="00E155B4"/>
    <w:rsid w:val="00E50AE2"/>
    <w:rsid w:val="00EE511B"/>
    <w:rsid w:val="00F307F6"/>
    <w:rsid w:val="00F42266"/>
    <w:rsid w:val="00F50293"/>
    <w:rsid w:val="00F71468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F360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588F2-67AD-4B11-B6B0-D7F8ED64F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6782F-E9C2-4515-B0B2-329AC201601E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2020-12-21T16:24:00Z</dcterms:created>
  <dcterms:modified xsi:type="dcterms:W3CDTF">2022-05-26T15:19:00Z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