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3725D5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CF7EBAF" w:rsidR="00EE29C2" w:rsidRPr="00D7596A" w:rsidRDefault="004A2461" w:rsidP="003725D5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Investigating Length</w:t>
            </w:r>
          </w:p>
        </w:tc>
      </w:tr>
      <w:tr w:rsidR="00661689" w14:paraId="76008433" w14:textId="77777777" w:rsidTr="003725D5">
        <w:trPr>
          <w:trHeight w:hRule="exact" w:val="346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000000"/>
              <w:right w:val="single" w:sz="24" w:space="0" w:color="auto"/>
            </w:tcBorders>
          </w:tcPr>
          <w:p w14:paraId="72BE50FD" w14:textId="77777777" w:rsidR="00D4061F" w:rsidRPr="00C56428" w:rsidRDefault="00D4061F" w:rsidP="003725D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5642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Identifies which metric unit should be used to measure the length of an object.</w:t>
            </w:r>
          </w:p>
          <w:p w14:paraId="0A35E9C8" w14:textId="77777777" w:rsidR="00D4061F" w:rsidRPr="00C56428" w:rsidRDefault="00D4061F" w:rsidP="003725D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1565879" w14:textId="2B059F92" w:rsidR="00D4061F" w:rsidRPr="00C56428" w:rsidRDefault="00247348" w:rsidP="003725D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D4061F" w:rsidRPr="00C56428">
              <w:rPr>
                <w:rFonts w:ascii="Arial" w:hAnsi="Arial" w:cs="Arial"/>
                <w:color w:val="626365"/>
                <w:sz w:val="19"/>
                <w:szCs w:val="19"/>
              </w:rPr>
              <w:t>I would measure the length I walk everyday using kilometres and the length of a pencil using centimetres.”</w:t>
            </w:r>
          </w:p>
          <w:p w14:paraId="57DB202C" w14:textId="77777777" w:rsidR="00345039" w:rsidRPr="00DF2B82" w:rsidRDefault="00345039" w:rsidP="003725D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000000"/>
              <w:right w:val="single" w:sz="24" w:space="0" w:color="auto"/>
            </w:tcBorders>
          </w:tcPr>
          <w:p w14:paraId="27E14450" w14:textId="03B3DCD5" w:rsidR="00760B5B" w:rsidRPr="00C56428" w:rsidRDefault="00760B5B" w:rsidP="003725D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5642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Uses benchmarks to estimate length using metric units, then measures to check. </w:t>
            </w:r>
            <w:r w:rsidR="00E70D08"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50A37F7C" wp14:editId="71730372">
                  <wp:extent cx="2641600" cy="1066800"/>
                  <wp:effectExtent l="0" t="0" r="635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106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8068848" w14:textId="5D7A81BF" w:rsidR="00760B5B" w:rsidRPr="00C56428" w:rsidRDefault="00760B5B" w:rsidP="003725D5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5642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1 cm</w:t>
            </w:r>
          </w:p>
          <w:p w14:paraId="7DA6F61D" w14:textId="77777777" w:rsidR="00760B5B" w:rsidRPr="00C56428" w:rsidRDefault="00760B5B" w:rsidP="003725D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93CAD13" w14:textId="737388CE" w:rsidR="00760B5B" w:rsidRPr="00C56428" w:rsidRDefault="00760B5B" w:rsidP="003725D5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5642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“A finger width is about 1 cm. </w:t>
            </w:r>
            <w:r w:rsidR="00E70D0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C5642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I estimated that a new pencil is about 18 cm long. </w:t>
            </w:r>
            <w:r w:rsidR="00E70D0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C5642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The pencil measured 19 cm.”</w:t>
            </w:r>
          </w:p>
          <w:p w14:paraId="7F95AA5C" w14:textId="38A49C90" w:rsidR="00661689" w:rsidRPr="00C56428" w:rsidRDefault="00661689" w:rsidP="003725D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000000"/>
              <w:right w:val="single" w:sz="24" w:space="0" w:color="auto"/>
            </w:tcBorders>
          </w:tcPr>
          <w:p w14:paraId="3A6142E4" w14:textId="58512F2F" w:rsidR="00D05DED" w:rsidRPr="00C56428" w:rsidRDefault="00D05DED" w:rsidP="003725D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5642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Chooses an appropriate metric unit to estimate and measure the length of objects and explains reasoning.</w:t>
            </w:r>
          </w:p>
          <w:p w14:paraId="404FFDB2" w14:textId="77777777" w:rsidR="00D05DED" w:rsidRPr="00C56428" w:rsidRDefault="00D05DED" w:rsidP="003725D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7C45979" w14:textId="77777777" w:rsidR="00D05DED" w:rsidRPr="00C56428" w:rsidRDefault="00D05DED" w:rsidP="003725D5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5642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would use metres to measure the height of the door because I know the height of the door is longer than its width, which is about 1 metre.”</w:t>
            </w:r>
          </w:p>
          <w:p w14:paraId="6E3EB05B" w14:textId="0778E1B0" w:rsidR="002F051B" w:rsidRPr="00DF2B82" w:rsidRDefault="002F051B" w:rsidP="003725D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721119" w14:paraId="4E252951" w14:textId="77777777" w:rsidTr="003725D5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000000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6949BAD" w14:textId="5443A71A" w:rsidR="00721119" w:rsidRPr="002A3FDC" w:rsidRDefault="00721119" w:rsidP="003725D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3725D5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16BD7D97" w:rsidR="0092323E" w:rsidRPr="00DF2B82" w:rsidRDefault="0092323E" w:rsidP="003725D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E87C7AB" w:rsidR="0092323E" w:rsidRPr="00DF2B82" w:rsidRDefault="0092323E" w:rsidP="003725D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3A03E5B4" w:rsidR="0092323E" w:rsidRPr="00DF2B82" w:rsidRDefault="0092323E" w:rsidP="003725D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3725D5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61A614B7" w:rsidR="00FE6750" w:rsidRPr="00D7596A" w:rsidRDefault="006A0E45" w:rsidP="003725D5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Investigating Length</w:t>
            </w:r>
            <w:r w:rsidR="003725D5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FE6750" w:rsidRPr="002F051B" w14:paraId="4B1D04CB" w14:textId="77777777" w:rsidTr="003725D5">
        <w:trPr>
          <w:trHeight w:hRule="exact" w:val="382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000000"/>
              <w:right w:val="single" w:sz="24" w:space="0" w:color="auto"/>
            </w:tcBorders>
          </w:tcPr>
          <w:p w14:paraId="5448B290" w14:textId="77777777" w:rsidR="00795810" w:rsidRPr="006A0E45" w:rsidRDefault="00795810" w:rsidP="003725D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0E45">
              <w:rPr>
                <w:rFonts w:ascii="Arial" w:hAnsi="Arial" w:cs="Arial"/>
                <w:color w:val="626365"/>
                <w:sz w:val="19"/>
                <w:szCs w:val="19"/>
              </w:rPr>
              <w:t xml:space="preserve">Explains the relationships among millimetres, centimetres, metres, and kilometres and converts between units. </w:t>
            </w:r>
          </w:p>
          <w:p w14:paraId="03F71EE6" w14:textId="77777777" w:rsidR="00795810" w:rsidRPr="006A0E45" w:rsidRDefault="00795810" w:rsidP="003725D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A691633" w14:textId="77777777" w:rsidR="00795810" w:rsidRPr="006A0E45" w:rsidRDefault="00795810" w:rsidP="003725D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C8588A7" w14:textId="77777777" w:rsidR="00795810" w:rsidRPr="006A0E45" w:rsidRDefault="00795810" w:rsidP="003725D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0E45">
              <w:rPr>
                <w:rFonts w:ascii="Arial" w:hAnsi="Arial" w:cs="Arial"/>
                <w:color w:val="626365"/>
                <w:sz w:val="19"/>
                <w:szCs w:val="19"/>
              </w:rPr>
              <w:t>“I know that 1 dm = 10 cm. So, if my arm is 6 dm long, then I know that my arm is also 60 cm and 0.6 m long.”</w:t>
            </w:r>
          </w:p>
          <w:p w14:paraId="518AD9F8" w14:textId="0DBF31FE" w:rsidR="00366A0F" w:rsidRPr="006A0E45" w:rsidRDefault="00366A0F" w:rsidP="003725D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000000"/>
              <w:right w:val="single" w:sz="24" w:space="0" w:color="auto"/>
            </w:tcBorders>
          </w:tcPr>
          <w:p w14:paraId="7EE20509" w14:textId="02289A61" w:rsidR="00916440" w:rsidRPr="006A0E45" w:rsidRDefault="00916440" w:rsidP="003725D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0E45">
              <w:rPr>
                <w:rFonts w:ascii="Arial" w:hAnsi="Arial" w:cs="Arial"/>
                <w:color w:val="626365"/>
                <w:sz w:val="19"/>
                <w:szCs w:val="19"/>
              </w:rPr>
              <w:t xml:space="preserve">Compares and orders objects by length when measures are given in different units.                          </w:t>
            </w:r>
          </w:p>
          <w:p w14:paraId="50C0609D" w14:textId="4F1BE9D0" w:rsidR="00916440" w:rsidRPr="006A0E45" w:rsidRDefault="00916440" w:rsidP="003725D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0E45">
              <w:rPr>
                <w:rFonts w:ascii="Arial" w:hAnsi="Arial" w:cs="Arial"/>
                <w:color w:val="626365"/>
                <w:sz w:val="19"/>
                <w:szCs w:val="19"/>
              </w:rPr>
              <w:t xml:space="preserve">  </w:t>
            </w:r>
            <w:r w:rsidR="00FA1EA8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0ACCD53" wp14:editId="5D363F83">
                  <wp:extent cx="2641600" cy="1066800"/>
                  <wp:effectExtent l="0" t="0" r="635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106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F47594C" w14:textId="77777777" w:rsidR="00916440" w:rsidRPr="006A0E45" w:rsidRDefault="00916440" w:rsidP="003725D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F39B8E2" w14:textId="77777777" w:rsidR="00916440" w:rsidRPr="006A0E45" w:rsidRDefault="00916440" w:rsidP="003725D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0E45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converted the height of each object to centimetres: 12 ÷ 10 = 1.2 and 0.64 × 100 = 64. The order from tallest to shortest </w:t>
            </w:r>
            <w:proofErr w:type="gramStart"/>
            <w:r w:rsidRPr="006A0E45">
              <w:rPr>
                <w:rFonts w:ascii="Arial" w:hAnsi="Arial" w:cs="Arial"/>
                <w:color w:val="626365"/>
                <w:sz w:val="19"/>
                <w:szCs w:val="19"/>
              </w:rPr>
              <w:t>is:</w:t>
            </w:r>
            <w:proofErr w:type="gramEnd"/>
            <w:r w:rsidRPr="006A0E45">
              <w:rPr>
                <w:rFonts w:ascii="Arial" w:hAnsi="Arial" w:cs="Arial"/>
                <w:color w:val="626365"/>
                <w:sz w:val="19"/>
                <w:szCs w:val="19"/>
              </w:rPr>
              <w:t xml:space="preserve"> number cube (1.2 cm), domino (5 cm), table (64 cm).”</w:t>
            </w:r>
          </w:p>
          <w:p w14:paraId="1547FAC7" w14:textId="58DE3B2F" w:rsidR="00FE6750" w:rsidRPr="007C1DEB" w:rsidRDefault="00FE6750" w:rsidP="003725D5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227E01B" w14:textId="77777777" w:rsidR="00C346FC" w:rsidRPr="006A0E45" w:rsidRDefault="00C346FC" w:rsidP="003725D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0E45">
              <w:rPr>
                <w:rFonts w:ascii="Arial" w:hAnsi="Arial" w:cs="Arial"/>
                <w:color w:val="626365"/>
                <w:sz w:val="19"/>
                <w:szCs w:val="19"/>
              </w:rPr>
              <w:t>Flexibly solves problems in various contexts where measures of length are given in different units.</w:t>
            </w:r>
          </w:p>
          <w:p w14:paraId="7ECD620B" w14:textId="77777777" w:rsidR="00C346FC" w:rsidRPr="006A0E45" w:rsidRDefault="00C346FC" w:rsidP="003725D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837321D" w14:textId="10A8138F" w:rsidR="00C346FC" w:rsidRPr="006A0E45" w:rsidRDefault="00C346FC" w:rsidP="003725D5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A0E4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 person must be at least 137 cm tall to go on a ride. Jamal is 1.4 m tall. Would Jamal be allowed on the ride?</w:t>
            </w:r>
          </w:p>
          <w:p w14:paraId="688A4E96" w14:textId="77777777" w:rsidR="00C346FC" w:rsidRPr="006A0E45" w:rsidRDefault="00C346FC" w:rsidP="003725D5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CF5B858" w14:textId="77777777" w:rsidR="00C346FC" w:rsidRPr="006A0E45" w:rsidRDefault="00C346FC" w:rsidP="003725D5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A0E4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know there are 100 cm in 1 m, so 1.4 m = 100 cm + 40 cm, or 140 cm. Since 140 cm &gt; 137 cm, Jamal can go on the ride.”</w:t>
            </w:r>
          </w:p>
          <w:p w14:paraId="565662E6" w14:textId="0B157A7B" w:rsidR="00FE6750" w:rsidRPr="007C1DEB" w:rsidRDefault="00FE6750" w:rsidP="003725D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3725D5" w:rsidRPr="002F051B" w14:paraId="644EA4B5" w14:textId="77777777" w:rsidTr="003725D5">
        <w:trPr>
          <w:trHeight w:hRule="exact" w:val="360"/>
        </w:trPr>
        <w:tc>
          <w:tcPr>
            <w:tcW w:w="13320" w:type="dxa"/>
            <w:gridSpan w:val="3"/>
            <w:tcBorders>
              <w:top w:val="single" w:sz="4" w:space="0" w:color="000000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671323BB" w14:textId="3D7FE2B3" w:rsidR="003725D5" w:rsidRPr="006A0E45" w:rsidRDefault="003725D5" w:rsidP="003725D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1168AC" w14:paraId="44DB898B" w14:textId="77777777" w:rsidTr="003725D5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4E5E2F36" w:rsidR="001168AC" w:rsidRPr="007C1DEB" w:rsidRDefault="001168AC" w:rsidP="003725D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74B13C2B" w:rsidR="001168AC" w:rsidRPr="007C1DEB" w:rsidRDefault="001168AC" w:rsidP="003725D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5ED38C10" w:rsidR="001168AC" w:rsidRPr="007C1DEB" w:rsidRDefault="001168AC" w:rsidP="003725D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BA43B3" w14:textId="77777777" w:rsidR="001472A2" w:rsidRDefault="001472A2" w:rsidP="00CA2529">
      <w:pPr>
        <w:spacing w:after="0" w:line="240" w:lineRule="auto"/>
      </w:pPr>
      <w:r>
        <w:separator/>
      </w:r>
    </w:p>
  </w:endnote>
  <w:endnote w:type="continuationSeparator" w:id="0">
    <w:p w14:paraId="4FD24D73" w14:textId="77777777" w:rsidR="001472A2" w:rsidRDefault="001472A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3C253E" w14:textId="77777777" w:rsidR="001472A2" w:rsidRDefault="001472A2" w:rsidP="00CA2529">
      <w:pPr>
        <w:spacing w:after="0" w:line="240" w:lineRule="auto"/>
      </w:pPr>
      <w:r>
        <w:separator/>
      </w:r>
    </w:p>
  </w:footnote>
  <w:footnote w:type="continuationSeparator" w:id="0">
    <w:p w14:paraId="5E6F06DB" w14:textId="77777777" w:rsidR="001472A2" w:rsidRDefault="001472A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CB7DDDE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D9E8AA2" w:rsidR="00E613E3" w:rsidRPr="00CB2021" w:rsidRDefault="00D54AB6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4D9E8AA2" w:rsidR="00E613E3" w:rsidRPr="00CB2021" w:rsidRDefault="00D54AB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D54AB6">
      <w:rPr>
        <w:rFonts w:ascii="Arial" w:hAnsi="Arial" w:cs="Arial"/>
        <w:b/>
        <w:sz w:val="36"/>
        <w:szCs w:val="36"/>
      </w:rPr>
      <w:t>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26ED8C0F" w:rsidR="00CA2529" w:rsidRPr="00E71CBF" w:rsidRDefault="00EA35D9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Estimating and Measuring in Millimetres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2292"/>
    <w:rsid w:val="00050E5C"/>
    <w:rsid w:val="00053328"/>
    <w:rsid w:val="000733E7"/>
    <w:rsid w:val="0008174D"/>
    <w:rsid w:val="00097C8F"/>
    <w:rsid w:val="000C2970"/>
    <w:rsid w:val="000C7349"/>
    <w:rsid w:val="000D7137"/>
    <w:rsid w:val="000F43C1"/>
    <w:rsid w:val="00112FF1"/>
    <w:rsid w:val="001168AC"/>
    <w:rsid w:val="001472A2"/>
    <w:rsid w:val="0016643D"/>
    <w:rsid w:val="00174A40"/>
    <w:rsid w:val="00192706"/>
    <w:rsid w:val="001A7920"/>
    <w:rsid w:val="001B7999"/>
    <w:rsid w:val="00207CC0"/>
    <w:rsid w:val="002461F7"/>
    <w:rsid w:val="00247348"/>
    <w:rsid w:val="00254851"/>
    <w:rsid w:val="00270D20"/>
    <w:rsid w:val="0028676E"/>
    <w:rsid w:val="002A3FDC"/>
    <w:rsid w:val="002B19A5"/>
    <w:rsid w:val="002C432C"/>
    <w:rsid w:val="002C4CB2"/>
    <w:rsid w:val="002F051B"/>
    <w:rsid w:val="003014A9"/>
    <w:rsid w:val="00316B88"/>
    <w:rsid w:val="00345039"/>
    <w:rsid w:val="00364E65"/>
    <w:rsid w:val="00366A0F"/>
    <w:rsid w:val="003725D5"/>
    <w:rsid w:val="00395D1B"/>
    <w:rsid w:val="00415C72"/>
    <w:rsid w:val="00424F12"/>
    <w:rsid w:val="00454D4C"/>
    <w:rsid w:val="00483555"/>
    <w:rsid w:val="004959B6"/>
    <w:rsid w:val="004A2461"/>
    <w:rsid w:val="004B0E8A"/>
    <w:rsid w:val="0052693C"/>
    <w:rsid w:val="00543A9A"/>
    <w:rsid w:val="00581577"/>
    <w:rsid w:val="005B3A77"/>
    <w:rsid w:val="005B7D0F"/>
    <w:rsid w:val="00621192"/>
    <w:rsid w:val="00652680"/>
    <w:rsid w:val="00661689"/>
    <w:rsid w:val="0068193A"/>
    <w:rsid w:val="00696ABC"/>
    <w:rsid w:val="006A0E45"/>
    <w:rsid w:val="006B210D"/>
    <w:rsid w:val="006C1072"/>
    <w:rsid w:val="006F79C9"/>
    <w:rsid w:val="00721119"/>
    <w:rsid w:val="00733E9A"/>
    <w:rsid w:val="00741178"/>
    <w:rsid w:val="00760B5B"/>
    <w:rsid w:val="00765469"/>
    <w:rsid w:val="0076731B"/>
    <w:rsid w:val="00795810"/>
    <w:rsid w:val="007A6B78"/>
    <w:rsid w:val="007C1DEB"/>
    <w:rsid w:val="007D7371"/>
    <w:rsid w:val="00832B16"/>
    <w:rsid w:val="008C7653"/>
    <w:rsid w:val="009117B5"/>
    <w:rsid w:val="00916440"/>
    <w:rsid w:val="0092323E"/>
    <w:rsid w:val="00945061"/>
    <w:rsid w:val="00993164"/>
    <w:rsid w:val="00994C77"/>
    <w:rsid w:val="009B6FF8"/>
    <w:rsid w:val="00A43E96"/>
    <w:rsid w:val="00A53DCE"/>
    <w:rsid w:val="00A73B2F"/>
    <w:rsid w:val="00AA5CD1"/>
    <w:rsid w:val="00AE494A"/>
    <w:rsid w:val="00B73C2D"/>
    <w:rsid w:val="00B9593A"/>
    <w:rsid w:val="00BA072D"/>
    <w:rsid w:val="00BA10A4"/>
    <w:rsid w:val="00BA572F"/>
    <w:rsid w:val="00BD5ACB"/>
    <w:rsid w:val="00BE7BA6"/>
    <w:rsid w:val="00BF093C"/>
    <w:rsid w:val="00C346FC"/>
    <w:rsid w:val="00C56428"/>
    <w:rsid w:val="00C66A95"/>
    <w:rsid w:val="00C72956"/>
    <w:rsid w:val="00C85AE2"/>
    <w:rsid w:val="00C957B8"/>
    <w:rsid w:val="00CA2529"/>
    <w:rsid w:val="00CB2021"/>
    <w:rsid w:val="00CD2187"/>
    <w:rsid w:val="00CD5A32"/>
    <w:rsid w:val="00CF26E9"/>
    <w:rsid w:val="00CF3ED1"/>
    <w:rsid w:val="00D05DED"/>
    <w:rsid w:val="00D4061F"/>
    <w:rsid w:val="00D54AB6"/>
    <w:rsid w:val="00D7596A"/>
    <w:rsid w:val="00DA1368"/>
    <w:rsid w:val="00DB4EC8"/>
    <w:rsid w:val="00DD051F"/>
    <w:rsid w:val="00DD6F23"/>
    <w:rsid w:val="00DF2B82"/>
    <w:rsid w:val="00DF68D9"/>
    <w:rsid w:val="00E16179"/>
    <w:rsid w:val="00E21EE5"/>
    <w:rsid w:val="00E45E3B"/>
    <w:rsid w:val="00E613E3"/>
    <w:rsid w:val="00E70D08"/>
    <w:rsid w:val="00E71CBF"/>
    <w:rsid w:val="00E7473E"/>
    <w:rsid w:val="00E878FA"/>
    <w:rsid w:val="00EA35D9"/>
    <w:rsid w:val="00EB4B60"/>
    <w:rsid w:val="00EE29C2"/>
    <w:rsid w:val="00F10556"/>
    <w:rsid w:val="00F358C6"/>
    <w:rsid w:val="00F652A1"/>
    <w:rsid w:val="00F86C1E"/>
    <w:rsid w:val="00FA0430"/>
    <w:rsid w:val="00FA1EA8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6C37D32-5C38-44C6-ACD7-776287DBCB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D3288CA-7AC9-4A0D-A595-2E53FBD7C23D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6037B763-81A6-4D89-8D23-915551B1075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56</cp:revision>
  <cp:lastPrinted>2016-08-23T12:28:00Z</cp:lastPrinted>
  <dcterms:created xsi:type="dcterms:W3CDTF">2018-06-22T18:41:00Z</dcterms:created>
  <dcterms:modified xsi:type="dcterms:W3CDTF">2022-03-17T17:05:00Z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