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4523D7" w:rsidRDefault="00E301D4" w:rsidP="002A4832">
      <w:pPr>
        <w:tabs>
          <w:tab w:val="right" w:pos="9240"/>
        </w:tabs>
        <w:jc w:val="both"/>
        <w:rPr>
          <w:rFonts w:ascii="Heinemann PC" w:hAnsi="Heinemann PC"/>
          <w:sz w:val="22"/>
          <w:szCs w:val="22"/>
        </w:rPr>
      </w:pPr>
      <w:r w:rsidRPr="00E301D4">
        <w:rPr>
          <w:rFonts w:ascii="Heinemann PC" w:hAnsi="Heinemann PC"/>
          <w:b/>
          <w:sz w:val="48"/>
          <w:szCs w:val="48"/>
        </w:rPr>
        <w:t>Chance</w:t>
      </w:r>
      <w:r w:rsidR="0012588E" w:rsidRPr="004523D7">
        <w:rPr>
          <w:rFonts w:ascii="Heinemann PC" w:hAnsi="Heinemann PC"/>
        </w:rPr>
        <w:tab/>
      </w:r>
      <w:r w:rsidR="000368A3" w:rsidRPr="004523D7">
        <w:rPr>
          <w:rFonts w:ascii="Heinemann PC" w:hAnsi="Heinemann PC"/>
          <w:b/>
          <w:sz w:val="36"/>
          <w:szCs w:val="36"/>
        </w:rPr>
        <w:t>Line Master 1</w:t>
      </w:r>
      <w:r w:rsidR="002C6A84" w:rsidRPr="004523D7">
        <w:rPr>
          <w:rFonts w:ascii="Heinemann PC" w:hAnsi="Heinemann PC"/>
          <w:b/>
          <w:sz w:val="26"/>
          <w:szCs w:val="26"/>
        </w:rPr>
        <w:br/>
      </w:r>
      <w:r w:rsidR="002C6A84" w:rsidRPr="004523D7">
        <w:rPr>
          <w:rFonts w:ascii="Heinemann PC" w:hAnsi="Heinemann PC"/>
          <w:b/>
          <w:sz w:val="26"/>
          <w:szCs w:val="26"/>
        </w:rPr>
        <w:tab/>
      </w:r>
      <w:r w:rsidR="000368A3" w:rsidRPr="004523D7">
        <w:rPr>
          <w:rFonts w:ascii="Heinemann PC" w:hAnsi="Heinemann PC"/>
          <w:sz w:val="26"/>
          <w:szCs w:val="26"/>
        </w:rPr>
        <w:t>(Assessment Master)</w:t>
      </w: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4523D7">
        <w:trPr>
          <w:trHeight w:val="285"/>
        </w:trPr>
        <w:tc>
          <w:tcPr>
            <w:tcW w:w="3798" w:type="dxa"/>
            <w:shd w:val="clear" w:color="auto" w:fill="auto"/>
            <w:vAlign w:val="center"/>
          </w:tcPr>
          <w:p w:rsidR="00F82E74" w:rsidRPr="00E301D4" w:rsidRDefault="00E301D4" w:rsidP="00A13834">
            <w:pPr>
              <w:rPr>
                <w:rFonts w:ascii="Heinemann PC" w:hAnsi="Heinemann PC" w:cs="Arial"/>
                <w:b/>
                <w:sz w:val="20"/>
                <w:szCs w:val="20"/>
              </w:rPr>
            </w:pPr>
            <w:r w:rsidRPr="00E301D4">
              <w:rPr>
                <w:rFonts w:ascii="Heinemann PC" w:hAnsi="Heinemann PC" w:cs="Arial"/>
                <w:b/>
                <w:sz w:val="20"/>
                <w:szCs w:val="20"/>
              </w:rPr>
              <w:t>Explore the Likelihood of Different Outcomes</w:t>
            </w:r>
          </w:p>
        </w:tc>
        <w:tc>
          <w:tcPr>
            <w:tcW w:w="180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Not observed</w:t>
            </w:r>
          </w:p>
        </w:tc>
        <w:tc>
          <w:tcPr>
            <w:tcW w:w="153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Sometimes</w:t>
            </w:r>
          </w:p>
        </w:tc>
        <w:tc>
          <w:tcPr>
            <w:tcW w:w="171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Consistently</w:t>
            </w:r>
          </w:p>
        </w:tc>
      </w:tr>
      <w:tr w:rsidR="00325BE6" w:rsidRPr="004523D7" w:rsidTr="00A13834">
        <w:trPr>
          <w:trHeight w:val="540"/>
        </w:trPr>
        <w:tc>
          <w:tcPr>
            <w:tcW w:w="3798" w:type="dxa"/>
            <w:shd w:val="clear" w:color="auto" w:fill="auto"/>
            <w:vAlign w:val="center"/>
          </w:tcPr>
          <w:p w:rsidR="00325BE6" w:rsidRPr="00E301D4" w:rsidRDefault="00E301D4" w:rsidP="000B37A3">
            <w:pPr>
              <w:rPr>
                <w:rFonts w:ascii="Heinemann PC" w:hAnsi="Heinemann PC" w:cs="Arial"/>
                <w:sz w:val="20"/>
                <w:szCs w:val="20"/>
              </w:rPr>
            </w:pPr>
            <w:r w:rsidRPr="00E301D4">
              <w:rPr>
                <w:rFonts w:ascii="Heinemann PC" w:hAnsi="Heinemann PC" w:cs="Arial"/>
                <w:sz w:val="20"/>
                <w:szCs w:val="20"/>
              </w:rPr>
              <w:t>Makes predictions (based on the question, context, or data presented)</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A13834">
        <w:trPr>
          <w:trHeight w:val="540"/>
        </w:trPr>
        <w:tc>
          <w:tcPr>
            <w:tcW w:w="3798" w:type="dxa"/>
            <w:shd w:val="clear" w:color="auto" w:fill="auto"/>
            <w:vAlign w:val="center"/>
          </w:tcPr>
          <w:p w:rsidR="00325BE6" w:rsidRPr="00E301D4" w:rsidRDefault="00E301D4" w:rsidP="000B37A3">
            <w:pPr>
              <w:rPr>
                <w:rFonts w:ascii="Heinemann PC" w:hAnsi="Heinemann PC" w:cs="Arial"/>
                <w:sz w:val="20"/>
                <w:szCs w:val="20"/>
              </w:rPr>
            </w:pPr>
            <w:r w:rsidRPr="00E301D4">
              <w:rPr>
                <w:rFonts w:ascii="Heinemann PC" w:hAnsi="Heinemann PC" w:cs="Arial"/>
                <w:sz w:val="20"/>
                <w:szCs w:val="20"/>
              </w:rPr>
              <w:t>Predicts the likelihood of an outcome (in simple probability experiments)</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E301D4">
        <w:trPr>
          <w:trHeight w:val="285"/>
        </w:trPr>
        <w:tc>
          <w:tcPr>
            <w:tcW w:w="3798" w:type="dxa"/>
            <w:shd w:val="clear" w:color="auto" w:fill="auto"/>
            <w:vAlign w:val="center"/>
          </w:tcPr>
          <w:p w:rsidR="00325BE6" w:rsidRPr="00E301D4" w:rsidRDefault="00E301D4" w:rsidP="00085380">
            <w:pPr>
              <w:rPr>
                <w:rFonts w:ascii="Heinemann PC" w:hAnsi="Heinemann PC" w:cs="Arial"/>
                <w:sz w:val="20"/>
                <w:szCs w:val="20"/>
              </w:rPr>
            </w:pPr>
            <w:r w:rsidRPr="00E301D4">
              <w:rPr>
                <w:rFonts w:ascii="Heinemann PC" w:hAnsi="Heinemann PC" w:cs="Arial"/>
                <w:sz w:val="20"/>
                <w:szCs w:val="20"/>
              </w:rPr>
              <w:t>Lists possible outcomes</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E301D4" w:rsidRPr="004523D7" w:rsidTr="00190899">
        <w:trPr>
          <w:trHeight w:val="540"/>
        </w:trPr>
        <w:tc>
          <w:tcPr>
            <w:tcW w:w="3798" w:type="dxa"/>
            <w:shd w:val="clear" w:color="auto" w:fill="auto"/>
            <w:vAlign w:val="center"/>
          </w:tcPr>
          <w:p w:rsidR="00E301D4" w:rsidRPr="00E301D4" w:rsidRDefault="00E301D4" w:rsidP="00190899">
            <w:pPr>
              <w:rPr>
                <w:rFonts w:ascii="Heinemann PC" w:hAnsi="Heinemann PC" w:cs="Arial"/>
                <w:sz w:val="20"/>
                <w:szCs w:val="20"/>
              </w:rPr>
            </w:pPr>
            <w:r w:rsidRPr="00E301D4">
              <w:rPr>
                <w:rFonts w:ascii="Heinemann PC" w:hAnsi="Heinemann PC" w:cs="Arial"/>
                <w:sz w:val="20"/>
                <w:szCs w:val="20"/>
              </w:rPr>
              <w:t>Collects data from trials of the same experiment</w:t>
            </w:r>
          </w:p>
        </w:tc>
        <w:tc>
          <w:tcPr>
            <w:tcW w:w="1800" w:type="dxa"/>
            <w:shd w:val="clear" w:color="auto" w:fill="auto"/>
            <w:vAlign w:val="center"/>
          </w:tcPr>
          <w:p w:rsidR="00E301D4" w:rsidRPr="004523D7" w:rsidRDefault="00E301D4" w:rsidP="00190899">
            <w:pPr>
              <w:rPr>
                <w:rFonts w:ascii="Heinemann PC" w:hAnsi="Heinemann PC" w:cs="Arial"/>
                <w:sz w:val="21"/>
                <w:szCs w:val="21"/>
              </w:rPr>
            </w:pPr>
          </w:p>
        </w:tc>
        <w:tc>
          <w:tcPr>
            <w:tcW w:w="1530" w:type="dxa"/>
            <w:shd w:val="clear" w:color="auto" w:fill="auto"/>
            <w:vAlign w:val="center"/>
          </w:tcPr>
          <w:p w:rsidR="00E301D4" w:rsidRPr="004523D7" w:rsidRDefault="00E301D4" w:rsidP="00190899">
            <w:pPr>
              <w:rPr>
                <w:rFonts w:ascii="Heinemann PC" w:hAnsi="Heinemann PC" w:cs="Arial"/>
                <w:sz w:val="21"/>
                <w:szCs w:val="21"/>
              </w:rPr>
            </w:pPr>
          </w:p>
        </w:tc>
        <w:tc>
          <w:tcPr>
            <w:tcW w:w="1710" w:type="dxa"/>
            <w:shd w:val="clear" w:color="auto" w:fill="auto"/>
            <w:vAlign w:val="center"/>
          </w:tcPr>
          <w:p w:rsidR="00E301D4" w:rsidRPr="004523D7" w:rsidRDefault="00E301D4" w:rsidP="00190899">
            <w:pPr>
              <w:rPr>
                <w:rFonts w:ascii="Heinemann PC" w:hAnsi="Heinemann PC" w:cs="Arial"/>
                <w:sz w:val="21"/>
                <w:szCs w:val="21"/>
              </w:rPr>
            </w:pPr>
          </w:p>
        </w:tc>
      </w:tr>
      <w:tr w:rsidR="00325BE6" w:rsidRPr="004523D7" w:rsidTr="00CB4C85">
        <w:trPr>
          <w:trHeight w:val="540"/>
        </w:trPr>
        <w:tc>
          <w:tcPr>
            <w:tcW w:w="3798" w:type="dxa"/>
            <w:shd w:val="clear" w:color="auto" w:fill="auto"/>
            <w:vAlign w:val="center"/>
          </w:tcPr>
          <w:p w:rsidR="00325BE6" w:rsidRPr="00E301D4" w:rsidRDefault="00E301D4" w:rsidP="00085380">
            <w:pPr>
              <w:rPr>
                <w:rFonts w:ascii="Heinemann PC" w:hAnsi="Heinemann PC" w:cs="Arial"/>
                <w:sz w:val="20"/>
                <w:szCs w:val="20"/>
              </w:rPr>
            </w:pPr>
            <w:r w:rsidRPr="00E301D4">
              <w:rPr>
                <w:rFonts w:ascii="Heinemann PC" w:hAnsi="Heinemann PC" w:cs="Arial"/>
                <w:sz w:val="20"/>
                <w:szCs w:val="20"/>
              </w:rPr>
              <w:t>Compares data from trials of the same experiment</w:t>
            </w:r>
          </w:p>
        </w:tc>
        <w:tc>
          <w:tcPr>
            <w:tcW w:w="1800" w:type="dxa"/>
            <w:shd w:val="clear" w:color="auto" w:fill="auto"/>
            <w:vAlign w:val="center"/>
          </w:tcPr>
          <w:p w:rsidR="00325BE6" w:rsidRPr="004523D7" w:rsidRDefault="00325BE6" w:rsidP="00CB4C85">
            <w:pPr>
              <w:rPr>
                <w:rFonts w:ascii="Heinemann PC" w:hAnsi="Heinemann PC" w:cs="Arial"/>
                <w:sz w:val="21"/>
                <w:szCs w:val="21"/>
              </w:rPr>
            </w:pPr>
          </w:p>
        </w:tc>
        <w:tc>
          <w:tcPr>
            <w:tcW w:w="1530" w:type="dxa"/>
            <w:shd w:val="clear" w:color="auto" w:fill="auto"/>
            <w:vAlign w:val="center"/>
          </w:tcPr>
          <w:p w:rsidR="00325BE6" w:rsidRPr="004523D7" w:rsidRDefault="00325BE6" w:rsidP="00CB4C85">
            <w:pPr>
              <w:rPr>
                <w:rFonts w:ascii="Heinemann PC" w:hAnsi="Heinemann PC" w:cs="Arial"/>
                <w:sz w:val="21"/>
                <w:szCs w:val="21"/>
              </w:rPr>
            </w:pPr>
          </w:p>
        </w:tc>
        <w:tc>
          <w:tcPr>
            <w:tcW w:w="1710" w:type="dxa"/>
            <w:shd w:val="clear" w:color="auto" w:fill="auto"/>
            <w:vAlign w:val="center"/>
          </w:tcPr>
          <w:p w:rsidR="00325BE6" w:rsidRPr="004523D7" w:rsidRDefault="00325BE6" w:rsidP="00CB4C85">
            <w:pPr>
              <w:rPr>
                <w:rFonts w:ascii="Heinemann PC" w:hAnsi="Heinemann PC" w:cs="Arial"/>
                <w:sz w:val="21"/>
                <w:szCs w:val="21"/>
              </w:rPr>
            </w:pPr>
          </w:p>
        </w:tc>
      </w:tr>
      <w:tr w:rsidR="00FC2CCF" w:rsidRPr="004523D7" w:rsidTr="002B41A1">
        <w:trPr>
          <w:trHeight w:val="285"/>
        </w:trPr>
        <w:tc>
          <w:tcPr>
            <w:tcW w:w="3798" w:type="dxa"/>
            <w:shd w:val="clear" w:color="auto" w:fill="auto"/>
            <w:vAlign w:val="center"/>
          </w:tcPr>
          <w:p w:rsidR="00FC2CCF" w:rsidRPr="00E301D4" w:rsidRDefault="00E301D4" w:rsidP="00057528">
            <w:pPr>
              <w:rPr>
                <w:rFonts w:ascii="Heinemann PC" w:hAnsi="Heinemann PC" w:cs="Arial"/>
                <w:b/>
                <w:sz w:val="20"/>
                <w:szCs w:val="20"/>
              </w:rPr>
            </w:pPr>
            <w:r w:rsidRPr="00E301D4">
              <w:rPr>
                <w:rFonts w:ascii="Heinemann PC" w:hAnsi="Heinemann PC" w:cs="Arial"/>
                <w:b/>
                <w:sz w:val="20"/>
                <w:szCs w:val="20"/>
              </w:rPr>
              <w:t>Investigate the Fairness of Games</w:t>
            </w:r>
          </w:p>
        </w:tc>
        <w:tc>
          <w:tcPr>
            <w:tcW w:w="1800" w:type="dxa"/>
            <w:shd w:val="clear" w:color="auto" w:fill="auto"/>
            <w:vAlign w:val="center"/>
          </w:tcPr>
          <w:p w:rsidR="00FC2CCF" w:rsidRPr="004523D7" w:rsidRDefault="00FC2CCF" w:rsidP="00684FBE">
            <w:pPr>
              <w:rPr>
                <w:rFonts w:ascii="Heinemann PC" w:hAnsi="Heinemann PC" w:cs="Arial"/>
                <w:sz w:val="21"/>
                <w:szCs w:val="21"/>
              </w:rPr>
            </w:pPr>
          </w:p>
        </w:tc>
        <w:tc>
          <w:tcPr>
            <w:tcW w:w="1530" w:type="dxa"/>
            <w:shd w:val="clear" w:color="auto" w:fill="auto"/>
            <w:vAlign w:val="center"/>
          </w:tcPr>
          <w:p w:rsidR="00FC2CCF" w:rsidRPr="004523D7" w:rsidRDefault="00FC2CCF" w:rsidP="00684FBE">
            <w:pPr>
              <w:rPr>
                <w:rFonts w:ascii="Heinemann PC" w:hAnsi="Heinemann PC" w:cs="Arial"/>
                <w:sz w:val="21"/>
                <w:szCs w:val="21"/>
              </w:rPr>
            </w:pPr>
          </w:p>
        </w:tc>
        <w:tc>
          <w:tcPr>
            <w:tcW w:w="1710" w:type="dxa"/>
            <w:shd w:val="clear" w:color="auto" w:fill="auto"/>
            <w:vAlign w:val="center"/>
          </w:tcPr>
          <w:p w:rsidR="00FC2CCF" w:rsidRPr="004523D7" w:rsidRDefault="00FC2CCF" w:rsidP="00684FBE">
            <w:pPr>
              <w:rPr>
                <w:rFonts w:ascii="Heinemann PC" w:hAnsi="Heinemann PC" w:cs="Arial"/>
                <w:sz w:val="21"/>
                <w:szCs w:val="21"/>
              </w:rPr>
            </w:pPr>
          </w:p>
        </w:tc>
      </w:tr>
      <w:tr w:rsidR="00FC2CCF"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E301D4" w:rsidRDefault="00E301D4" w:rsidP="00057528">
            <w:pPr>
              <w:rPr>
                <w:rFonts w:ascii="Heinemann PC" w:hAnsi="Heinemann PC" w:cs="Arial"/>
                <w:sz w:val="20"/>
                <w:szCs w:val="20"/>
              </w:rPr>
            </w:pPr>
            <w:r w:rsidRPr="00E301D4">
              <w:rPr>
                <w:rFonts w:ascii="Heinemann PC" w:hAnsi="Heinemann PC" w:cs="Arial"/>
                <w:sz w:val="20"/>
                <w:szCs w:val="20"/>
              </w:rPr>
              <w:t>Formulates questions that can be addressed through multiple trials of simple experiments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r>
      <w:tr w:rsidR="00381E15" w:rsidRPr="004523D7" w:rsidTr="00E301D4">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E301D4" w:rsidRDefault="00E301D4" w:rsidP="00057528">
            <w:pPr>
              <w:rPr>
                <w:rFonts w:ascii="Heinemann PC" w:hAnsi="Heinemann PC" w:cs="Arial"/>
                <w:sz w:val="20"/>
                <w:szCs w:val="20"/>
              </w:rPr>
            </w:pPr>
            <w:r w:rsidRPr="00E301D4">
              <w:rPr>
                <w:rFonts w:ascii="Heinemann PC" w:hAnsi="Heinemann PC" w:cs="Arial"/>
                <w:sz w:val="20"/>
                <w:szCs w:val="20"/>
              </w:rPr>
              <w:t>Explains why a game is fair or unfair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r>
      <w:tr w:rsidR="00085380"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E301D4" w:rsidRDefault="00E301D4" w:rsidP="00057528">
            <w:pPr>
              <w:rPr>
                <w:rFonts w:ascii="Heinemann PC" w:hAnsi="Heinemann PC" w:cs="Arial"/>
                <w:sz w:val="20"/>
                <w:szCs w:val="20"/>
              </w:rPr>
            </w:pPr>
            <w:r w:rsidRPr="00E301D4">
              <w:rPr>
                <w:rFonts w:ascii="Heinemann PC" w:hAnsi="Heinemann PC" w:cs="Arial"/>
                <w:sz w:val="20"/>
                <w:szCs w:val="20"/>
              </w:rPr>
              <w:t>Uses simple experiments to test the likelihood of an event and assess and adjust as needed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r>
    </w:tbl>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Strengths:</w:t>
      </w:r>
    </w:p>
    <w:p w:rsidR="00263337" w:rsidRPr="004523D7" w:rsidRDefault="00263337" w:rsidP="00263337">
      <w:pPr>
        <w:spacing w:before="180"/>
        <w:rPr>
          <w:rFonts w:ascii="Heinemann PC" w:hAnsi="Heinemann PC"/>
          <w:sz w:val="20"/>
          <w:szCs w:val="20"/>
        </w:rPr>
      </w:pPr>
    </w:p>
    <w:p w:rsidR="00263337" w:rsidRPr="004523D7"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DF0C5C" w:rsidRPr="004523D7" w:rsidRDefault="00DF0C5C" w:rsidP="00263337">
      <w:pPr>
        <w:spacing w:before="180"/>
        <w:rPr>
          <w:rFonts w:ascii="Heinemann PC" w:hAnsi="Heinemann PC"/>
          <w:sz w:val="20"/>
          <w:szCs w:val="20"/>
        </w:rPr>
      </w:pPr>
    </w:p>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Next Steps:</w:t>
      </w:r>
    </w:p>
    <w:p w:rsidR="003969B3" w:rsidRPr="004523D7" w:rsidRDefault="003969B3"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3820E1" w:rsidRPr="004523D7" w:rsidRDefault="003820E1" w:rsidP="003969B3">
      <w:pPr>
        <w:spacing w:before="180"/>
        <w:rPr>
          <w:rFonts w:ascii="Heinemann PC" w:hAnsi="Heinemann PC"/>
          <w:sz w:val="20"/>
          <w:szCs w:val="20"/>
        </w:rPr>
      </w:pPr>
    </w:p>
    <w:p w:rsidR="003820E1" w:rsidRPr="004523D7" w:rsidRDefault="003820E1" w:rsidP="00442133">
      <w:pPr>
        <w:tabs>
          <w:tab w:val="right" w:pos="9240"/>
        </w:tabs>
        <w:rPr>
          <w:rFonts w:ascii="Heinemann PC" w:hAnsi="Heinemann PC"/>
          <w:b/>
          <w:sz w:val="32"/>
          <w:szCs w:val="32"/>
        </w:rPr>
        <w:sectPr w:rsidR="003820E1" w:rsidRPr="004523D7" w:rsidSect="003820E1">
          <w:footerReference w:type="default" r:id="rId7"/>
          <w:type w:val="continuous"/>
          <w:pgSz w:w="12240" w:h="15840" w:code="1"/>
          <w:pgMar w:top="720" w:right="1500" w:bottom="1200" w:left="1500" w:header="720" w:footer="720" w:gutter="0"/>
          <w:cols w:space="708"/>
          <w:docGrid w:linePitch="360"/>
        </w:sectPr>
      </w:pP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w:t>
      </w:r>
      <w:r w:rsidR="00A3016D">
        <w:rPr>
          <w:rFonts w:ascii="Heinemann PC" w:hAnsi="Heinemann PC"/>
          <w:b/>
          <w:sz w:val="30"/>
          <w:szCs w:val="30"/>
        </w:rPr>
        <w:t>–1</w:t>
      </w:r>
    </w:p>
    <w:p w:rsidR="00C80AEF" w:rsidRPr="004523D7" w:rsidRDefault="00C80AEF" w:rsidP="00C80AEF">
      <w:pPr>
        <w:pStyle w:val="Body"/>
        <w:rPr>
          <w:rFonts w:ascii="Heinemann PC" w:hAnsi="Heinemann PC" w:cs="Times New Roman"/>
        </w:rPr>
      </w:pPr>
    </w:p>
    <w:p w:rsidR="00D871C4" w:rsidRPr="004523D7" w:rsidRDefault="00D871C4" w:rsidP="00D871C4">
      <w:pPr>
        <w:pStyle w:val="Body"/>
        <w:rPr>
          <w:rFonts w:ascii="Heinemann PC" w:eastAsia="Arial Narrow" w:hAnsi="Heinemann PC" w:cs="Arial Narrow"/>
          <w:sz w:val="24"/>
          <w:szCs w:val="24"/>
          <w:u w:color="000000"/>
        </w:rPr>
      </w:pPr>
    </w:p>
    <w:p w:rsidR="00A13834" w:rsidRPr="004523D7" w:rsidRDefault="00A13834" w:rsidP="00A13834">
      <w:pPr>
        <w:pStyle w:val="Body"/>
        <w:jc w:val="center"/>
        <w:rPr>
          <w:rFonts w:ascii="Heinemann PC" w:eastAsia="Arial Narrow" w:hAnsi="Heinemann PC" w:cs="Arial Narrow"/>
          <w:sz w:val="24"/>
          <w:szCs w:val="24"/>
          <w:u w:color="000000"/>
        </w:rPr>
        <w:sectPr w:rsidR="00A13834" w:rsidRPr="004523D7" w:rsidSect="000A6823">
          <w:footerReference w:type="default" r:id="rId8"/>
          <w:pgSz w:w="12240" w:h="15840"/>
          <w:pgMar w:top="720" w:right="1500" w:bottom="1200" w:left="1500" w:header="720" w:footer="720" w:gutter="0"/>
          <w:cols w:space="708"/>
          <w:docGrid w:linePitch="360"/>
        </w:sectPr>
      </w:pPr>
      <w:r w:rsidRPr="004523D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496BD8" w:rsidRPr="00496BD8">
                    <w:rPr>
                      <w:rFonts w:ascii="Heinemann PC" w:hAnsi="Heinemann PC" w:cs="Arial"/>
                      <w:b/>
                      <w:i/>
                    </w:rPr>
                    <w:t>Chance</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4523D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17.9pt">
            <v:imagedata r:id="rId9" o:title="DearFamilyFrame_final-1"/>
          </v:shape>
        </w:pict>
      </w: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2–2</w:t>
      </w:r>
    </w:p>
    <w:p w:rsidR="00435DDE" w:rsidRPr="004523D7" w:rsidRDefault="00435DDE" w:rsidP="00435DDE">
      <w:pPr>
        <w:tabs>
          <w:tab w:val="right" w:pos="9240"/>
        </w:tabs>
        <w:rPr>
          <w:rFonts w:ascii="Heinemann PC" w:hAnsi="Heinemann PC" w:cs="Arial"/>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496BD8" w:rsidRDefault="00E67573" w:rsidP="00435DDE">
      <w:pPr>
        <w:pStyle w:val="MNnospace"/>
        <w:rPr>
          <w:rFonts w:ascii="Heinemann PC" w:hAnsi="Heinemann PC" w:cs="Arial"/>
          <w:color w:val="auto"/>
          <w:spacing w:val="-2"/>
          <w:sz w:val="24"/>
          <w:szCs w:val="24"/>
        </w:rPr>
      </w:pPr>
      <w:r w:rsidRPr="00693671">
        <w:rPr>
          <w:rFonts w:ascii="Heinemann PC" w:hAnsi="Heinemann PC" w:cs="Arial"/>
          <w:color w:val="auto"/>
          <w:spacing w:val="-2"/>
          <w:sz w:val="24"/>
          <w:szCs w:val="24"/>
        </w:rPr>
        <w:t xml:space="preserve">We have been working on </w:t>
      </w:r>
      <w:r w:rsidR="00496BD8" w:rsidRPr="00496BD8">
        <w:rPr>
          <w:rFonts w:ascii="Heinemann PC" w:hAnsi="Heinemann PC" w:cs="Arial"/>
          <w:b/>
          <w:i/>
          <w:color w:val="auto"/>
          <w:spacing w:val="-2"/>
          <w:sz w:val="24"/>
          <w:szCs w:val="24"/>
        </w:rPr>
        <w:t>Chance</w:t>
      </w:r>
      <w:r w:rsidRPr="00693671">
        <w:rPr>
          <w:rFonts w:ascii="Heinemann PC" w:hAnsi="Heinemann PC" w:cs="Arial"/>
          <w:color w:val="auto"/>
          <w:spacing w:val="-2"/>
          <w:sz w:val="24"/>
          <w:szCs w:val="24"/>
        </w:rPr>
        <w:t xml:space="preserve">, </w:t>
      </w:r>
      <w:r w:rsidR="00443CFA" w:rsidRPr="00443CFA">
        <w:rPr>
          <w:rFonts w:ascii="Heinemann PC" w:hAnsi="Heinemann PC" w:cs="Arial"/>
          <w:color w:val="auto"/>
          <w:spacing w:val="-2"/>
          <w:sz w:val="24"/>
          <w:szCs w:val="24"/>
        </w:rPr>
        <w:t>which engages children in conversations, investigations, and activities that help to develop their understanding of the big math idea that “Collecting and displaying data can help us predict and interpret situations.” Particular focus is placed</w:t>
      </w:r>
      <w:r w:rsidR="00496BD8" w:rsidRPr="00496BD8">
        <w:rPr>
          <w:rFonts w:ascii="Heinemann PC" w:hAnsi="Heinemann PC" w:cs="Arial"/>
          <w:color w:val="auto"/>
          <w:spacing w:val="-2"/>
          <w:sz w:val="24"/>
          <w:szCs w:val="24"/>
        </w:rPr>
        <w:t xml:space="preserve"> on exploring the likelihood of different outcomes, and investigating the fairness of games. Try this activity at home with your child.</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96BD8"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496BD8" w:rsidRPr="00496BD8">
        <w:rPr>
          <w:rFonts w:ascii="Heinemann PC" w:hAnsi="Heinemann PC" w:cs="TimesNewRomanPSStd-Regular"/>
          <w:bCs/>
          <w:color w:val="000000"/>
        </w:rPr>
        <w:t xml:space="preserve">As you read the story, enjoy talking about the various ways choices are made, and what you learn from the experiments. After you read, you might try some of the experiments yourself, </w:t>
      </w:r>
      <w:r w:rsidR="009F3F9B">
        <w:rPr>
          <w:rFonts w:ascii="Heinemann PC" w:hAnsi="Heinemann PC" w:cs="TimesNewRomanPSStd-Regular"/>
          <w:bCs/>
          <w:color w:val="000000"/>
        </w:rPr>
        <w:t xml:space="preserve">by </w:t>
      </w:r>
      <w:r w:rsidR="00496BD8" w:rsidRPr="00496BD8">
        <w:rPr>
          <w:rFonts w:ascii="Heinemann PC" w:hAnsi="Heinemann PC" w:cs="TimesNewRomanPSStd-Regular"/>
          <w:bCs/>
          <w:color w:val="000000"/>
        </w:rPr>
        <w:t xml:space="preserve">flipping a coin or drawing </w:t>
      </w:r>
      <w:r w:rsidR="002515E0" w:rsidRPr="002515E0">
        <w:rPr>
          <w:rFonts w:ascii="Heinemann PC" w:hAnsi="Heinemann PC" w:cs="TimesNewRomanPSStd-Regular"/>
          <w:bCs/>
          <w:color w:val="000000"/>
        </w:rPr>
        <w:t>small objects</w:t>
      </w:r>
      <w:r w:rsidR="002515E0">
        <w:rPr>
          <w:rFonts w:ascii="Heinemann PC" w:hAnsi="Heinemann PC" w:cs="TimesNewRomanPSStd-Regular"/>
          <w:bCs/>
          <w:color w:val="000000"/>
        </w:rPr>
        <w:t xml:space="preserve"> </w:t>
      </w:r>
      <w:r w:rsidR="00496BD8" w:rsidRPr="00496BD8">
        <w:rPr>
          <w:rFonts w:ascii="Heinemann PC" w:hAnsi="Heinemann PC" w:cs="TimesNewRomanPSStd-Regular"/>
          <w:bCs/>
          <w:color w:val="000000"/>
        </w:rPr>
        <w:t xml:space="preserve">from a bag. Have fun reading and re-reading the story and changing the outcomes for </w:t>
      </w:r>
      <w:smartTag w:uri="urn:schemas-microsoft-com:office:smarttags" w:element="place">
        <w:r w:rsidR="00496BD8" w:rsidRPr="00496BD8">
          <w:rPr>
            <w:rFonts w:ascii="Heinemann PC" w:hAnsi="Heinemann PC" w:cs="TimesNewRomanPSStd-Regular"/>
            <w:bCs/>
            <w:color w:val="000000"/>
          </w:rPr>
          <w:t>Cam</w:t>
        </w:r>
      </w:smartTag>
      <w:r w:rsidR="00496BD8" w:rsidRPr="00496BD8">
        <w:rPr>
          <w:rFonts w:ascii="Heinemann PC" w:hAnsi="Heinemann PC" w:cs="TimesNewRomanPSStd-Regular"/>
          <w:bCs/>
          <w:color w:val="000000"/>
        </w:rPr>
        <w:t xml:space="preserve"> as the story progresses.</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2CCF" w:rsidRPr="00496BD8" w:rsidRDefault="00496BD8" w:rsidP="00435DDE">
      <w:pPr>
        <w:tabs>
          <w:tab w:val="right" w:pos="9240"/>
        </w:tabs>
        <w:rPr>
          <w:rFonts w:ascii="Heinemann PC" w:hAnsi="Heinemann PC" w:cs="TimesNewRomanPSStd-Regular"/>
          <w:color w:val="000000"/>
        </w:rPr>
      </w:pPr>
      <w:r w:rsidRPr="00496BD8">
        <w:rPr>
          <w:rFonts w:ascii="Heinemann PC" w:hAnsi="Heinemann PC" w:cs="TimesNewRomanPSStd-Regular"/>
          <w:b/>
          <w:color w:val="000000"/>
          <w:lang w:val="en-CA"/>
        </w:rPr>
        <w:t>Sum to 7! Sum to 11!</w:t>
      </w:r>
      <w:r w:rsidR="00435DDE" w:rsidRPr="004523D7">
        <w:rPr>
          <w:rFonts w:ascii="Heinemann PC" w:hAnsi="Heinemann PC" w:cs="TimesNewRomanPSStd-Regular"/>
          <w:b/>
          <w:color w:val="000000"/>
          <w:lang w:val="en-CA"/>
        </w:rPr>
        <w:t xml:space="preserve"> </w:t>
      </w:r>
      <w:r w:rsidRPr="00496BD8">
        <w:rPr>
          <w:rFonts w:ascii="Heinemann PC" w:hAnsi="Heinemann PC" w:cs="TimesNewRomanPSStd-Regular"/>
          <w:color w:val="000000"/>
        </w:rPr>
        <w:t xml:space="preserve">With your child, play the game from page 18 of </w:t>
      </w:r>
      <w:r w:rsidRPr="00496BD8">
        <w:rPr>
          <w:rFonts w:ascii="Heinemann PC" w:hAnsi="Heinemann PC" w:cs="TimesNewRomanPSStd-Regular"/>
          <w:b/>
          <w:i/>
          <w:color w:val="000000"/>
        </w:rPr>
        <w:t>Chan</w:t>
      </w:r>
      <w:r w:rsidR="00025584">
        <w:rPr>
          <w:rFonts w:ascii="Heinemann PC" w:hAnsi="Heinemann PC" w:cs="TimesNewRomanPSStd-Regular"/>
          <w:b/>
          <w:i/>
          <w:color w:val="000000"/>
        </w:rPr>
        <w:t>c</w:t>
      </w:r>
      <w:r w:rsidRPr="00496BD8">
        <w:rPr>
          <w:rFonts w:ascii="Heinemann PC" w:hAnsi="Heinemann PC" w:cs="TimesNewRomanPSStd-Regular"/>
          <w:b/>
          <w:i/>
          <w:color w:val="000000"/>
        </w:rPr>
        <w:t>e</w:t>
      </w:r>
      <w:r w:rsidRPr="00496BD8">
        <w:rPr>
          <w:rFonts w:ascii="Heinemann PC" w:hAnsi="Heinemann PC" w:cs="TimesNewRomanPSStd-Regular"/>
          <w:color w:val="000000"/>
        </w:rPr>
        <w:t>. Take turns rolling 2 number cubes and finding the sum. Every time the sum is 11, the first player gets a point. Every time the sum is 7, the second player gets a point. The first player to get 10 points wins. Explore whether this is a fair game.</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C95B10" w:rsidRDefault="00C95B10" w:rsidP="00FC2CCF">
      <w:pPr>
        <w:tabs>
          <w:tab w:val="right" w:pos="9240"/>
        </w:tabs>
        <w:rPr>
          <w:rFonts w:ascii="Heinemann PC" w:hAnsi="Heinemann PC" w:cs="TimesNewRomanPSStd-Regular"/>
          <w:color w:val="000000"/>
          <w:spacing w:val="-4"/>
        </w:rPr>
      </w:pPr>
      <w:r w:rsidRPr="00C95B10">
        <w:rPr>
          <w:rFonts w:ascii="Heinemann PC" w:hAnsi="Heinemann PC" w:cs="TimesNewRomanPSStd-Regular"/>
          <w:b/>
          <w:color w:val="000000"/>
          <w:spacing w:val="-4"/>
          <w:lang w:val="en-CA"/>
        </w:rPr>
        <w:t>Making Choices at Home:</w:t>
      </w:r>
      <w:r w:rsidR="00FC2CCF" w:rsidRPr="00693671">
        <w:rPr>
          <w:rFonts w:ascii="Heinemann PC" w:hAnsi="Heinemann PC" w:cs="TimesNewRomanPSStd-Regular"/>
          <w:b/>
          <w:color w:val="000000"/>
          <w:spacing w:val="-4"/>
          <w:lang w:val="en-CA"/>
        </w:rPr>
        <w:t xml:space="preserve"> </w:t>
      </w:r>
      <w:r w:rsidRPr="00C95B10">
        <w:rPr>
          <w:rFonts w:ascii="Heinemann PC" w:hAnsi="Heinemann PC" w:cs="TimesNewRomanPSStd-Regular"/>
          <w:color w:val="000000"/>
          <w:spacing w:val="-4"/>
        </w:rPr>
        <w:t xml:space="preserve">With your child, flip a coin to choose between two appropriate options at home (e.g., </w:t>
      </w:r>
      <w:proofErr w:type="gramStart"/>
      <w:r w:rsidRPr="00C95B10">
        <w:rPr>
          <w:rFonts w:ascii="Heinemann PC" w:hAnsi="Heinemann PC" w:cs="TimesNewRomanPSStd-Regular"/>
          <w:color w:val="000000"/>
          <w:spacing w:val="-4"/>
        </w:rPr>
        <w:t>What</w:t>
      </w:r>
      <w:proofErr w:type="gramEnd"/>
      <w:r w:rsidRPr="00C95B10">
        <w:rPr>
          <w:rFonts w:ascii="Heinemann PC" w:hAnsi="Heinemann PC" w:cs="TimesNewRomanPSStd-Regular"/>
          <w:color w:val="000000"/>
          <w:spacing w:val="-4"/>
        </w:rPr>
        <w:t xml:space="preserve"> should we do first: make the bed or get dressed? Should we eat vegetables first or drink milk first?). Talk about the likelihood of things happening</w:t>
      </w:r>
      <w:r w:rsidR="002515E0">
        <w:rPr>
          <w:rFonts w:ascii="Heinemann PC" w:hAnsi="Heinemann PC" w:cs="TimesNewRomanPSStd-Regular"/>
          <w:color w:val="000000"/>
          <w:spacing w:val="-4"/>
        </w:rPr>
        <w:t>.</w:t>
      </w:r>
    </w:p>
    <w:p w:rsidR="00693671" w:rsidRPr="004523D7" w:rsidRDefault="00693671"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rPr>
      </w:pPr>
      <w:r w:rsidRPr="004523D7">
        <w:rPr>
          <w:rFonts w:ascii="Heinemann PC" w:hAnsi="Heinemann PC"/>
        </w:rPr>
        <w:t>Sincerely,</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0"/>
          <w:pgSz w:w="12240" w:h="15840"/>
          <w:pgMar w:top="720" w:right="1500" w:bottom="1200" w:left="1500" w:header="720" w:footer="720" w:gutter="0"/>
          <w:cols w:space="708"/>
          <w:docGrid w:linePitch="360"/>
        </w:sectPr>
      </w:pPr>
    </w:p>
    <w:p w:rsidR="00730487" w:rsidRDefault="002A6731" w:rsidP="00435DDE">
      <w:pPr>
        <w:tabs>
          <w:tab w:val="right" w:pos="9240"/>
        </w:tabs>
        <w:rPr>
          <w:rFonts w:ascii="Heinemann PC" w:hAnsi="Heinemann PC"/>
          <w:b/>
          <w:sz w:val="36"/>
          <w:szCs w:val="36"/>
        </w:rPr>
      </w:pPr>
      <w:r w:rsidRPr="002A6731">
        <w:rPr>
          <w:rFonts w:ascii="Heinemann PC" w:hAnsi="Heinemann PC"/>
          <w:b/>
          <w:i/>
          <w:sz w:val="48"/>
          <w:szCs w:val="48"/>
        </w:rPr>
        <w:lastRenderedPageBreak/>
        <w:t>Chance</w:t>
      </w:r>
      <w:r w:rsidRPr="002A6731">
        <w:rPr>
          <w:rFonts w:ascii="Heinemann PC" w:hAnsi="Heinemann PC"/>
          <w:b/>
          <w:sz w:val="48"/>
          <w:szCs w:val="48"/>
        </w:rPr>
        <w:t xml:space="preserve"> </w:t>
      </w:r>
      <w:r w:rsidRPr="00C67C0D">
        <w:rPr>
          <w:rFonts w:ascii="Heinemann PC" w:hAnsi="Heinemann PC"/>
          <w:b/>
          <w:sz w:val="48"/>
          <w:szCs w:val="48"/>
        </w:rPr>
        <w:t>Math Mat</w:t>
      </w:r>
      <w:r w:rsidR="000B4C44">
        <w:rPr>
          <w:rFonts w:ascii="Heinemann PC" w:hAnsi="Heinemann PC"/>
          <w:b/>
          <w:sz w:val="46"/>
          <w:szCs w:val="46"/>
        </w:rPr>
        <w:tab/>
      </w:r>
      <w:r w:rsidR="00730487" w:rsidRPr="004523D7">
        <w:rPr>
          <w:rFonts w:ascii="Heinemann PC" w:hAnsi="Heinemann PC"/>
          <w:b/>
          <w:sz w:val="36"/>
          <w:szCs w:val="36"/>
        </w:rPr>
        <w:t>Line Master 3</w:t>
      </w:r>
    </w:p>
    <w:p w:rsidR="003820E1" w:rsidRDefault="003820E1" w:rsidP="00442133">
      <w:pPr>
        <w:rPr>
          <w:rFonts w:ascii="Heinemann PC" w:hAnsi="Heinemann PC"/>
          <w:b/>
          <w:sz w:val="28"/>
          <w:szCs w:val="28"/>
        </w:rPr>
      </w:pPr>
    </w:p>
    <w:p w:rsidR="002B65D1" w:rsidRDefault="002B65D1" w:rsidP="00442133">
      <w:pPr>
        <w:rPr>
          <w:rFonts w:ascii="Heinemann PC" w:hAnsi="Heinemann PC"/>
          <w:b/>
          <w:sz w:val="28"/>
          <w:szCs w:val="28"/>
        </w:rPr>
      </w:pPr>
    </w:p>
    <w:p w:rsidR="002B65D1" w:rsidRDefault="002B65D1" w:rsidP="00442133">
      <w:pPr>
        <w:rPr>
          <w:rFonts w:ascii="Heinemann PC" w:hAnsi="Heinemann PC"/>
          <w:b/>
          <w:sz w:val="28"/>
          <w:szCs w:val="28"/>
        </w:rPr>
      </w:pPr>
    </w:p>
    <w:p w:rsidR="002B65D1" w:rsidRDefault="002B65D1" w:rsidP="00442133">
      <w:pPr>
        <w:rPr>
          <w:rFonts w:ascii="Heinemann PC" w:hAnsi="Heinemann PC"/>
          <w:b/>
          <w:sz w:val="28"/>
          <w:szCs w:val="28"/>
        </w:rPr>
      </w:pPr>
    </w:p>
    <w:p w:rsidR="002B65D1" w:rsidRPr="004523D7" w:rsidRDefault="002B65D1" w:rsidP="00442133">
      <w:pPr>
        <w:rPr>
          <w:rFonts w:ascii="Heinemann PC" w:hAnsi="Heinemann PC"/>
          <w:b/>
          <w:sz w:val="28"/>
          <w:szCs w:val="28"/>
        </w:rPr>
      </w:pPr>
    </w:p>
    <w:p w:rsidR="002A6731" w:rsidRPr="002B65D1" w:rsidRDefault="002B65D1" w:rsidP="002A6731">
      <w:pPr>
        <w:tabs>
          <w:tab w:val="right" w:pos="9240"/>
        </w:tabs>
        <w:spacing w:after="200" w:line="276" w:lineRule="auto"/>
        <w:rPr>
          <w:rFonts w:ascii="Heinemann PC" w:hAnsi="Heinemann PC"/>
          <w:sz w:val="22"/>
          <w:szCs w:val="22"/>
          <w:lang w:val="en-CA"/>
        </w:rPr>
      </w:pPr>
      <w:r w:rsidRPr="002B65D1">
        <w:rPr>
          <w:rFonts w:ascii="Heinemann PC" w:hAnsi="Heinemann PC"/>
          <w:sz w:val="22"/>
          <w:szCs w:val="22"/>
          <w:lang w:val="en-CA"/>
        </w:rPr>
        <w:pict>
          <v:shape id="_x0000_i1026" type="#_x0000_t75" style="width:470.7pt;height:472.85pt">
            <v:imagedata r:id="rId11" o:title="la_mlb_se_chance_mm" croptop="11252f"/>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2"/>
          <w:pgSz w:w="12240" w:h="15840"/>
          <w:pgMar w:top="720" w:right="1500" w:bottom="1200" w:left="1500" w:header="720" w:footer="720" w:gutter="0"/>
          <w:cols w:space="708"/>
          <w:docGrid w:linePitch="360"/>
        </w:sectPr>
      </w:pPr>
    </w:p>
    <w:p w:rsidR="00624B2E" w:rsidRPr="00243E66" w:rsidRDefault="00E43EAB" w:rsidP="00624B2E">
      <w:pPr>
        <w:tabs>
          <w:tab w:val="right" w:pos="9240"/>
        </w:tabs>
        <w:rPr>
          <w:rFonts w:ascii="Heinemann PC" w:hAnsi="Heinemann PC"/>
          <w:b/>
        </w:rPr>
      </w:pPr>
      <w:r w:rsidRPr="00E43EAB">
        <w:rPr>
          <w:rFonts w:ascii="Heinemann PC" w:hAnsi="Heinemann PC"/>
          <w:b/>
          <w:sz w:val="48"/>
          <w:szCs w:val="48"/>
        </w:rPr>
        <w:lastRenderedPageBreak/>
        <w:t>Spinner Winner</w:t>
      </w:r>
      <w:r w:rsidR="00624B2E" w:rsidRPr="00243E66">
        <w:rPr>
          <w:rFonts w:ascii="Heinemann PC" w:hAnsi="Heinemann PC"/>
          <w:b/>
          <w:sz w:val="28"/>
          <w:szCs w:val="28"/>
        </w:rPr>
        <w:tab/>
      </w:r>
      <w:r w:rsidR="00624B2E" w:rsidRPr="00A929AF">
        <w:rPr>
          <w:rFonts w:ascii="Heinemann PC" w:hAnsi="Heinemann PC"/>
          <w:b/>
          <w:sz w:val="36"/>
          <w:szCs w:val="36"/>
        </w:rPr>
        <w:t xml:space="preserve">Line Master </w:t>
      </w:r>
      <w:r w:rsidR="001602F7">
        <w:rPr>
          <w:rFonts w:ascii="Heinemann PC" w:hAnsi="Heinemann PC"/>
          <w:b/>
          <w:sz w:val="36"/>
          <w:szCs w:val="36"/>
        </w:rPr>
        <w:t>4</w:t>
      </w:r>
    </w:p>
    <w:p w:rsidR="001F6C12" w:rsidRPr="004523D7" w:rsidRDefault="001F6C12" w:rsidP="001F6C12">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24B2E" w:rsidRDefault="00624B2E" w:rsidP="00624B2E">
      <w:pPr>
        <w:rPr>
          <w:rFonts w:ascii="Heinemann PC" w:hAnsi="Heinemann PC"/>
        </w:rPr>
      </w:pPr>
    </w:p>
    <w:tbl>
      <w:tblPr>
        <w:tblW w:w="92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2"/>
        <w:gridCol w:w="2452"/>
        <w:gridCol w:w="2452"/>
        <w:gridCol w:w="2452"/>
      </w:tblGrid>
      <w:tr w:rsidR="00D260C7" w:rsidRPr="00D260C7" w:rsidTr="00D260C7">
        <w:trPr>
          <w:trHeight w:val="1692"/>
        </w:trPr>
        <w:tc>
          <w:tcPr>
            <w:tcW w:w="1872" w:type="dxa"/>
          </w:tcPr>
          <w:p w:rsidR="00D260C7" w:rsidRPr="00D260C7" w:rsidRDefault="00D260C7" w:rsidP="00190899">
            <w:pPr>
              <w:rPr>
                <w:rFonts w:ascii="Heinemann PC" w:hAnsi="Heinemann PC"/>
                <w:sz w:val="32"/>
                <w:szCs w:val="32"/>
              </w:rPr>
            </w:pPr>
            <w:r w:rsidRPr="00D260C7">
              <w:rPr>
                <w:rFonts w:ascii="Heinemann PC" w:hAnsi="Heinemann PC"/>
                <w:sz w:val="32"/>
                <w:szCs w:val="32"/>
              </w:rPr>
              <w:t>Turn</w:t>
            </w:r>
          </w:p>
        </w:tc>
        <w:tc>
          <w:tcPr>
            <w:tcW w:w="2452" w:type="dxa"/>
          </w:tcPr>
          <w:p w:rsidR="00D260C7" w:rsidRPr="00D260C7" w:rsidRDefault="00D260C7" w:rsidP="00190899">
            <w:pPr>
              <w:rPr>
                <w:rFonts w:ascii="Heinemann PC" w:hAnsi="Heinemann PC"/>
                <w:sz w:val="32"/>
                <w:szCs w:val="32"/>
              </w:rPr>
            </w:pPr>
            <w:r w:rsidRPr="00D260C7">
              <w:rPr>
                <w:rFonts w:ascii="Heinemann PC" w:hAnsi="Heinemann PC"/>
                <w:sz w:val="32"/>
                <w:szCs w:val="32"/>
              </w:rPr>
              <w:t xml:space="preserve">I predict the spinner will land on… </w:t>
            </w:r>
          </w:p>
        </w:tc>
        <w:tc>
          <w:tcPr>
            <w:tcW w:w="2452" w:type="dxa"/>
          </w:tcPr>
          <w:p w:rsidR="00D260C7" w:rsidRPr="00D260C7" w:rsidRDefault="00D260C7" w:rsidP="00190899">
            <w:pPr>
              <w:rPr>
                <w:rFonts w:ascii="Heinemann PC" w:hAnsi="Heinemann PC"/>
                <w:sz w:val="32"/>
                <w:szCs w:val="32"/>
              </w:rPr>
            </w:pPr>
            <w:r w:rsidRPr="00D260C7">
              <w:rPr>
                <w:rFonts w:ascii="Heinemann PC" w:hAnsi="Heinemann PC"/>
                <w:sz w:val="32"/>
                <w:szCs w:val="32"/>
              </w:rPr>
              <w:t>The spinner</w:t>
            </w:r>
            <w:r w:rsidR="00B3499E">
              <w:rPr>
                <w:rFonts w:ascii="Heinemann PC" w:hAnsi="Heinemann PC"/>
                <w:sz w:val="32"/>
                <w:szCs w:val="32"/>
              </w:rPr>
              <w:t xml:space="preserve"> </w:t>
            </w:r>
            <w:r w:rsidRPr="00D260C7">
              <w:rPr>
                <w:rFonts w:ascii="Heinemann PC" w:hAnsi="Heinemann PC"/>
                <w:sz w:val="32"/>
                <w:szCs w:val="32"/>
              </w:rPr>
              <w:t>landed on…</w:t>
            </w: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r w:rsidRPr="00D260C7">
              <w:rPr>
                <w:rFonts w:ascii="Heinemann PC" w:hAnsi="Heinemann PC"/>
                <w:sz w:val="32"/>
                <w:szCs w:val="32"/>
              </w:rPr>
              <w:t>Check if your prediction matched what the spinner landed on.</w:t>
            </w:r>
          </w:p>
        </w:tc>
      </w:tr>
      <w:tr w:rsidR="00D260C7" w:rsidRPr="00D260C7" w:rsidTr="00135931">
        <w:trPr>
          <w:trHeight w:val="688"/>
        </w:trPr>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1</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2</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3</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4</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5</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6</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7</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8</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9</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D260C7" w:rsidRPr="00D260C7" w:rsidTr="00135931">
        <w:tc>
          <w:tcPr>
            <w:tcW w:w="1872" w:type="dxa"/>
            <w:vAlign w:val="center"/>
          </w:tcPr>
          <w:p w:rsidR="00D260C7" w:rsidRPr="00D260C7" w:rsidRDefault="00D260C7" w:rsidP="00B3232D">
            <w:pPr>
              <w:jc w:val="center"/>
              <w:rPr>
                <w:rFonts w:ascii="Heinemann PC" w:hAnsi="Heinemann PC"/>
                <w:sz w:val="32"/>
                <w:szCs w:val="32"/>
              </w:rPr>
            </w:pPr>
            <w:r w:rsidRPr="00D260C7">
              <w:rPr>
                <w:rFonts w:ascii="Heinemann PC" w:hAnsi="Heinemann PC"/>
                <w:sz w:val="32"/>
                <w:szCs w:val="32"/>
              </w:rPr>
              <w:t>10</w:t>
            </w:r>
          </w:p>
        </w:tc>
        <w:tc>
          <w:tcPr>
            <w:tcW w:w="2452" w:type="dxa"/>
          </w:tcPr>
          <w:p w:rsidR="00D260C7" w:rsidRPr="00D260C7" w:rsidRDefault="00D260C7" w:rsidP="00190899">
            <w:pPr>
              <w:rPr>
                <w:rFonts w:ascii="Heinemann PC" w:hAnsi="Heinemann PC"/>
                <w:sz w:val="32"/>
                <w:szCs w:val="32"/>
              </w:rPr>
            </w:pPr>
          </w:p>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c>
          <w:tcPr>
            <w:tcW w:w="2452" w:type="dxa"/>
          </w:tcPr>
          <w:p w:rsidR="00D260C7" w:rsidRPr="00D260C7" w:rsidRDefault="00D260C7" w:rsidP="00190899">
            <w:pPr>
              <w:rPr>
                <w:rFonts w:ascii="Heinemann PC" w:hAnsi="Heinemann PC"/>
                <w:sz w:val="32"/>
                <w:szCs w:val="32"/>
              </w:rPr>
            </w:pPr>
          </w:p>
        </w:tc>
      </w:tr>
      <w:tr w:rsidR="002515E0" w:rsidRPr="00D260C7" w:rsidTr="002515E0">
        <w:trPr>
          <w:trHeight w:val="470"/>
        </w:trPr>
        <w:tc>
          <w:tcPr>
            <w:tcW w:w="6776" w:type="dxa"/>
            <w:gridSpan w:val="3"/>
            <w:vAlign w:val="center"/>
          </w:tcPr>
          <w:p w:rsidR="00025584" w:rsidRPr="00D260C7" w:rsidRDefault="002515E0" w:rsidP="00190899">
            <w:pPr>
              <w:rPr>
                <w:rFonts w:ascii="Heinemann PC" w:hAnsi="Heinemann PC"/>
                <w:sz w:val="32"/>
                <w:szCs w:val="32"/>
              </w:rPr>
            </w:pPr>
            <w:r w:rsidRPr="00D260C7">
              <w:rPr>
                <w:rFonts w:ascii="Heinemann PC" w:hAnsi="Heinemann PC"/>
                <w:sz w:val="32"/>
                <w:szCs w:val="32"/>
              </w:rPr>
              <w:t xml:space="preserve">Total Number of </w:t>
            </w:r>
            <w:r w:rsidR="00025584">
              <w:rPr>
                <w:rFonts w:ascii="Heinemann PC" w:hAnsi="Heinemann PC"/>
                <w:sz w:val="32"/>
                <w:szCs w:val="32"/>
              </w:rPr>
              <w:br/>
            </w:r>
            <w:r w:rsidRPr="00D260C7">
              <w:rPr>
                <w:rFonts w:ascii="Heinemann PC" w:hAnsi="Heinemann PC"/>
                <w:sz w:val="32"/>
                <w:szCs w:val="32"/>
              </w:rPr>
              <w:t>Correct Predictions</w:t>
            </w:r>
          </w:p>
        </w:tc>
        <w:tc>
          <w:tcPr>
            <w:tcW w:w="2452" w:type="dxa"/>
            <w:vAlign w:val="center"/>
          </w:tcPr>
          <w:p w:rsidR="002515E0" w:rsidRPr="00D260C7" w:rsidRDefault="002515E0" w:rsidP="00190899">
            <w:pPr>
              <w:rPr>
                <w:rFonts w:ascii="Heinemann PC" w:hAnsi="Heinemann PC"/>
                <w:sz w:val="32"/>
                <w:szCs w:val="32"/>
              </w:rPr>
            </w:pPr>
          </w:p>
        </w:tc>
      </w:tr>
    </w:tbl>
    <w:p w:rsidR="00104F3F" w:rsidRPr="00D60F38" w:rsidRDefault="00104F3F" w:rsidP="00624B2E">
      <w:pPr>
        <w:rPr>
          <w:rFonts w:ascii="Heinemann PC" w:hAnsi="Heinemann PC"/>
        </w:rPr>
      </w:pPr>
    </w:p>
    <w:p w:rsidR="00624B2E" w:rsidRPr="00A929AF" w:rsidRDefault="00624B2E" w:rsidP="00624B2E">
      <w:pPr>
        <w:sectPr w:rsidR="00624B2E" w:rsidRPr="00A929AF" w:rsidSect="000A6823">
          <w:footerReference w:type="default" r:id="rId13"/>
          <w:pgSz w:w="12240" w:h="15840"/>
          <w:pgMar w:top="720" w:right="1500" w:bottom="1200" w:left="1500" w:header="720" w:footer="720" w:gutter="0"/>
          <w:cols w:space="708"/>
          <w:docGrid w:linePitch="360"/>
        </w:sectPr>
      </w:pPr>
    </w:p>
    <w:p w:rsidR="00624921" w:rsidRPr="004523D7" w:rsidRDefault="00E82545" w:rsidP="00624921">
      <w:pPr>
        <w:tabs>
          <w:tab w:val="right" w:pos="9240"/>
        </w:tabs>
        <w:rPr>
          <w:rFonts w:ascii="Heinemann PC" w:hAnsi="Heinemann PC"/>
          <w:b/>
        </w:rPr>
      </w:pPr>
      <w:r w:rsidRPr="00E82545">
        <w:rPr>
          <w:rFonts w:ascii="Heinemann PC" w:hAnsi="Heinemann PC"/>
          <w:b/>
          <w:sz w:val="48"/>
          <w:szCs w:val="48"/>
        </w:rPr>
        <w:lastRenderedPageBreak/>
        <w:t>2-Part Spinner</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D85310">
        <w:rPr>
          <w:rFonts w:ascii="Heinemann PC" w:hAnsi="Heinemann PC"/>
          <w:b/>
          <w:sz w:val="36"/>
          <w:szCs w:val="36"/>
        </w:rPr>
        <w:t>5</w:t>
      </w: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Pr="004523D7" w:rsidRDefault="004855D7" w:rsidP="004855D7">
      <w:pPr>
        <w:rPr>
          <w:rFonts w:ascii="Heinemann PC" w:hAnsi="Heinemann PC"/>
          <w:b/>
          <w:sz w:val="28"/>
          <w:szCs w:val="28"/>
        </w:rPr>
      </w:pPr>
    </w:p>
    <w:p w:rsidR="004855D7" w:rsidRPr="004855D7" w:rsidRDefault="004855D7" w:rsidP="004855D7">
      <w:pPr>
        <w:tabs>
          <w:tab w:val="right" w:pos="9240"/>
        </w:tabs>
        <w:spacing w:after="200" w:line="276" w:lineRule="auto"/>
        <w:rPr>
          <w:rFonts w:ascii="Heinemann PC" w:hAnsi="Heinemann PC"/>
          <w:sz w:val="22"/>
          <w:szCs w:val="22"/>
          <w:lang w:val="en-CA"/>
        </w:rPr>
      </w:pPr>
      <w:r w:rsidRPr="004855D7">
        <w:rPr>
          <w:rFonts w:ascii="Heinemann PC" w:hAnsi="Heinemann PC"/>
          <w:sz w:val="22"/>
          <w:szCs w:val="22"/>
          <w:lang w:val="en-CA"/>
        </w:rPr>
        <w:pict>
          <v:shape id="_x0000_i1027" type="#_x0000_t75" style="width:470.7pt;height:470.7pt">
            <v:imagedata r:id="rId14" o:title="mlb_chance_math-mat_version01"/>
          </v:shape>
        </w:pict>
      </w:r>
    </w:p>
    <w:p w:rsidR="00E82545" w:rsidRPr="00D85310" w:rsidRDefault="00E82545" w:rsidP="00063DC9">
      <w:pPr>
        <w:pStyle w:val="Artlist"/>
        <w:rPr>
          <w:rFonts w:ascii="Heinemann PC" w:hAnsi="Heinemann PC" w:cs="Arial"/>
          <w:noProof/>
          <w:sz w:val="20"/>
          <w:szCs w:val="20"/>
          <w:lang w:eastAsia="en-CA"/>
        </w:rPr>
      </w:pPr>
    </w:p>
    <w:p w:rsidR="00624921" w:rsidRPr="00D85310" w:rsidRDefault="00624921" w:rsidP="00624921">
      <w:pPr>
        <w:rPr>
          <w:rFonts w:ascii="Heinemann PC" w:hAnsi="Heinemann PC"/>
        </w:rPr>
        <w:sectPr w:rsidR="00624921" w:rsidRPr="00D85310" w:rsidSect="000A6823">
          <w:footerReference w:type="default" r:id="rId15"/>
          <w:pgSz w:w="12240" w:h="15840"/>
          <w:pgMar w:top="720" w:right="1500" w:bottom="1200" w:left="1500" w:header="720" w:footer="720" w:gutter="0"/>
          <w:cols w:space="708"/>
          <w:docGrid w:linePitch="360"/>
        </w:sectPr>
      </w:pPr>
    </w:p>
    <w:p w:rsidR="00063DC9" w:rsidRPr="004523D7" w:rsidRDefault="00C67D1B" w:rsidP="00063DC9">
      <w:pPr>
        <w:tabs>
          <w:tab w:val="right" w:pos="9240"/>
        </w:tabs>
        <w:rPr>
          <w:rFonts w:ascii="Heinemann PC" w:hAnsi="Heinemann PC"/>
          <w:b/>
        </w:rPr>
      </w:pPr>
      <w:r w:rsidRPr="00C67D1B">
        <w:rPr>
          <w:rFonts w:ascii="Heinemann PC" w:hAnsi="Heinemann PC"/>
          <w:b/>
          <w:sz w:val="48"/>
          <w:szCs w:val="48"/>
        </w:rPr>
        <w:lastRenderedPageBreak/>
        <w:t>Hair Care Double Dare</w:t>
      </w:r>
      <w:r w:rsidR="00063DC9" w:rsidRPr="004523D7">
        <w:rPr>
          <w:rFonts w:ascii="Heinemann PC" w:hAnsi="Heinemann PC"/>
          <w:b/>
          <w:sz w:val="28"/>
          <w:szCs w:val="28"/>
        </w:rPr>
        <w:tab/>
      </w:r>
      <w:r w:rsidR="00063DC9" w:rsidRPr="004523D7">
        <w:rPr>
          <w:rFonts w:ascii="Heinemann PC" w:hAnsi="Heinemann PC"/>
          <w:b/>
          <w:sz w:val="36"/>
          <w:szCs w:val="36"/>
        </w:rPr>
        <w:t xml:space="preserve">Line Master </w:t>
      </w:r>
      <w:r w:rsidR="00063DC9">
        <w:rPr>
          <w:rFonts w:ascii="Heinemann PC" w:hAnsi="Heinemann PC"/>
          <w:b/>
          <w:sz w:val="36"/>
          <w:szCs w:val="36"/>
        </w:rPr>
        <w:t>6</w:t>
      </w:r>
    </w:p>
    <w:p w:rsidR="002515E0" w:rsidRPr="004523D7" w:rsidRDefault="002515E0" w:rsidP="002515E0">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C67D1B" w:rsidRDefault="00C67D1B" w:rsidP="00C67D1B">
      <w:pPr>
        <w:rPr>
          <w:rFonts w:ascii="Heinemann PC" w:hAnsi="Heinemann PC"/>
          <w:sz w:val="32"/>
          <w:szCs w:val="32"/>
        </w:rPr>
      </w:pPr>
    </w:p>
    <w:p w:rsidR="00C67D1B" w:rsidRPr="00C67D1B" w:rsidRDefault="00C67D1B" w:rsidP="00C67D1B">
      <w:pPr>
        <w:rPr>
          <w:rFonts w:ascii="Heinemann PC" w:hAnsi="Heinemann PC"/>
          <w:sz w:val="32"/>
          <w:szCs w:val="32"/>
        </w:rPr>
      </w:pPr>
      <w:r w:rsidRPr="00C67D1B">
        <w:rPr>
          <w:rFonts w:ascii="Heinemann PC" w:hAnsi="Heinemann PC"/>
          <w:sz w:val="32"/>
          <w:szCs w:val="32"/>
        </w:rPr>
        <w:t xml:space="preserve">Check the colour(s) that you pick in each turn. Add </w:t>
      </w:r>
      <w:r w:rsidR="00EE08A3" w:rsidRPr="00EE08A3">
        <w:rPr>
          <w:rFonts w:ascii="Heinemann PC" w:hAnsi="Heinemann PC"/>
          <w:sz w:val="32"/>
          <w:szCs w:val="32"/>
        </w:rPr>
        <w:t xml:space="preserve">to find </w:t>
      </w:r>
      <w:r w:rsidRPr="00C67D1B">
        <w:rPr>
          <w:rFonts w:ascii="Heinemann PC" w:hAnsi="Heinemann PC"/>
          <w:sz w:val="32"/>
          <w:szCs w:val="32"/>
        </w:rPr>
        <w:t xml:space="preserve">the total </w:t>
      </w:r>
      <w:r w:rsidR="00EE08A3" w:rsidRPr="00EE08A3">
        <w:rPr>
          <w:rFonts w:ascii="Heinemann PC" w:hAnsi="Heinemann PC"/>
          <w:sz w:val="32"/>
          <w:szCs w:val="32"/>
        </w:rPr>
        <w:t>number</w:t>
      </w:r>
      <w:r w:rsidR="00EE08A3">
        <w:rPr>
          <w:rFonts w:ascii="Heinemann PC" w:hAnsi="Heinemann PC"/>
          <w:sz w:val="32"/>
          <w:szCs w:val="32"/>
        </w:rPr>
        <w:t xml:space="preserve"> </w:t>
      </w:r>
      <w:r w:rsidRPr="00C67D1B">
        <w:rPr>
          <w:rFonts w:ascii="Heinemann PC" w:hAnsi="Heinemann PC"/>
          <w:sz w:val="32"/>
          <w:szCs w:val="32"/>
        </w:rPr>
        <w:t xml:space="preserve">you picked of each at the end of 10 turns. </w:t>
      </w:r>
    </w:p>
    <w:p w:rsidR="00133DAB" w:rsidRPr="00133DAB" w:rsidRDefault="00133DAB" w:rsidP="00133DAB">
      <w:pPr>
        <w:tabs>
          <w:tab w:val="right" w:pos="9240"/>
        </w:tabs>
        <w:rPr>
          <w:rFonts w:ascii="Heinemann PC" w:hAnsi="Heinemann PC"/>
          <w:sz w:val="32"/>
          <w:szCs w:val="3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9"/>
        <w:gridCol w:w="1929"/>
        <w:gridCol w:w="1930"/>
        <w:gridCol w:w="1930"/>
        <w:gridCol w:w="1930"/>
      </w:tblGrid>
      <w:tr w:rsidR="00C67D1B" w:rsidRPr="00C67D1B" w:rsidTr="005C5F98">
        <w:trPr>
          <w:trHeight w:val="506"/>
        </w:trPr>
        <w:tc>
          <w:tcPr>
            <w:tcW w:w="1509" w:type="dxa"/>
            <w:vAlign w:val="center"/>
          </w:tcPr>
          <w:p w:rsidR="00C67D1B" w:rsidRPr="00C67D1B" w:rsidRDefault="00C67D1B" w:rsidP="00190899">
            <w:pPr>
              <w:rPr>
                <w:rFonts w:ascii="Heinemann PC" w:hAnsi="Heinemann PC"/>
                <w:b/>
                <w:sz w:val="32"/>
                <w:szCs w:val="32"/>
              </w:rPr>
            </w:pPr>
            <w:r w:rsidRPr="00C67D1B">
              <w:rPr>
                <w:rFonts w:ascii="Heinemann PC" w:hAnsi="Heinemann PC"/>
                <w:sz w:val="32"/>
                <w:szCs w:val="32"/>
              </w:rPr>
              <w:t>Turn</w:t>
            </w:r>
          </w:p>
        </w:tc>
        <w:tc>
          <w:tcPr>
            <w:tcW w:w="1929" w:type="dxa"/>
            <w:vAlign w:val="center"/>
          </w:tcPr>
          <w:p w:rsidR="00C67D1B" w:rsidRPr="00C67D1B" w:rsidRDefault="00C67D1B" w:rsidP="00190899">
            <w:pPr>
              <w:rPr>
                <w:rFonts w:ascii="Heinemann PC" w:hAnsi="Heinemann PC"/>
                <w:sz w:val="32"/>
                <w:szCs w:val="32"/>
              </w:rPr>
            </w:pPr>
            <w:r w:rsidRPr="00C67D1B">
              <w:rPr>
                <w:rFonts w:ascii="Heinemann PC" w:hAnsi="Heinemann PC"/>
                <w:sz w:val="32"/>
                <w:szCs w:val="32"/>
              </w:rPr>
              <w:t>Red</w:t>
            </w:r>
          </w:p>
        </w:tc>
        <w:tc>
          <w:tcPr>
            <w:tcW w:w="1930" w:type="dxa"/>
            <w:vAlign w:val="center"/>
          </w:tcPr>
          <w:p w:rsidR="00C67D1B" w:rsidRPr="00C67D1B" w:rsidRDefault="00C67D1B" w:rsidP="00190899">
            <w:pPr>
              <w:rPr>
                <w:rFonts w:ascii="Heinemann PC" w:hAnsi="Heinemann PC"/>
                <w:sz w:val="32"/>
                <w:szCs w:val="32"/>
              </w:rPr>
            </w:pPr>
            <w:r w:rsidRPr="00C67D1B">
              <w:rPr>
                <w:rFonts w:ascii="Heinemann PC" w:hAnsi="Heinemann PC"/>
                <w:sz w:val="32"/>
                <w:szCs w:val="32"/>
              </w:rPr>
              <w:t>Blue</w:t>
            </w:r>
          </w:p>
        </w:tc>
        <w:tc>
          <w:tcPr>
            <w:tcW w:w="1930" w:type="dxa"/>
            <w:vAlign w:val="center"/>
          </w:tcPr>
          <w:p w:rsidR="00C67D1B" w:rsidRPr="00C67D1B" w:rsidRDefault="00C67D1B" w:rsidP="00190899">
            <w:pPr>
              <w:rPr>
                <w:rFonts w:ascii="Heinemann PC" w:hAnsi="Heinemann PC"/>
                <w:sz w:val="32"/>
                <w:szCs w:val="32"/>
              </w:rPr>
            </w:pPr>
            <w:r w:rsidRPr="00C67D1B">
              <w:rPr>
                <w:rFonts w:ascii="Heinemann PC" w:hAnsi="Heinemann PC"/>
                <w:sz w:val="32"/>
                <w:szCs w:val="32"/>
              </w:rPr>
              <w:t>Yellow</w:t>
            </w:r>
          </w:p>
        </w:tc>
        <w:tc>
          <w:tcPr>
            <w:tcW w:w="1930" w:type="dxa"/>
            <w:vAlign w:val="center"/>
          </w:tcPr>
          <w:p w:rsidR="00C67D1B" w:rsidRPr="00C67D1B" w:rsidRDefault="00C67D1B" w:rsidP="00190899">
            <w:pPr>
              <w:rPr>
                <w:rFonts w:ascii="Heinemann PC" w:hAnsi="Heinemann PC"/>
                <w:sz w:val="32"/>
                <w:szCs w:val="32"/>
              </w:rPr>
            </w:pPr>
            <w:r w:rsidRPr="00C67D1B">
              <w:rPr>
                <w:rFonts w:ascii="Heinemann PC" w:hAnsi="Heinemann PC"/>
                <w:sz w:val="32"/>
                <w:szCs w:val="32"/>
              </w:rPr>
              <w:t>Green</w:t>
            </w: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1</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7"/>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2</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3</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4</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7"/>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5</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6</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7</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7"/>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8</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6"/>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9</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EE08A3">
        <w:trPr>
          <w:trHeight w:val="807"/>
        </w:trPr>
        <w:tc>
          <w:tcPr>
            <w:tcW w:w="1509" w:type="dxa"/>
            <w:vAlign w:val="center"/>
          </w:tcPr>
          <w:p w:rsidR="00C67D1B" w:rsidRPr="00C67D1B" w:rsidRDefault="00C67D1B" w:rsidP="005C5F98">
            <w:pPr>
              <w:jc w:val="center"/>
              <w:rPr>
                <w:rFonts w:ascii="Heinemann PC" w:hAnsi="Heinemann PC"/>
                <w:sz w:val="32"/>
                <w:szCs w:val="32"/>
              </w:rPr>
            </w:pPr>
            <w:r w:rsidRPr="00C67D1B">
              <w:rPr>
                <w:rFonts w:ascii="Heinemann PC" w:hAnsi="Heinemann PC"/>
                <w:sz w:val="32"/>
                <w:szCs w:val="32"/>
              </w:rPr>
              <w:t>10</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r w:rsidR="00C67D1B" w:rsidRPr="00C67D1B" w:rsidTr="005C5F98">
        <w:tc>
          <w:tcPr>
            <w:tcW w:w="1509" w:type="dxa"/>
          </w:tcPr>
          <w:p w:rsidR="00C67D1B" w:rsidRPr="00C67D1B" w:rsidRDefault="00C67D1B" w:rsidP="00190899">
            <w:pPr>
              <w:rPr>
                <w:rFonts w:ascii="Heinemann PC" w:hAnsi="Heinemann PC"/>
                <w:sz w:val="32"/>
                <w:szCs w:val="32"/>
              </w:rPr>
            </w:pPr>
            <w:r w:rsidRPr="00C67D1B">
              <w:rPr>
                <w:rFonts w:ascii="Heinemann PC" w:hAnsi="Heinemann PC"/>
                <w:sz w:val="32"/>
                <w:szCs w:val="32"/>
              </w:rPr>
              <w:t xml:space="preserve">Total of </w:t>
            </w:r>
            <w:r w:rsidR="00804E74">
              <w:rPr>
                <w:rFonts w:ascii="Heinemann PC" w:hAnsi="Heinemann PC"/>
                <w:sz w:val="32"/>
                <w:szCs w:val="32"/>
              </w:rPr>
              <w:t>E</w:t>
            </w:r>
            <w:r w:rsidRPr="00C67D1B">
              <w:rPr>
                <w:rFonts w:ascii="Heinemann PC" w:hAnsi="Heinemann PC"/>
                <w:sz w:val="32"/>
                <w:szCs w:val="32"/>
              </w:rPr>
              <w:t xml:space="preserve">ach </w:t>
            </w:r>
            <w:r w:rsidR="00804E74">
              <w:rPr>
                <w:rFonts w:ascii="Heinemann PC" w:hAnsi="Heinemann PC"/>
                <w:sz w:val="32"/>
                <w:szCs w:val="32"/>
              </w:rPr>
              <w:t>C</w:t>
            </w:r>
            <w:r w:rsidRPr="00C67D1B">
              <w:rPr>
                <w:rFonts w:ascii="Heinemann PC" w:hAnsi="Heinemann PC"/>
                <w:sz w:val="32"/>
                <w:szCs w:val="32"/>
              </w:rPr>
              <w:t>olour</w:t>
            </w:r>
          </w:p>
        </w:tc>
        <w:tc>
          <w:tcPr>
            <w:tcW w:w="1929"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c>
          <w:tcPr>
            <w:tcW w:w="1930" w:type="dxa"/>
          </w:tcPr>
          <w:p w:rsidR="00C67D1B" w:rsidRPr="00C67D1B" w:rsidRDefault="00C67D1B" w:rsidP="00190899">
            <w:pPr>
              <w:rPr>
                <w:rFonts w:ascii="Heinemann PC" w:hAnsi="Heinemann PC"/>
                <w:b/>
                <w:sz w:val="32"/>
                <w:szCs w:val="32"/>
              </w:rPr>
            </w:pPr>
          </w:p>
        </w:tc>
      </w:tr>
    </w:tbl>
    <w:p w:rsidR="00063DC9" w:rsidRPr="00D85310" w:rsidRDefault="00063DC9" w:rsidP="00063DC9">
      <w:pPr>
        <w:pStyle w:val="Artlist"/>
        <w:rPr>
          <w:rFonts w:ascii="Heinemann PC" w:hAnsi="Heinemann PC" w:cs="Arial"/>
          <w:noProof/>
          <w:sz w:val="20"/>
          <w:szCs w:val="20"/>
          <w:lang w:eastAsia="en-CA"/>
        </w:rPr>
      </w:pPr>
    </w:p>
    <w:p w:rsidR="00063DC9" w:rsidRPr="00D85310" w:rsidRDefault="00063DC9" w:rsidP="00063DC9">
      <w:pPr>
        <w:rPr>
          <w:rFonts w:ascii="Heinemann PC" w:hAnsi="Heinemann PC"/>
        </w:rPr>
        <w:sectPr w:rsidR="00063DC9" w:rsidRPr="00D85310" w:rsidSect="000A6823">
          <w:footerReference w:type="default" r:id="rId16"/>
          <w:pgSz w:w="12240" w:h="15840"/>
          <w:pgMar w:top="720" w:right="1500" w:bottom="1200" w:left="1500" w:header="720" w:footer="720" w:gutter="0"/>
          <w:cols w:space="708"/>
          <w:docGrid w:linePitch="360"/>
        </w:sectPr>
      </w:pPr>
    </w:p>
    <w:p w:rsidR="00624921" w:rsidRPr="004523D7" w:rsidRDefault="00F21228" w:rsidP="00624921">
      <w:pPr>
        <w:tabs>
          <w:tab w:val="right" w:pos="9240"/>
        </w:tabs>
        <w:rPr>
          <w:rFonts w:ascii="Heinemann PC" w:hAnsi="Heinemann PC"/>
          <w:b/>
        </w:rPr>
      </w:pPr>
      <w:r w:rsidRPr="00F21228">
        <w:rPr>
          <w:rFonts w:ascii="Heinemann PC" w:hAnsi="Heinemann PC"/>
          <w:b/>
          <w:sz w:val="48"/>
          <w:szCs w:val="48"/>
        </w:rPr>
        <w:lastRenderedPageBreak/>
        <w:t>Odd or Even</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B51DD9">
        <w:rPr>
          <w:rFonts w:ascii="Heinemann PC" w:hAnsi="Heinemann PC"/>
          <w:b/>
          <w:sz w:val="36"/>
          <w:szCs w:val="36"/>
        </w:rPr>
        <w:t>7</w:t>
      </w:r>
    </w:p>
    <w:p w:rsidR="00F21228" w:rsidRPr="004523D7" w:rsidRDefault="00F21228" w:rsidP="00F21228">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554404" w:rsidRPr="00F21228" w:rsidRDefault="00554404" w:rsidP="00CF084F">
      <w:pPr>
        <w:tabs>
          <w:tab w:val="right" w:pos="9240"/>
        </w:tabs>
        <w:rPr>
          <w:rFonts w:ascii="Heinemann PC" w:hAnsi="Heinemann PC"/>
        </w:rPr>
      </w:pPr>
    </w:p>
    <w:p w:rsidR="00554404" w:rsidRDefault="00554404" w:rsidP="00CF084F">
      <w:pPr>
        <w:tabs>
          <w:tab w:val="right" w:pos="9240"/>
        </w:tabs>
        <w:rPr>
          <w:rFonts w:ascii="Heinemann PC" w:hAnsi="Heinemann PC"/>
        </w:rPr>
      </w:pPr>
    </w:p>
    <w:tbl>
      <w:tblPr>
        <w:tblW w:w="921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6"/>
        <w:gridCol w:w="2068"/>
        <w:gridCol w:w="3836"/>
        <w:gridCol w:w="2256"/>
      </w:tblGrid>
      <w:tr w:rsidR="00F21228" w:rsidRPr="00F21228" w:rsidTr="00CB2351">
        <w:trPr>
          <w:trHeight w:val="410"/>
        </w:trPr>
        <w:tc>
          <w:tcPr>
            <w:tcW w:w="1056" w:type="dxa"/>
          </w:tcPr>
          <w:p w:rsidR="00F21228" w:rsidRPr="00F21228" w:rsidRDefault="00F21228" w:rsidP="00190899">
            <w:pPr>
              <w:rPr>
                <w:rFonts w:ascii="Heinemann PC" w:hAnsi="Heinemann PC"/>
                <w:sz w:val="32"/>
                <w:szCs w:val="32"/>
              </w:rPr>
            </w:pPr>
            <w:r w:rsidRPr="00F21228">
              <w:rPr>
                <w:rFonts w:ascii="Heinemann PC" w:hAnsi="Heinemann PC"/>
                <w:sz w:val="32"/>
                <w:szCs w:val="32"/>
              </w:rPr>
              <w:t>Turn</w:t>
            </w:r>
          </w:p>
        </w:tc>
        <w:tc>
          <w:tcPr>
            <w:tcW w:w="2068" w:type="dxa"/>
          </w:tcPr>
          <w:p w:rsidR="00F21228" w:rsidRPr="00F21228" w:rsidRDefault="00F21228" w:rsidP="00190899">
            <w:pPr>
              <w:rPr>
                <w:rFonts w:ascii="Heinemann PC" w:hAnsi="Heinemann PC"/>
                <w:sz w:val="32"/>
                <w:szCs w:val="32"/>
              </w:rPr>
            </w:pPr>
            <w:r w:rsidRPr="00F21228">
              <w:rPr>
                <w:rFonts w:ascii="Heinemann PC" w:hAnsi="Heinemann PC"/>
                <w:sz w:val="32"/>
                <w:szCs w:val="32"/>
              </w:rPr>
              <w:t>Number</w:t>
            </w:r>
          </w:p>
        </w:tc>
        <w:tc>
          <w:tcPr>
            <w:tcW w:w="3836" w:type="dxa"/>
          </w:tcPr>
          <w:p w:rsidR="00F21228" w:rsidRPr="00804E74" w:rsidRDefault="00CB2351" w:rsidP="00190899">
            <w:pPr>
              <w:rPr>
                <w:rFonts w:ascii="Heinemann PC" w:hAnsi="Heinemann PC"/>
                <w:sz w:val="32"/>
                <w:szCs w:val="32"/>
              </w:rPr>
            </w:pPr>
            <w:r>
              <w:rPr>
                <w:rFonts w:ascii="Heinemann PC" w:hAnsi="Heinemann PC"/>
                <w:sz w:val="32"/>
                <w:szCs w:val="32"/>
              </w:rPr>
              <w:t>Is the number odd or even</w:t>
            </w:r>
            <w:r w:rsidR="009D4CB8">
              <w:rPr>
                <w:rFonts w:ascii="Heinemann PC" w:hAnsi="Heinemann PC"/>
                <w:sz w:val="32"/>
                <w:szCs w:val="32"/>
              </w:rPr>
              <w:t>?</w:t>
            </w:r>
            <w:r w:rsidR="00F21228" w:rsidRPr="00F21228">
              <w:rPr>
                <w:rFonts w:ascii="Heinemann PC" w:hAnsi="Heinemann PC"/>
                <w:sz w:val="32"/>
                <w:szCs w:val="32"/>
              </w:rPr>
              <w:t xml:space="preserve"> </w:t>
            </w:r>
            <w:r w:rsidR="00804E74" w:rsidRPr="00804E74">
              <w:rPr>
                <w:rFonts w:ascii="Heinemann PC" w:hAnsi="Heinemann PC"/>
                <w:sz w:val="32"/>
                <w:szCs w:val="32"/>
              </w:rPr>
              <w:t>Circle your answer.</w:t>
            </w:r>
          </w:p>
        </w:tc>
        <w:tc>
          <w:tcPr>
            <w:tcW w:w="2256" w:type="dxa"/>
          </w:tcPr>
          <w:p w:rsidR="00F21228" w:rsidRPr="00F21228" w:rsidRDefault="00F21228" w:rsidP="00190899">
            <w:pPr>
              <w:rPr>
                <w:rFonts w:ascii="Heinemann PC" w:hAnsi="Heinemann PC"/>
                <w:sz w:val="32"/>
                <w:szCs w:val="32"/>
              </w:rPr>
            </w:pPr>
            <w:r w:rsidRPr="00F21228">
              <w:rPr>
                <w:rFonts w:ascii="Heinemann PC" w:hAnsi="Heinemann PC"/>
                <w:sz w:val="32"/>
                <w:szCs w:val="32"/>
              </w:rPr>
              <w:t>Make a check if you get a point.</w:t>
            </w: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1</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p w:rsidR="00F21228" w:rsidRPr="00F21228" w:rsidRDefault="00F21228" w:rsidP="00804E74">
            <w:pPr>
              <w:jc w:val="center"/>
              <w:rPr>
                <w:rFonts w:ascii="Heinemann PC" w:hAnsi="Heinemann PC"/>
                <w:sz w:val="32"/>
                <w:szCs w:val="32"/>
              </w:rPr>
            </w:pP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2</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3</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4</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p w:rsidR="00F21228" w:rsidRPr="00F21228" w:rsidRDefault="00F21228" w:rsidP="00804E74">
            <w:pPr>
              <w:jc w:val="center"/>
              <w:rPr>
                <w:rFonts w:ascii="Heinemann PC" w:hAnsi="Heinemann PC"/>
                <w:sz w:val="32"/>
                <w:szCs w:val="32"/>
              </w:rPr>
            </w:pP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5</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6</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7</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8</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9</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6B7770">
        <w:trPr>
          <w:trHeight w:val="806"/>
        </w:trPr>
        <w:tc>
          <w:tcPr>
            <w:tcW w:w="1056" w:type="dxa"/>
            <w:vAlign w:val="center"/>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10</w:t>
            </w:r>
          </w:p>
        </w:tc>
        <w:tc>
          <w:tcPr>
            <w:tcW w:w="2068" w:type="dxa"/>
          </w:tcPr>
          <w:p w:rsidR="00F21228" w:rsidRPr="00F21228" w:rsidRDefault="00F21228" w:rsidP="00190899">
            <w:pPr>
              <w:rPr>
                <w:rFonts w:ascii="Heinemann PC" w:hAnsi="Heinemann PC"/>
                <w:sz w:val="32"/>
                <w:szCs w:val="32"/>
              </w:rPr>
            </w:pPr>
          </w:p>
        </w:tc>
        <w:tc>
          <w:tcPr>
            <w:tcW w:w="3836" w:type="dxa"/>
          </w:tcPr>
          <w:p w:rsidR="00F21228" w:rsidRPr="00F21228" w:rsidRDefault="00F21228" w:rsidP="00804E74">
            <w:pPr>
              <w:jc w:val="center"/>
              <w:rPr>
                <w:rFonts w:ascii="Heinemann PC" w:hAnsi="Heinemann PC"/>
                <w:sz w:val="32"/>
                <w:szCs w:val="32"/>
              </w:rPr>
            </w:pPr>
            <w:r w:rsidRPr="00F21228">
              <w:rPr>
                <w:rFonts w:ascii="Heinemann PC" w:hAnsi="Heinemann PC"/>
                <w:sz w:val="32"/>
                <w:szCs w:val="32"/>
              </w:rPr>
              <w:t>Odd      Even</w:t>
            </w:r>
          </w:p>
        </w:tc>
        <w:tc>
          <w:tcPr>
            <w:tcW w:w="2256" w:type="dxa"/>
          </w:tcPr>
          <w:p w:rsidR="00F21228" w:rsidRPr="00F21228" w:rsidRDefault="00F21228" w:rsidP="00190899">
            <w:pPr>
              <w:rPr>
                <w:rFonts w:ascii="Heinemann PC" w:hAnsi="Heinemann PC"/>
                <w:sz w:val="32"/>
                <w:szCs w:val="32"/>
              </w:rPr>
            </w:pPr>
          </w:p>
        </w:tc>
      </w:tr>
      <w:tr w:rsidR="00F21228" w:rsidRPr="00F21228" w:rsidTr="009D4CB8">
        <w:tc>
          <w:tcPr>
            <w:tcW w:w="6960" w:type="dxa"/>
            <w:gridSpan w:val="3"/>
          </w:tcPr>
          <w:p w:rsidR="00F21228" w:rsidRPr="00F21228" w:rsidRDefault="00F21228" w:rsidP="00190899">
            <w:pPr>
              <w:rPr>
                <w:rFonts w:ascii="Heinemann PC" w:hAnsi="Heinemann PC"/>
                <w:sz w:val="32"/>
                <w:szCs w:val="32"/>
              </w:rPr>
            </w:pPr>
            <w:r w:rsidRPr="00F21228">
              <w:rPr>
                <w:rFonts w:ascii="Heinemann PC" w:hAnsi="Heinemann PC"/>
                <w:sz w:val="32"/>
                <w:szCs w:val="32"/>
              </w:rPr>
              <w:t xml:space="preserve">Total </w:t>
            </w:r>
            <w:r w:rsidR="006B7770" w:rsidRPr="006B7770">
              <w:rPr>
                <w:rFonts w:ascii="Heinemann PC" w:hAnsi="Heinemann PC"/>
                <w:sz w:val="32"/>
                <w:szCs w:val="32"/>
              </w:rPr>
              <w:t xml:space="preserve">Number </w:t>
            </w:r>
            <w:r w:rsidR="006B7770">
              <w:rPr>
                <w:rFonts w:ascii="Heinemann PC" w:hAnsi="Heinemann PC"/>
                <w:sz w:val="32"/>
                <w:szCs w:val="32"/>
              </w:rPr>
              <w:br/>
            </w:r>
            <w:r w:rsidR="006B7770" w:rsidRPr="006B7770">
              <w:rPr>
                <w:rFonts w:ascii="Heinemann PC" w:hAnsi="Heinemann PC"/>
                <w:sz w:val="32"/>
                <w:szCs w:val="32"/>
              </w:rPr>
              <w:t xml:space="preserve">of </w:t>
            </w:r>
            <w:r w:rsidRPr="00F21228">
              <w:rPr>
                <w:rFonts w:ascii="Heinemann PC" w:hAnsi="Heinemann PC"/>
                <w:sz w:val="32"/>
                <w:szCs w:val="32"/>
              </w:rPr>
              <w:t>Points</w:t>
            </w:r>
          </w:p>
        </w:tc>
        <w:tc>
          <w:tcPr>
            <w:tcW w:w="2256" w:type="dxa"/>
          </w:tcPr>
          <w:p w:rsidR="00F21228" w:rsidRPr="00F21228" w:rsidRDefault="00F21228" w:rsidP="00190899">
            <w:pPr>
              <w:rPr>
                <w:rFonts w:ascii="Heinemann PC" w:hAnsi="Heinemann PC"/>
                <w:sz w:val="32"/>
                <w:szCs w:val="32"/>
              </w:rPr>
            </w:pPr>
          </w:p>
        </w:tc>
      </w:tr>
    </w:tbl>
    <w:p w:rsidR="00F21228" w:rsidRPr="00F21228" w:rsidRDefault="00F21228" w:rsidP="00CF084F">
      <w:pPr>
        <w:tabs>
          <w:tab w:val="right" w:pos="9240"/>
        </w:tabs>
        <w:rPr>
          <w:rFonts w:ascii="Heinemann PC" w:hAnsi="Heinemann PC"/>
        </w:rPr>
      </w:pPr>
    </w:p>
    <w:p w:rsidR="00554404" w:rsidRPr="00F21228" w:rsidRDefault="00554404" w:rsidP="00CF084F">
      <w:pPr>
        <w:tabs>
          <w:tab w:val="right" w:pos="9240"/>
        </w:tabs>
        <w:rPr>
          <w:rFonts w:ascii="Heinemann PC" w:hAnsi="Heinemann PC"/>
        </w:rPr>
        <w:sectPr w:rsidR="00554404" w:rsidRPr="00F21228" w:rsidSect="00FF504F">
          <w:footerReference w:type="default" r:id="rId17"/>
          <w:pgSz w:w="12240" w:h="15840"/>
          <w:pgMar w:top="720" w:right="1500" w:bottom="1200" w:left="1500" w:header="720" w:footer="720" w:gutter="0"/>
          <w:cols w:space="708"/>
          <w:docGrid w:linePitch="360"/>
        </w:sectPr>
      </w:pPr>
    </w:p>
    <w:p w:rsidR="00A57DED" w:rsidRPr="004523D7" w:rsidRDefault="00554404" w:rsidP="00A57DED">
      <w:pPr>
        <w:tabs>
          <w:tab w:val="right" w:pos="9240"/>
        </w:tabs>
        <w:rPr>
          <w:rFonts w:ascii="Heinemann PC" w:hAnsi="Heinemann PC"/>
          <w:b/>
        </w:rPr>
      </w:pPr>
      <w:r w:rsidRPr="00F21228">
        <w:rPr>
          <w:rFonts w:ascii="Heinemann PC" w:hAnsi="Heinemann PC"/>
        </w:rPr>
        <w:br w:type="page"/>
      </w:r>
      <w:r w:rsidR="002216F3" w:rsidRPr="002216F3">
        <w:rPr>
          <w:rFonts w:ascii="Heinemann PC" w:hAnsi="Heinemann PC"/>
          <w:b/>
          <w:sz w:val="48"/>
          <w:szCs w:val="48"/>
        </w:rPr>
        <w:lastRenderedPageBreak/>
        <w:t>Use It or Lose It</w:t>
      </w:r>
      <w:r w:rsidR="00A57DED" w:rsidRPr="004523D7">
        <w:rPr>
          <w:rFonts w:ascii="Heinemann PC" w:hAnsi="Heinemann PC"/>
          <w:b/>
          <w:sz w:val="28"/>
          <w:szCs w:val="28"/>
        </w:rPr>
        <w:tab/>
      </w:r>
      <w:r w:rsidR="00A57DED" w:rsidRPr="004523D7">
        <w:rPr>
          <w:rFonts w:ascii="Heinemann PC" w:hAnsi="Heinemann PC"/>
          <w:b/>
          <w:sz w:val="36"/>
          <w:szCs w:val="36"/>
        </w:rPr>
        <w:t xml:space="preserve">Line Master </w:t>
      </w:r>
      <w:r w:rsidR="00A57DED">
        <w:rPr>
          <w:rFonts w:ascii="Heinemann PC" w:hAnsi="Heinemann PC"/>
          <w:b/>
          <w:sz w:val="36"/>
          <w:szCs w:val="36"/>
        </w:rPr>
        <w:t>8</w:t>
      </w:r>
    </w:p>
    <w:p w:rsidR="00DF1B85" w:rsidRPr="004523D7" w:rsidRDefault="00DF1B85" w:rsidP="00DF1B85">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A57DED" w:rsidRPr="004514DA" w:rsidRDefault="00A57DED" w:rsidP="00A57DED">
      <w:pPr>
        <w:tabs>
          <w:tab w:val="right" w:pos="9240"/>
        </w:tabs>
        <w:rPr>
          <w:rFonts w:ascii="Heinemann PC" w:hAnsi="Heinemann PC"/>
        </w:rPr>
      </w:pPr>
    </w:p>
    <w:p w:rsidR="004514DA" w:rsidRPr="004514DA" w:rsidRDefault="004514DA" w:rsidP="004514DA">
      <w:pPr>
        <w:rPr>
          <w:rFonts w:ascii="Heinemann PC" w:hAnsi="Heinemann PC"/>
          <w:sz w:val="28"/>
          <w:szCs w:val="28"/>
        </w:rPr>
      </w:pPr>
      <w:r w:rsidRPr="004514DA">
        <w:rPr>
          <w:rFonts w:ascii="Heinemann PC" w:hAnsi="Heinemann PC"/>
          <w:sz w:val="28"/>
          <w:szCs w:val="28"/>
        </w:rPr>
        <w:t xml:space="preserve">Take turns picking a tile from the bag. Record your score each </w:t>
      </w:r>
      <w:r w:rsidR="005E4C7E" w:rsidRPr="005E4C7E">
        <w:rPr>
          <w:rFonts w:ascii="Heinemann PC" w:hAnsi="Heinemann PC"/>
          <w:sz w:val="28"/>
          <w:szCs w:val="28"/>
        </w:rPr>
        <w:t>time</w:t>
      </w:r>
      <w:r w:rsidRPr="004514DA">
        <w:rPr>
          <w:rFonts w:ascii="Heinemann PC" w:hAnsi="Heinemann PC"/>
          <w:sz w:val="28"/>
          <w:szCs w:val="28"/>
        </w:rPr>
        <w:t>.</w:t>
      </w:r>
    </w:p>
    <w:p w:rsidR="004514DA" w:rsidRPr="004514DA" w:rsidRDefault="004514DA" w:rsidP="004514DA">
      <w:pPr>
        <w:rPr>
          <w:rFonts w:ascii="Heinemann PC" w:hAnsi="Heinemann PC"/>
          <w:sz w:val="28"/>
          <w:szCs w:val="28"/>
        </w:rPr>
      </w:pPr>
    </w:p>
    <w:p w:rsidR="004514DA" w:rsidRPr="004514DA" w:rsidRDefault="004514DA" w:rsidP="004514DA">
      <w:pPr>
        <w:rPr>
          <w:rFonts w:ascii="Heinemann PC" w:hAnsi="Heinemann PC"/>
          <w:sz w:val="28"/>
          <w:szCs w:val="28"/>
        </w:rPr>
      </w:pPr>
      <w:r w:rsidRPr="004514DA">
        <w:rPr>
          <w:rFonts w:ascii="Heinemann PC" w:hAnsi="Heinemann PC"/>
          <w:sz w:val="28"/>
          <w:szCs w:val="28"/>
        </w:rPr>
        <w:t>Yellow: 10 points</w:t>
      </w:r>
    </w:p>
    <w:p w:rsidR="004514DA" w:rsidRPr="004514DA" w:rsidRDefault="004514DA" w:rsidP="004514DA">
      <w:pPr>
        <w:rPr>
          <w:rFonts w:ascii="Heinemann PC" w:hAnsi="Heinemann PC"/>
          <w:sz w:val="28"/>
          <w:szCs w:val="28"/>
        </w:rPr>
      </w:pPr>
      <w:r w:rsidRPr="004514DA">
        <w:rPr>
          <w:rFonts w:ascii="Heinemann PC" w:hAnsi="Heinemann PC"/>
          <w:sz w:val="28"/>
          <w:szCs w:val="28"/>
        </w:rPr>
        <w:t>Green: 5 points</w:t>
      </w:r>
    </w:p>
    <w:p w:rsidR="004514DA" w:rsidRPr="004514DA" w:rsidRDefault="004514DA" w:rsidP="004514DA">
      <w:pPr>
        <w:rPr>
          <w:rFonts w:ascii="Heinemann PC" w:hAnsi="Heinemann PC"/>
          <w:sz w:val="28"/>
          <w:szCs w:val="28"/>
        </w:rPr>
      </w:pPr>
      <w:r w:rsidRPr="004514DA">
        <w:rPr>
          <w:rFonts w:ascii="Heinemann PC" w:hAnsi="Heinemann PC"/>
          <w:sz w:val="28"/>
          <w:szCs w:val="28"/>
        </w:rPr>
        <w:t>Blue: 2 points</w:t>
      </w:r>
    </w:p>
    <w:p w:rsidR="004514DA" w:rsidRPr="004514DA" w:rsidRDefault="004514DA" w:rsidP="004514DA">
      <w:pPr>
        <w:rPr>
          <w:rFonts w:ascii="Heinemann PC" w:hAnsi="Heinemann PC"/>
          <w:sz w:val="28"/>
          <w:szCs w:val="28"/>
        </w:rPr>
      </w:pPr>
      <w:r w:rsidRPr="004514DA">
        <w:rPr>
          <w:rFonts w:ascii="Heinemann PC" w:hAnsi="Heinemann PC"/>
          <w:sz w:val="28"/>
          <w:szCs w:val="28"/>
        </w:rPr>
        <w:t xml:space="preserve">Red: </w:t>
      </w:r>
      <w:r w:rsidR="009D4CB8" w:rsidRPr="009D4CB8">
        <w:rPr>
          <w:rFonts w:ascii="Heinemann PC" w:hAnsi="Heinemann PC"/>
          <w:sz w:val="28"/>
          <w:szCs w:val="28"/>
        </w:rPr>
        <w:t>Change</w:t>
      </w:r>
      <w:r w:rsidRPr="004514DA">
        <w:rPr>
          <w:rFonts w:ascii="Heinemann PC" w:hAnsi="Heinemann PC"/>
          <w:sz w:val="28"/>
          <w:szCs w:val="28"/>
        </w:rPr>
        <w:t xml:space="preserve"> all the points from all the turns you took so far</w:t>
      </w:r>
      <w:r w:rsidR="009D4CB8">
        <w:rPr>
          <w:rFonts w:ascii="Heinemann PC" w:hAnsi="Heinemann PC"/>
          <w:sz w:val="28"/>
          <w:szCs w:val="28"/>
        </w:rPr>
        <w:t xml:space="preserve"> </w:t>
      </w:r>
      <w:r w:rsidR="009D4CB8" w:rsidRPr="009D4CB8">
        <w:rPr>
          <w:rFonts w:ascii="Heinemann PC" w:hAnsi="Heinemann PC"/>
          <w:sz w:val="28"/>
          <w:szCs w:val="28"/>
        </w:rPr>
        <w:t>to 0</w:t>
      </w:r>
      <w:r w:rsidRPr="004514DA">
        <w:rPr>
          <w:rFonts w:ascii="Heinemann PC" w:hAnsi="Heinemann PC"/>
          <w:sz w:val="28"/>
          <w:szCs w:val="28"/>
        </w:rPr>
        <w:t xml:space="preserve">. </w:t>
      </w:r>
    </w:p>
    <w:p w:rsidR="004514DA" w:rsidRPr="004514DA" w:rsidRDefault="004514DA" w:rsidP="004514DA">
      <w:pPr>
        <w:rPr>
          <w:rFonts w:ascii="Heinemann PC" w:hAnsi="Heinemann PC"/>
          <w:b/>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8"/>
        <w:gridCol w:w="3840"/>
        <w:gridCol w:w="3960"/>
      </w:tblGrid>
      <w:tr w:rsidR="004514DA" w:rsidRPr="004514DA" w:rsidTr="004514DA">
        <w:trPr>
          <w:trHeight w:val="506"/>
        </w:trPr>
        <w:tc>
          <w:tcPr>
            <w:tcW w:w="1428" w:type="dxa"/>
            <w:vAlign w:val="center"/>
          </w:tcPr>
          <w:p w:rsidR="004514DA" w:rsidRPr="004514DA" w:rsidRDefault="004514DA" w:rsidP="00190899">
            <w:pPr>
              <w:rPr>
                <w:rFonts w:ascii="Heinemann PC" w:hAnsi="Heinemann PC"/>
                <w:b/>
                <w:sz w:val="32"/>
                <w:szCs w:val="32"/>
              </w:rPr>
            </w:pPr>
            <w:r w:rsidRPr="004514DA">
              <w:rPr>
                <w:rFonts w:ascii="Heinemann PC" w:hAnsi="Heinemann PC"/>
                <w:sz w:val="32"/>
                <w:szCs w:val="32"/>
              </w:rPr>
              <w:t>Turn</w:t>
            </w:r>
          </w:p>
        </w:tc>
        <w:tc>
          <w:tcPr>
            <w:tcW w:w="3840" w:type="dxa"/>
            <w:vAlign w:val="center"/>
          </w:tcPr>
          <w:p w:rsidR="004514DA" w:rsidRPr="004514DA" w:rsidRDefault="004514DA" w:rsidP="00190899">
            <w:pPr>
              <w:rPr>
                <w:rFonts w:ascii="Heinemann PC" w:hAnsi="Heinemann PC"/>
                <w:sz w:val="32"/>
                <w:szCs w:val="32"/>
              </w:rPr>
            </w:pPr>
            <w:r w:rsidRPr="004514DA">
              <w:rPr>
                <w:rFonts w:ascii="Heinemann PC" w:hAnsi="Heinemann PC"/>
                <w:sz w:val="32"/>
                <w:szCs w:val="32"/>
              </w:rPr>
              <w:t>Colour chosen</w:t>
            </w:r>
          </w:p>
        </w:tc>
        <w:tc>
          <w:tcPr>
            <w:tcW w:w="3960" w:type="dxa"/>
            <w:vAlign w:val="center"/>
          </w:tcPr>
          <w:p w:rsidR="004514DA" w:rsidRPr="004514DA" w:rsidRDefault="004514DA" w:rsidP="00190899">
            <w:pPr>
              <w:rPr>
                <w:rFonts w:ascii="Heinemann PC" w:hAnsi="Heinemann PC"/>
                <w:sz w:val="32"/>
                <w:szCs w:val="32"/>
              </w:rPr>
            </w:pPr>
            <w:r w:rsidRPr="004514DA">
              <w:rPr>
                <w:rFonts w:ascii="Heinemann PC" w:hAnsi="Heinemann PC"/>
                <w:sz w:val="32"/>
                <w:szCs w:val="32"/>
              </w:rPr>
              <w:t>Points</w:t>
            </w:r>
            <w:r>
              <w:rPr>
                <w:rFonts w:ascii="Heinemann PC" w:hAnsi="Heinemann PC"/>
                <w:sz w:val="32"/>
                <w:szCs w:val="32"/>
              </w:rPr>
              <w:t xml:space="preserve"> </w:t>
            </w:r>
            <w:r w:rsidRPr="004514DA">
              <w:rPr>
                <w:rFonts w:ascii="Heinemann PC" w:hAnsi="Heinemann PC"/>
                <w:sz w:val="32"/>
                <w:szCs w:val="32"/>
              </w:rPr>
              <w:t>this turn</w:t>
            </w: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1</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2</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3</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4</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5</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6</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7</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8</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9</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4514DA" w:rsidRPr="004514DA" w:rsidTr="005E4C7E">
        <w:trPr>
          <w:trHeight w:val="806"/>
        </w:trPr>
        <w:tc>
          <w:tcPr>
            <w:tcW w:w="1428" w:type="dxa"/>
            <w:vAlign w:val="center"/>
          </w:tcPr>
          <w:p w:rsidR="004514DA" w:rsidRPr="004514DA" w:rsidRDefault="004514DA" w:rsidP="00804E74">
            <w:pPr>
              <w:jc w:val="center"/>
              <w:rPr>
                <w:rFonts w:ascii="Heinemann PC" w:hAnsi="Heinemann PC"/>
                <w:sz w:val="32"/>
                <w:szCs w:val="32"/>
              </w:rPr>
            </w:pPr>
            <w:r w:rsidRPr="004514DA">
              <w:rPr>
                <w:rFonts w:ascii="Heinemann PC" w:hAnsi="Heinemann PC"/>
                <w:sz w:val="32"/>
                <w:szCs w:val="32"/>
              </w:rPr>
              <w:t>10</w:t>
            </w:r>
          </w:p>
        </w:tc>
        <w:tc>
          <w:tcPr>
            <w:tcW w:w="3840" w:type="dxa"/>
          </w:tcPr>
          <w:p w:rsidR="004514DA" w:rsidRPr="004514DA" w:rsidRDefault="004514DA" w:rsidP="00190899">
            <w:pPr>
              <w:rPr>
                <w:rFonts w:ascii="Heinemann PC" w:hAnsi="Heinemann PC"/>
                <w:b/>
                <w:sz w:val="32"/>
                <w:szCs w:val="32"/>
              </w:rPr>
            </w:pPr>
          </w:p>
        </w:tc>
        <w:tc>
          <w:tcPr>
            <w:tcW w:w="3960" w:type="dxa"/>
          </w:tcPr>
          <w:p w:rsidR="004514DA" w:rsidRPr="004514DA" w:rsidRDefault="004514DA" w:rsidP="00190899">
            <w:pPr>
              <w:rPr>
                <w:rFonts w:ascii="Heinemann PC" w:hAnsi="Heinemann PC"/>
                <w:b/>
                <w:sz w:val="32"/>
                <w:szCs w:val="32"/>
              </w:rPr>
            </w:pPr>
          </w:p>
        </w:tc>
      </w:tr>
      <w:tr w:rsidR="009D4CB8" w:rsidRPr="004514DA" w:rsidTr="00090ECE">
        <w:trPr>
          <w:trHeight w:val="56"/>
        </w:trPr>
        <w:tc>
          <w:tcPr>
            <w:tcW w:w="5268" w:type="dxa"/>
            <w:gridSpan w:val="2"/>
          </w:tcPr>
          <w:p w:rsidR="009D4CB8" w:rsidRPr="009D4CB8" w:rsidRDefault="009D4CB8" w:rsidP="00190899">
            <w:pPr>
              <w:rPr>
                <w:rFonts w:ascii="Heinemann PC" w:hAnsi="Heinemann PC"/>
                <w:sz w:val="32"/>
                <w:szCs w:val="32"/>
              </w:rPr>
            </w:pPr>
            <w:r w:rsidRPr="004514DA">
              <w:rPr>
                <w:rFonts w:ascii="Heinemann PC" w:hAnsi="Heinemann PC"/>
                <w:sz w:val="32"/>
                <w:szCs w:val="32"/>
              </w:rPr>
              <w:t xml:space="preserve">Total </w:t>
            </w:r>
            <w:r w:rsidR="005E4C7E" w:rsidRPr="005E4C7E">
              <w:rPr>
                <w:rFonts w:ascii="Heinemann PC" w:hAnsi="Heinemann PC"/>
                <w:sz w:val="32"/>
                <w:szCs w:val="32"/>
              </w:rPr>
              <w:t xml:space="preserve">Number </w:t>
            </w:r>
            <w:r w:rsidR="005E4C7E">
              <w:rPr>
                <w:rFonts w:ascii="Heinemann PC" w:hAnsi="Heinemann PC"/>
                <w:sz w:val="32"/>
                <w:szCs w:val="32"/>
              </w:rPr>
              <w:br/>
            </w:r>
            <w:r w:rsidR="005E4C7E" w:rsidRPr="005E4C7E">
              <w:rPr>
                <w:rFonts w:ascii="Heinemann PC" w:hAnsi="Heinemann PC"/>
                <w:sz w:val="32"/>
                <w:szCs w:val="32"/>
              </w:rPr>
              <w:t xml:space="preserve">of </w:t>
            </w:r>
            <w:r w:rsidRPr="009D4CB8">
              <w:rPr>
                <w:rFonts w:ascii="Heinemann PC" w:hAnsi="Heinemann PC"/>
                <w:sz w:val="32"/>
                <w:szCs w:val="32"/>
              </w:rPr>
              <w:t>Points</w:t>
            </w:r>
          </w:p>
        </w:tc>
        <w:tc>
          <w:tcPr>
            <w:tcW w:w="3960" w:type="dxa"/>
          </w:tcPr>
          <w:p w:rsidR="009D4CB8" w:rsidRPr="004514DA" w:rsidRDefault="009D4CB8" w:rsidP="00190899">
            <w:pPr>
              <w:rPr>
                <w:rFonts w:ascii="Heinemann PC" w:hAnsi="Heinemann PC"/>
                <w:b/>
                <w:sz w:val="32"/>
                <w:szCs w:val="32"/>
              </w:rPr>
            </w:pPr>
          </w:p>
        </w:tc>
      </w:tr>
    </w:tbl>
    <w:p w:rsidR="00DF1B85" w:rsidRPr="00DF1B85" w:rsidRDefault="00DF1B85" w:rsidP="00A57DED">
      <w:pPr>
        <w:tabs>
          <w:tab w:val="right" w:pos="9240"/>
        </w:tabs>
        <w:rPr>
          <w:rFonts w:ascii="Heinemann PC" w:hAnsi="Heinemann PC"/>
        </w:rPr>
      </w:pPr>
    </w:p>
    <w:p w:rsidR="00A57DED" w:rsidRPr="00DF1B85" w:rsidRDefault="00A57DED" w:rsidP="00A57DED">
      <w:pPr>
        <w:tabs>
          <w:tab w:val="right" w:pos="9240"/>
        </w:tabs>
        <w:rPr>
          <w:rFonts w:ascii="Heinemann PC" w:hAnsi="Heinemann PC"/>
        </w:rPr>
        <w:sectPr w:rsidR="00A57DED" w:rsidRPr="00DF1B85" w:rsidSect="00A57DED">
          <w:footerReference w:type="default" r:id="rId18"/>
          <w:type w:val="continuous"/>
          <w:pgSz w:w="12240" w:h="15840"/>
          <w:pgMar w:top="720" w:right="1500" w:bottom="1200" w:left="1500" w:header="720" w:footer="720" w:gutter="0"/>
          <w:cols w:space="708"/>
          <w:docGrid w:linePitch="360"/>
        </w:sectPr>
      </w:pPr>
    </w:p>
    <w:p w:rsidR="00697C6F" w:rsidRPr="004523D7" w:rsidRDefault="00A57DED" w:rsidP="00697C6F">
      <w:pPr>
        <w:tabs>
          <w:tab w:val="right" w:pos="9240"/>
        </w:tabs>
        <w:rPr>
          <w:rFonts w:ascii="Heinemann PC" w:hAnsi="Heinemann PC"/>
          <w:b/>
        </w:rPr>
      </w:pPr>
      <w:r>
        <w:br w:type="page"/>
      </w:r>
      <w:r w:rsidR="00AA3EB9" w:rsidRPr="00AA3EB9">
        <w:rPr>
          <w:rFonts w:ascii="Heinemann PC" w:hAnsi="Heinemann PC"/>
          <w:b/>
          <w:sz w:val="48"/>
          <w:szCs w:val="48"/>
        </w:rPr>
        <w:lastRenderedPageBreak/>
        <w:t>Graphing Grid</w:t>
      </w:r>
      <w:r w:rsidR="00697C6F" w:rsidRPr="004523D7">
        <w:rPr>
          <w:rFonts w:ascii="Heinemann PC" w:hAnsi="Heinemann PC"/>
          <w:b/>
          <w:sz w:val="28"/>
          <w:szCs w:val="28"/>
        </w:rPr>
        <w:tab/>
      </w:r>
      <w:r w:rsidR="00697C6F" w:rsidRPr="004523D7">
        <w:rPr>
          <w:rFonts w:ascii="Heinemann PC" w:hAnsi="Heinemann PC"/>
          <w:b/>
          <w:sz w:val="36"/>
          <w:szCs w:val="36"/>
        </w:rPr>
        <w:t xml:space="preserve">Line Master </w:t>
      </w:r>
      <w:r w:rsidR="00697C6F">
        <w:rPr>
          <w:rFonts w:ascii="Heinemann PC" w:hAnsi="Heinemann PC"/>
          <w:b/>
          <w:sz w:val="36"/>
          <w:szCs w:val="36"/>
        </w:rPr>
        <w:t>9</w:t>
      </w:r>
    </w:p>
    <w:p w:rsidR="00697C6F" w:rsidRDefault="00697C6F" w:rsidP="00697C6F">
      <w:pPr>
        <w:tabs>
          <w:tab w:val="right" w:pos="9240"/>
        </w:tabs>
        <w:rPr>
          <w:rFonts w:ascii="Heinemann PC" w:hAnsi="Heinemann PC"/>
        </w:rPr>
      </w:pPr>
    </w:p>
    <w:p w:rsidR="001D1C53" w:rsidRPr="00AA3EB9" w:rsidRDefault="001D1C53" w:rsidP="00697C6F">
      <w:pPr>
        <w:tabs>
          <w:tab w:val="right" w:pos="9240"/>
        </w:tabs>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7"/>
        <w:gridCol w:w="2307"/>
        <w:gridCol w:w="2307"/>
        <w:gridCol w:w="2307"/>
      </w:tblGrid>
      <w:tr w:rsidR="004734AC" w:rsidRPr="004734AC" w:rsidTr="009D4CB8">
        <w:trPr>
          <w:trHeight w:val="1360"/>
        </w:trPr>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r w:rsidR="004734AC" w:rsidRPr="004734AC" w:rsidTr="009D4CB8">
        <w:trPr>
          <w:trHeight w:val="1360"/>
        </w:trPr>
        <w:tc>
          <w:tcPr>
            <w:tcW w:w="2307" w:type="dxa"/>
          </w:tcPr>
          <w:p w:rsidR="004734AC" w:rsidRPr="004734AC" w:rsidRDefault="004734AC" w:rsidP="009D4CB8">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c>
          <w:tcPr>
            <w:tcW w:w="2307" w:type="dxa"/>
          </w:tcPr>
          <w:p w:rsidR="004734AC" w:rsidRPr="004734AC" w:rsidRDefault="004734AC" w:rsidP="00190899">
            <w:pPr>
              <w:rPr>
                <w:rFonts w:ascii="Heinemann PC" w:hAnsi="Heinemann PC"/>
              </w:rPr>
            </w:pPr>
          </w:p>
        </w:tc>
      </w:tr>
    </w:tbl>
    <w:p w:rsidR="00697C6F" w:rsidRPr="00AA3EB9" w:rsidRDefault="00697C6F" w:rsidP="00697C6F">
      <w:pPr>
        <w:tabs>
          <w:tab w:val="right" w:pos="9240"/>
        </w:tabs>
        <w:rPr>
          <w:rFonts w:ascii="Heinemann PC" w:hAnsi="Heinemann PC"/>
        </w:rPr>
      </w:pPr>
    </w:p>
    <w:p w:rsidR="00697C6F" w:rsidRPr="00AA3EB9" w:rsidRDefault="00697C6F" w:rsidP="00697C6F">
      <w:pPr>
        <w:tabs>
          <w:tab w:val="right" w:pos="9240"/>
        </w:tabs>
        <w:rPr>
          <w:rFonts w:ascii="Heinemann PC" w:hAnsi="Heinemann PC"/>
        </w:rPr>
        <w:sectPr w:rsidR="00697C6F" w:rsidRPr="00AA3EB9" w:rsidSect="00A57DED">
          <w:footerReference w:type="default" r:id="rId19"/>
          <w:type w:val="continuous"/>
          <w:pgSz w:w="12240" w:h="15840"/>
          <w:pgMar w:top="720" w:right="1500" w:bottom="1200" w:left="1500" w:header="720" w:footer="720" w:gutter="0"/>
          <w:cols w:space="708"/>
          <w:docGrid w:linePitch="360"/>
        </w:sectPr>
      </w:pPr>
    </w:p>
    <w:p w:rsidR="004567C9" w:rsidRPr="004523D7" w:rsidRDefault="00697C6F" w:rsidP="004567C9">
      <w:pPr>
        <w:tabs>
          <w:tab w:val="right" w:pos="9240"/>
        </w:tabs>
        <w:rPr>
          <w:rFonts w:ascii="Heinemann PC" w:hAnsi="Heinemann PC"/>
          <w:b/>
        </w:rPr>
      </w:pPr>
      <w:r>
        <w:br w:type="page"/>
      </w:r>
      <w:r w:rsidR="00445064" w:rsidRPr="00445064">
        <w:rPr>
          <w:rFonts w:ascii="Heinemann PC" w:hAnsi="Heinemann PC"/>
          <w:b/>
          <w:sz w:val="48"/>
          <w:szCs w:val="48"/>
        </w:rPr>
        <w:lastRenderedPageBreak/>
        <w:t>Chance Problems</w:t>
      </w:r>
      <w:r w:rsidR="004567C9" w:rsidRPr="004523D7">
        <w:rPr>
          <w:rFonts w:ascii="Heinemann PC" w:hAnsi="Heinemann PC"/>
          <w:b/>
          <w:sz w:val="28"/>
          <w:szCs w:val="28"/>
        </w:rPr>
        <w:tab/>
      </w:r>
      <w:r w:rsidR="004567C9" w:rsidRPr="004523D7">
        <w:rPr>
          <w:rFonts w:ascii="Heinemann PC" w:hAnsi="Heinemann PC"/>
          <w:b/>
          <w:sz w:val="36"/>
          <w:szCs w:val="36"/>
        </w:rPr>
        <w:t xml:space="preserve">Line Master </w:t>
      </w:r>
      <w:r w:rsidR="004567C9">
        <w:rPr>
          <w:rFonts w:ascii="Heinemann PC" w:hAnsi="Heinemann PC"/>
          <w:b/>
          <w:sz w:val="36"/>
          <w:szCs w:val="36"/>
        </w:rPr>
        <w:t>10</w:t>
      </w:r>
      <w:r w:rsidR="00445064">
        <w:rPr>
          <w:rFonts w:ascii="Heinemann PC" w:hAnsi="Heinemann PC"/>
          <w:b/>
          <w:sz w:val="36"/>
          <w:szCs w:val="36"/>
        </w:rPr>
        <w:t>–1</w:t>
      </w:r>
    </w:p>
    <w:p w:rsidR="004567C9" w:rsidRPr="00445064" w:rsidRDefault="004567C9" w:rsidP="004567C9">
      <w:pPr>
        <w:tabs>
          <w:tab w:val="right" w:pos="9240"/>
        </w:tabs>
        <w:rPr>
          <w:rFonts w:ascii="Heinemann PC" w:hAnsi="Heinemann PC"/>
        </w:rPr>
      </w:pPr>
    </w:p>
    <w:p w:rsidR="00FC1C10" w:rsidRPr="004523D7" w:rsidRDefault="00FC1C10" w:rsidP="00FC1C10">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1C10" w:rsidRPr="00FC1C10" w:rsidRDefault="00FC1C10" w:rsidP="00FC1C10">
      <w:pPr>
        <w:widowControl w:val="0"/>
        <w:suppressAutoHyphens/>
        <w:autoSpaceDE w:val="0"/>
        <w:autoSpaceDN w:val="0"/>
        <w:adjustRightInd w:val="0"/>
        <w:spacing w:after="60" w:line="240" w:lineRule="atLeast"/>
        <w:textAlignment w:val="center"/>
        <w:rPr>
          <w:rFonts w:ascii="Heinemann PC" w:hAnsi="Heinemann PC" w:cs="Verdana"/>
          <w:spacing w:val="-2"/>
          <w:sz w:val="28"/>
          <w:szCs w:val="28"/>
          <w:lang w:val="en-CA" w:eastAsia="en-CA"/>
        </w:rPr>
      </w:pPr>
      <w:r w:rsidRPr="00FC1C10">
        <w:rPr>
          <w:rFonts w:ascii="Heinemann PC" w:hAnsi="Heinemann PC" w:cs="Verdana"/>
          <w:spacing w:val="-2"/>
          <w:sz w:val="28"/>
          <w:szCs w:val="28"/>
          <w:lang w:val="en-CA" w:eastAsia="en-CA"/>
        </w:rPr>
        <w:t xml:space="preserve">Sam has 2 trays of toy cars. On one tray, there are 4 red cars and </w:t>
      </w:r>
      <w:r w:rsidRPr="00FC1C10">
        <w:rPr>
          <w:rFonts w:ascii="Heinemann PC" w:hAnsi="Heinemann PC" w:cs="Verdana"/>
          <w:spacing w:val="-2"/>
          <w:sz w:val="28"/>
          <w:szCs w:val="28"/>
          <w:lang w:val="en-CA" w:eastAsia="en-CA"/>
        </w:rPr>
        <w:br/>
        <w:t xml:space="preserve">6 yellow cars. On the other tray, there is 1 red car, 1 blue car, 2 green cars, and 6 yellow cars. Sam </w:t>
      </w:r>
      <w:r w:rsidR="009D4CB8" w:rsidRPr="009D4CB8">
        <w:rPr>
          <w:rFonts w:ascii="Heinemann PC" w:hAnsi="Heinemann PC" w:cs="Verdana"/>
          <w:spacing w:val="-2"/>
          <w:sz w:val="28"/>
          <w:szCs w:val="28"/>
          <w:lang w:val="en-CA" w:eastAsia="en-CA"/>
        </w:rPr>
        <w:t>plans</w:t>
      </w:r>
      <w:r w:rsidR="009D4CB8">
        <w:rPr>
          <w:rFonts w:ascii="Heinemann PC" w:hAnsi="Heinemann PC" w:cs="Verdana"/>
          <w:spacing w:val="-2"/>
          <w:sz w:val="28"/>
          <w:szCs w:val="28"/>
          <w:lang w:val="en-CA" w:eastAsia="en-CA"/>
        </w:rPr>
        <w:t xml:space="preserve"> </w:t>
      </w:r>
      <w:r w:rsidRPr="00FC1C10">
        <w:rPr>
          <w:rFonts w:ascii="Heinemann PC" w:hAnsi="Heinemann PC" w:cs="Verdana"/>
          <w:spacing w:val="-2"/>
          <w:sz w:val="28"/>
          <w:szCs w:val="28"/>
          <w:lang w:val="en-CA" w:eastAsia="en-CA"/>
        </w:rPr>
        <w:t xml:space="preserve">to close his eyes and pick a car. </w:t>
      </w:r>
    </w:p>
    <w:p w:rsidR="00FC1C10" w:rsidRPr="00FC1C10" w:rsidRDefault="00FC1C10" w:rsidP="00FC1C10">
      <w:pPr>
        <w:widowControl w:val="0"/>
        <w:suppressAutoHyphens/>
        <w:autoSpaceDE w:val="0"/>
        <w:autoSpaceDN w:val="0"/>
        <w:adjustRightInd w:val="0"/>
        <w:spacing w:after="60" w:line="240" w:lineRule="atLeast"/>
        <w:textAlignment w:val="center"/>
        <w:rPr>
          <w:rFonts w:ascii="Heinemann PC" w:hAnsi="Heinemann PC" w:cs="Verdana"/>
          <w:sz w:val="28"/>
          <w:szCs w:val="28"/>
          <w:lang w:val="en-CA" w:eastAsia="en-CA"/>
        </w:rPr>
      </w:pPr>
    </w:p>
    <w:p w:rsidR="00FC1C10" w:rsidRPr="00FC1C10" w:rsidRDefault="007E552F" w:rsidP="007E552F">
      <w:pPr>
        <w:widowControl w:val="0"/>
        <w:suppressAutoHyphens/>
        <w:autoSpaceDE w:val="0"/>
        <w:autoSpaceDN w:val="0"/>
        <w:adjustRightInd w:val="0"/>
        <w:spacing w:after="60" w:line="240" w:lineRule="atLeast"/>
        <w:ind w:left="360" w:hanging="360"/>
        <w:textAlignment w:val="center"/>
        <w:rPr>
          <w:rFonts w:ascii="Heinemann PC" w:hAnsi="Heinemann PC" w:cs="Verdana"/>
          <w:sz w:val="28"/>
          <w:szCs w:val="28"/>
          <w:lang w:val="en-CA" w:eastAsia="en-CA"/>
        </w:rPr>
      </w:pPr>
      <w:r>
        <w:rPr>
          <w:rFonts w:ascii="Heinemann PC" w:hAnsi="Heinemann PC" w:cs="Verdana"/>
          <w:spacing w:val="-2"/>
          <w:sz w:val="28"/>
          <w:szCs w:val="28"/>
          <w:lang w:val="en-CA" w:eastAsia="en-CA"/>
        </w:rPr>
        <w:t>1.</w:t>
      </w:r>
      <w:r>
        <w:rPr>
          <w:rFonts w:ascii="Heinemann PC" w:hAnsi="Heinemann PC" w:cs="Verdana"/>
          <w:spacing w:val="-2"/>
          <w:sz w:val="28"/>
          <w:szCs w:val="28"/>
          <w:lang w:val="en-CA" w:eastAsia="en-CA"/>
        </w:rPr>
        <w:tab/>
      </w:r>
      <w:r w:rsidRPr="00FC1C10">
        <w:rPr>
          <w:rFonts w:ascii="Heinemann PC" w:hAnsi="Heinemann PC" w:cs="Verdana"/>
          <w:spacing w:val="-2"/>
          <w:sz w:val="28"/>
          <w:szCs w:val="28"/>
          <w:lang w:val="en-CA" w:eastAsia="en-CA"/>
        </w:rPr>
        <w:t>If Sam wants a yellow car, which tray gives him the best chance?</w:t>
      </w:r>
      <w:r>
        <w:rPr>
          <w:rFonts w:ascii="Heinemann PC" w:hAnsi="Heinemann PC" w:cs="Verdana"/>
          <w:spacing w:val="-2"/>
          <w:sz w:val="28"/>
          <w:szCs w:val="28"/>
          <w:lang w:val="en-CA" w:eastAsia="en-CA"/>
        </w:rPr>
        <w:t xml:space="preserve"> </w:t>
      </w:r>
      <w:r w:rsidR="00FC1C10" w:rsidRPr="00FC1C10">
        <w:rPr>
          <w:rFonts w:ascii="Heinemann PC" w:hAnsi="Heinemann PC" w:cs="Verdana"/>
          <w:sz w:val="28"/>
          <w:szCs w:val="28"/>
          <w:lang w:val="en-CA" w:eastAsia="en-CA"/>
        </w:rPr>
        <w:t xml:space="preserve">Use colour tiles in place of the cars on trays. Try the experiment </w:t>
      </w:r>
      <w:r w:rsidR="00E071C7">
        <w:rPr>
          <w:rFonts w:ascii="Heinemann PC" w:hAnsi="Heinemann PC" w:cs="Verdana"/>
          <w:sz w:val="28"/>
          <w:szCs w:val="28"/>
          <w:lang w:val="en-CA" w:eastAsia="en-CA"/>
        </w:rPr>
        <w:br/>
      </w:r>
      <w:r w:rsidR="00FC1C10" w:rsidRPr="00FC1C10">
        <w:rPr>
          <w:rFonts w:ascii="Heinemann PC" w:hAnsi="Heinemann PC" w:cs="Verdana"/>
          <w:sz w:val="28"/>
          <w:szCs w:val="28"/>
          <w:lang w:val="en-CA" w:eastAsia="en-CA"/>
        </w:rPr>
        <w:t>to see.</w:t>
      </w:r>
    </w:p>
    <w:p w:rsidR="00FC1C10" w:rsidRPr="00FC1C10" w:rsidRDefault="00FC1C10" w:rsidP="00FC1C10">
      <w:pPr>
        <w:widowControl w:val="0"/>
        <w:suppressAutoHyphens/>
        <w:autoSpaceDE w:val="0"/>
        <w:autoSpaceDN w:val="0"/>
        <w:adjustRightInd w:val="0"/>
        <w:spacing w:after="60" w:line="240" w:lineRule="atLeast"/>
        <w:textAlignment w:val="center"/>
        <w:rPr>
          <w:rFonts w:ascii="Heinemann PC" w:hAnsi="Heinemann PC" w:cs="Verdana"/>
          <w:sz w:val="28"/>
          <w:szCs w:val="28"/>
          <w:lang w:val="en-CA" w:eastAsia="en-CA"/>
        </w:rPr>
      </w:pPr>
    </w:p>
    <w:p w:rsidR="00FC1C10" w:rsidRPr="00FC1C10" w:rsidRDefault="007E552F" w:rsidP="007E552F">
      <w:pPr>
        <w:widowControl w:val="0"/>
        <w:suppressAutoHyphens/>
        <w:autoSpaceDE w:val="0"/>
        <w:autoSpaceDN w:val="0"/>
        <w:adjustRightInd w:val="0"/>
        <w:spacing w:after="60" w:line="240" w:lineRule="atLeast"/>
        <w:ind w:left="360" w:hanging="360"/>
        <w:textAlignment w:val="center"/>
        <w:rPr>
          <w:rFonts w:ascii="Heinemann PC" w:hAnsi="Heinemann PC" w:cs="Verdana"/>
          <w:sz w:val="28"/>
          <w:szCs w:val="28"/>
          <w:lang w:val="en-CA" w:eastAsia="en-CA"/>
        </w:rPr>
      </w:pPr>
      <w:r>
        <w:rPr>
          <w:rFonts w:ascii="Heinemann PC" w:hAnsi="Heinemann PC" w:cs="Verdana"/>
          <w:sz w:val="28"/>
          <w:szCs w:val="28"/>
          <w:lang w:val="en-CA" w:eastAsia="en-CA"/>
        </w:rPr>
        <w:t>2.</w:t>
      </w:r>
      <w:r>
        <w:rPr>
          <w:rFonts w:ascii="Heinemann PC" w:hAnsi="Heinemann PC" w:cs="Verdana"/>
          <w:sz w:val="28"/>
          <w:szCs w:val="28"/>
          <w:lang w:val="en-CA" w:eastAsia="en-CA"/>
        </w:rPr>
        <w:tab/>
      </w:r>
      <w:r w:rsidR="00FC1C10" w:rsidRPr="00FC1C10">
        <w:rPr>
          <w:rFonts w:ascii="Heinemann PC" w:hAnsi="Heinemann PC" w:cs="Verdana"/>
          <w:sz w:val="28"/>
          <w:szCs w:val="28"/>
          <w:lang w:val="en-CA" w:eastAsia="en-CA"/>
        </w:rPr>
        <w:t xml:space="preserve">Now make 2 spinners to match the colours on the trays. </w:t>
      </w:r>
      <w:r w:rsidR="00664EE8" w:rsidRPr="00664EE8">
        <w:rPr>
          <w:rFonts w:ascii="Heinemann PC" w:hAnsi="Heinemann PC" w:cs="Verdana"/>
          <w:sz w:val="28"/>
          <w:szCs w:val="28"/>
          <w:lang w:val="en-CA" w:eastAsia="en-CA"/>
        </w:rPr>
        <w:t>Use</w:t>
      </w:r>
      <w:r w:rsidR="00664EE8">
        <w:rPr>
          <w:rFonts w:ascii="Heinemann PC" w:hAnsi="Heinemann PC" w:cs="Verdana"/>
          <w:sz w:val="28"/>
          <w:szCs w:val="28"/>
          <w:lang w:val="en-CA" w:eastAsia="en-CA"/>
        </w:rPr>
        <w:t xml:space="preserve"> </w:t>
      </w:r>
      <w:r w:rsidR="00FC1C10" w:rsidRPr="00FC1C10">
        <w:rPr>
          <w:rFonts w:ascii="Heinemann PC" w:hAnsi="Heinemann PC" w:cs="Verdana"/>
          <w:sz w:val="28"/>
          <w:szCs w:val="28"/>
          <w:lang w:val="en-CA" w:eastAsia="en-CA"/>
        </w:rPr>
        <w:t>the spinners to see what happens. Did it match what happened with the colour tiles? Why do you think so?</w:t>
      </w:r>
    </w:p>
    <w:p w:rsidR="00FC1C10" w:rsidRPr="00FC1C10" w:rsidRDefault="00FC1C10" w:rsidP="00FC1C10">
      <w:pPr>
        <w:widowControl w:val="0"/>
        <w:suppressAutoHyphens/>
        <w:autoSpaceDE w:val="0"/>
        <w:autoSpaceDN w:val="0"/>
        <w:adjustRightInd w:val="0"/>
        <w:spacing w:after="60" w:line="240" w:lineRule="atLeast"/>
        <w:textAlignment w:val="center"/>
        <w:rPr>
          <w:rFonts w:ascii="Heinemann PC" w:hAnsi="Heinemann PC" w:cs="Verdana"/>
          <w:sz w:val="28"/>
          <w:szCs w:val="28"/>
          <w:lang w:val="en-CA" w:eastAsia="en-CA"/>
        </w:rPr>
      </w:pPr>
    </w:p>
    <w:p w:rsidR="00FC1C10" w:rsidRPr="00FC1C10" w:rsidRDefault="00FC1C10" w:rsidP="00FC1C10">
      <w:pPr>
        <w:widowControl w:val="0"/>
        <w:suppressAutoHyphens/>
        <w:autoSpaceDE w:val="0"/>
        <w:autoSpaceDN w:val="0"/>
        <w:adjustRightInd w:val="0"/>
        <w:spacing w:after="60" w:line="240" w:lineRule="atLeast"/>
        <w:ind w:left="140" w:hanging="140"/>
        <w:textAlignment w:val="center"/>
        <w:rPr>
          <w:rFonts w:ascii="Heinemann PC" w:hAnsi="Heinemann PC" w:cs="Wingdings"/>
          <w:color w:val="000000"/>
          <w:sz w:val="28"/>
          <w:szCs w:val="28"/>
          <w:lang w:val="en-CA" w:eastAsia="en-CA"/>
        </w:rPr>
      </w:pPr>
    </w:p>
    <w:p w:rsidR="00FC1C10" w:rsidRPr="00FC1C10" w:rsidRDefault="00FC1C10" w:rsidP="00FC1C10">
      <w:pPr>
        <w:widowControl w:val="0"/>
        <w:suppressAutoHyphens/>
        <w:autoSpaceDE w:val="0"/>
        <w:autoSpaceDN w:val="0"/>
        <w:adjustRightInd w:val="0"/>
        <w:spacing w:after="60" w:line="240" w:lineRule="atLeast"/>
        <w:ind w:left="140" w:hanging="140"/>
        <w:textAlignment w:val="center"/>
        <w:rPr>
          <w:rFonts w:ascii="Heinemann PC" w:hAnsi="Heinemann PC" w:cs="Wingdings"/>
          <w:color w:val="000000"/>
          <w:sz w:val="28"/>
          <w:szCs w:val="28"/>
          <w:lang w:val="en-CA" w:eastAsia="en-CA"/>
        </w:rPr>
      </w:pPr>
    </w:p>
    <w:p w:rsidR="00FC1C10" w:rsidRPr="004523D7" w:rsidRDefault="00FC1C10" w:rsidP="00FC1C10">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1C10" w:rsidRPr="00FC1C10" w:rsidRDefault="007E552F" w:rsidP="007E552F">
      <w:pPr>
        <w:autoSpaceDE w:val="0"/>
        <w:autoSpaceDN w:val="0"/>
        <w:adjustRightInd w:val="0"/>
        <w:ind w:left="720" w:hanging="720"/>
        <w:rPr>
          <w:rFonts w:ascii="Heinemann PC" w:hAnsi="Heinemann PC" w:cs="Verdana"/>
          <w:sz w:val="28"/>
          <w:szCs w:val="28"/>
          <w:lang w:val="en-CA" w:eastAsia="en-CA"/>
        </w:rPr>
      </w:pPr>
      <w:r>
        <w:rPr>
          <w:rFonts w:ascii="Heinemann PC" w:hAnsi="Heinemann PC" w:cs="Verdana"/>
          <w:sz w:val="28"/>
          <w:szCs w:val="28"/>
          <w:lang w:val="en-CA" w:eastAsia="en-CA"/>
        </w:rPr>
        <w:t>1. a)</w:t>
      </w:r>
      <w:r>
        <w:rPr>
          <w:rFonts w:ascii="Heinemann PC" w:hAnsi="Heinemann PC" w:cs="Verdana"/>
          <w:sz w:val="28"/>
          <w:szCs w:val="28"/>
          <w:lang w:val="en-CA" w:eastAsia="en-CA"/>
        </w:rPr>
        <w:tab/>
      </w:r>
      <w:r w:rsidR="00FC1C10" w:rsidRPr="00FC1C10">
        <w:rPr>
          <w:rFonts w:ascii="Heinemann PC" w:hAnsi="Heinemann PC" w:cs="Verdana"/>
          <w:sz w:val="28"/>
          <w:szCs w:val="28"/>
          <w:lang w:val="en-CA" w:eastAsia="en-CA"/>
        </w:rPr>
        <w:t xml:space="preserve">Make a fair game that uses 1 red tile, 5 blue tiles, 3 yellow tiles, </w:t>
      </w:r>
      <w:r w:rsidR="004A475B">
        <w:rPr>
          <w:rFonts w:ascii="Heinemann PC" w:hAnsi="Heinemann PC" w:cs="Verdana"/>
          <w:sz w:val="28"/>
          <w:szCs w:val="28"/>
          <w:lang w:val="en-CA" w:eastAsia="en-CA"/>
        </w:rPr>
        <w:br/>
      </w:r>
      <w:r w:rsidR="00FC1C10" w:rsidRPr="00FC1C10">
        <w:rPr>
          <w:rFonts w:ascii="Heinemann PC" w:hAnsi="Heinemann PC" w:cs="Verdana"/>
          <w:sz w:val="28"/>
          <w:szCs w:val="28"/>
          <w:lang w:val="en-CA" w:eastAsia="en-CA"/>
        </w:rPr>
        <w:t>2 green tiles, and a spinner or a number cube.</w:t>
      </w:r>
    </w:p>
    <w:p w:rsidR="00FC1C10" w:rsidRPr="00FC1C10" w:rsidRDefault="00FC1C10" w:rsidP="00FC1C10">
      <w:pPr>
        <w:autoSpaceDE w:val="0"/>
        <w:autoSpaceDN w:val="0"/>
        <w:adjustRightInd w:val="0"/>
        <w:rPr>
          <w:rFonts w:ascii="Heinemann PC" w:hAnsi="Heinemann PC" w:cs="Verdana"/>
          <w:sz w:val="28"/>
          <w:szCs w:val="28"/>
          <w:lang w:val="en-CA" w:eastAsia="en-CA"/>
        </w:rPr>
      </w:pPr>
    </w:p>
    <w:p w:rsidR="00FC1C10" w:rsidRPr="00FC1C10" w:rsidRDefault="007E552F" w:rsidP="007E552F">
      <w:pPr>
        <w:autoSpaceDE w:val="0"/>
        <w:autoSpaceDN w:val="0"/>
        <w:adjustRightInd w:val="0"/>
        <w:ind w:left="720" w:hanging="360"/>
        <w:rPr>
          <w:rFonts w:ascii="Heinemann PC" w:hAnsi="Heinemann PC" w:cs="Verdana"/>
          <w:sz w:val="28"/>
          <w:szCs w:val="28"/>
          <w:lang w:val="en-CA" w:eastAsia="en-CA"/>
        </w:rPr>
      </w:pPr>
      <w:r>
        <w:rPr>
          <w:rFonts w:ascii="Heinemann PC" w:hAnsi="Heinemann PC" w:cs="Verdana"/>
          <w:sz w:val="28"/>
          <w:szCs w:val="28"/>
          <w:lang w:val="en-CA" w:eastAsia="en-CA"/>
        </w:rPr>
        <w:t>b)</w:t>
      </w:r>
      <w:r>
        <w:rPr>
          <w:rFonts w:ascii="Heinemann PC" w:hAnsi="Heinemann PC" w:cs="Verdana"/>
          <w:sz w:val="28"/>
          <w:szCs w:val="28"/>
          <w:lang w:val="en-CA" w:eastAsia="en-CA"/>
        </w:rPr>
        <w:tab/>
      </w:r>
      <w:r w:rsidR="00FC1C10" w:rsidRPr="00FC1C10">
        <w:rPr>
          <w:rFonts w:ascii="Heinemann PC" w:hAnsi="Heinemann PC" w:cs="Verdana"/>
          <w:sz w:val="28"/>
          <w:szCs w:val="28"/>
          <w:lang w:val="en-CA" w:eastAsia="en-CA"/>
        </w:rPr>
        <w:t xml:space="preserve">Explain how you know </w:t>
      </w:r>
      <w:r w:rsidR="00A23E90" w:rsidRPr="00A23E90">
        <w:rPr>
          <w:rFonts w:ascii="Heinemann PC" w:hAnsi="Heinemann PC" w:cs="Verdana"/>
          <w:sz w:val="28"/>
          <w:szCs w:val="28"/>
          <w:lang w:val="en-CA" w:eastAsia="en-CA"/>
        </w:rPr>
        <w:t>it is</w:t>
      </w:r>
      <w:r w:rsidR="00FC1C10" w:rsidRPr="00FC1C10">
        <w:rPr>
          <w:rFonts w:ascii="Heinemann PC" w:hAnsi="Heinemann PC" w:cs="Verdana"/>
          <w:sz w:val="28"/>
          <w:szCs w:val="28"/>
          <w:lang w:val="en-CA" w:eastAsia="en-CA"/>
        </w:rPr>
        <w:t xml:space="preserve"> a fair game. </w:t>
      </w: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Default="00FC1C10" w:rsidP="004567C9">
      <w:pPr>
        <w:tabs>
          <w:tab w:val="right" w:pos="9240"/>
        </w:tabs>
        <w:rPr>
          <w:rFonts w:ascii="Heinemann PC" w:hAnsi="Heinemann PC"/>
        </w:rPr>
      </w:pPr>
    </w:p>
    <w:p w:rsidR="00FC1C10" w:rsidRPr="004523D7" w:rsidRDefault="00FC1C10" w:rsidP="00FC1C10">
      <w:pPr>
        <w:spacing w:before="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1C10" w:rsidRPr="00FC1C10" w:rsidRDefault="00FC1C10" w:rsidP="004567C9">
      <w:pPr>
        <w:tabs>
          <w:tab w:val="right" w:pos="9240"/>
        </w:tabs>
        <w:rPr>
          <w:rFonts w:ascii="Heinemann PC" w:hAnsi="Heinemann PC"/>
        </w:rPr>
      </w:pPr>
    </w:p>
    <w:p w:rsidR="004567C9" w:rsidRPr="00FC1C10" w:rsidRDefault="004567C9" w:rsidP="004567C9">
      <w:pPr>
        <w:tabs>
          <w:tab w:val="right" w:pos="9240"/>
        </w:tabs>
        <w:rPr>
          <w:rFonts w:ascii="Heinemann PC" w:hAnsi="Heinemann PC"/>
        </w:rPr>
        <w:sectPr w:rsidR="004567C9" w:rsidRPr="00FC1C10" w:rsidSect="00A57DED">
          <w:footerReference w:type="default" r:id="rId20"/>
          <w:type w:val="continuous"/>
          <w:pgSz w:w="12240" w:h="15840"/>
          <w:pgMar w:top="720" w:right="1500" w:bottom="1200" w:left="1500" w:header="720" w:footer="720" w:gutter="0"/>
          <w:cols w:space="708"/>
          <w:docGrid w:linePitch="360"/>
        </w:sectPr>
      </w:pPr>
    </w:p>
    <w:p w:rsidR="003544C1" w:rsidRPr="004523D7" w:rsidRDefault="004567C9" w:rsidP="003544C1">
      <w:pPr>
        <w:tabs>
          <w:tab w:val="right" w:pos="9240"/>
        </w:tabs>
        <w:rPr>
          <w:rFonts w:ascii="Heinemann PC" w:hAnsi="Heinemann PC"/>
          <w:b/>
        </w:rPr>
      </w:pPr>
      <w:r>
        <w:br w:type="page"/>
      </w:r>
      <w:r w:rsidR="003544C1" w:rsidRPr="00445064">
        <w:rPr>
          <w:rFonts w:ascii="Heinemann PC" w:hAnsi="Heinemann PC"/>
          <w:b/>
          <w:sz w:val="48"/>
          <w:szCs w:val="48"/>
        </w:rPr>
        <w:lastRenderedPageBreak/>
        <w:t>Chance Problems</w:t>
      </w:r>
      <w:r w:rsidR="003544C1" w:rsidRPr="004523D7">
        <w:rPr>
          <w:rFonts w:ascii="Heinemann PC" w:hAnsi="Heinemann PC"/>
          <w:b/>
          <w:sz w:val="28"/>
          <w:szCs w:val="28"/>
        </w:rPr>
        <w:tab/>
      </w:r>
      <w:r w:rsidR="003544C1" w:rsidRPr="004523D7">
        <w:rPr>
          <w:rFonts w:ascii="Heinemann PC" w:hAnsi="Heinemann PC"/>
          <w:b/>
          <w:sz w:val="36"/>
          <w:szCs w:val="36"/>
        </w:rPr>
        <w:t xml:space="preserve">Line Master </w:t>
      </w:r>
      <w:r w:rsidR="003544C1">
        <w:rPr>
          <w:rFonts w:ascii="Heinemann PC" w:hAnsi="Heinemann PC"/>
          <w:b/>
          <w:sz w:val="36"/>
          <w:szCs w:val="36"/>
        </w:rPr>
        <w:t>10–2</w:t>
      </w:r>
    </w:p>
    <w:p w:rsidR="003544C1" w:rsidRPr="00445064" w:rsidRDefault="003544C1" w:rsidP="003544C1">
      <w:pPr>
        <w:tabs>
          <w:tab w:val="right" w:pos="9240"/>
        </w:tabs>
        <w:rPr>
          <w:rFonts w:ascii="Heinemann PC" w:hAnsi="Heinemann PC"/>
        </w:rPr>
      </w:pPr>
    </w:p>
    <w:p w:rsidR="003544C1" w:rsidRPr="004523D7" w:rsidRDefault="003544C1" w:rsidP="003544C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544C1" w:rsidRPr="003544C1" w:rsidRDefault="003544C1" w:rsidP="003544C1">
      <w:pPr>
        <w:widowControl w:val="0"/>
        <w:suppressAutoHyphens/>
        <w:autoSpaceDE w:val="0"/>
        <w:autoSpaceDN w:val="0"/>
        <w:adjustRightInd w:val="0"/>
        <w:spacing w:after="60" w:line="240" w:lineRule="atLeast"/>
        <w:textAlignment w:val="center"/>
        <w:rPr>
          <w:rFonts w:ascii="Heinemann PC" w:hAnsi="Heinemann PC" w:cs="Verdana"/>
          <w:sz w:val="28"/>
          <w:szCs w:val="28"/>
          <w:lang w:val="en-CA" w:eastAsia="en-CA"/>
        </w:rPr>
      </w:pPr>
      <w:r w:rsidRPr="003544C1">
        <w:rPr>
          <w:rFonts w:ascii="Heinemann PC" w:hAnsi="Heinemann PC" w:cs="Verdana"/>
          <w:sz w:val="28"/>
          <w:szCs w:val="28"/>
          <w:lang w:val="en-CA" w:eastAsia="en-CA"/>
        </w:rPr>
        <w:t xml:space="preserve">Hadley likes apples best. There are three bags of fruit. She is going to reach into a bag and take out the first piece of fruit she touches. </w:t>
      </w:r>
    </w:p>
    <w:p w:rsidR="003544C1" w:rsidRPr="00766F56" w:rsidRDefault="00766F56" w:rsidP="00766F56">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28"/>
          <w:szCs w:val="28"/>
          <w:lang w:val="en-CA" w:eastAsia="en-CA"/>
        </w:rPr>
      </w:pPr>
      <w:r w:rsidRPr="00766F56">
        <w:rPr>
          <w:rFonts w:ascii="Heinemann PC" w:hAnsi="Heinemann PC" w:cs="Verdana"/>
          <w:sz w:val="28"/>
          <w:szCs w:val="28"/>
          <w:lang w:val="en-CA" w:eastAsia="en-CA"/>
        </w:rPr>
        <w:t>•</w:t>
      </w:r>
      <w:r w:rsidRPr="00766F56">
        <w:rPr>
          <w:rFonts w:ascii="Heinemann PC" w:hAnsi="Heinemann PC" w:cs="Verdana"/>
          <w:sz w:val="28"/>
          <w:szCs w:val="28"/>
          <w:lang w:val="en-CA" w:eastAsia="en-CA"/>
        </w:rPr>
        <w:tab/>
      </w:r>
      <w:r w:rsidR="003544C1" w:rsidRPr="00766F56">
        <w:rPr>
          <w:rFonts w:ascii="Heinemann PC" w:hAnsi="Heinemann PC" w:cs="Verdana"/>
          <w:sz w:val="28"/>
          <w:szCs w:val="28"/>
          <w:lang w:val="en-CA" w:eastAsia="en-CA"/>
        </w:rPr>
        <w:t>One bag has 4 apples, 6 pears, and 5 mangoes.</w:t>
      </w:r>
    </w:p>
    <w:p w:rsidR="003544C1" w:rsidRPr="00766F56" w:rsidRDefault="00766F56" w:rsidP="00766F56">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28"/>
          <w:szCs w:val="28"/>
          <w:lang w:val="en-CA" w:eastAsia="en-CA"/>
        </w:rPr>
      </w:pPr>
      <w:r w:rsidRPr="00766F56">
        <w:rPr>
          <w:rFonts w:ascii="Heinemann PC" w:hAnsi="Heinemann PC" w:cs="Verdana"/>
          <w:sz w:val="28"/>
          <w:szCs w:val="28"/>
          <w:lang w:val="en-CA" w:eastAsia="en-CA"/>
        </w:rPr>
        <w:t>•</w:t>
      </w:r>
      <w:r w:rsidRPr="00766F56">
        <w:rPr>
          <w:rFonts w:ascii="Heinemann PC" w:hAnsi="Heinemann PC" w:cs="Verdana"/>
          <w:sz w:val="28"/>
          <w:szCs w:val="28"/>
          <w:lang w:val="en-CA" w:eastAsia="en-CA"/>
        </w:rPr>
        <w:tab/>
      </w:r>
      <w:r w:rsidR="003544C1" w:rsidRPr="00766F56">
        <w:rPr>
          <w:rFonts w:ascii="Heinemann PC" w:hAnsi="Heinemann PC" w:cs="Verdana"/>
          <w:sz w:val="28"/>
          <w:szCs w:val="28"/>
          <w:lang w:val="en-CA" w:eastAsia="en-CA"/>
        </w:rPr>
        <w:t>One bag has 5 apples, 9 pears, and 1 mango.</w:t>
      </w:r>
    </w:p>
    <w:p w:rsidR="003544C1" w:rsidRPr="00766F56" w:rsidRDefault="00766F56" w:rsidP="00766F56">
      <w:pPr>
        <w:widowControl w:val="0"/>
        <w:tabs>
          <w:tab w:val="left" w:pos="324"/>
        </w:tabs>
        <w:suppressAutoHyphens/>
        <w:autoSpaceDE w:val="0"/>
        <w:autoSpaceDN w:val="0"/>
        <w:adjustRightInd w:val="0"/>
        <w:spacing w:after="60" w:line="240" w:lineRule="atLeast"/>
        <w:ind w:left="140" w:hanging="140"/>
        <w:textAlignment w:val="center"/>
        <w:rPr>
          <w:rFonts w:ascii="Heinemann PC" w:hAnsi="Heinemann PC" w:cs="Verdana"/>
          <w:sz w:val="28"/>
          <w:szCs w:val="28"/>
          <w:lang w:val="en-CA" w:eastAsia="en-CA"/>
        </w:rPr>
      </w:pPr>
      <w:r w:rsidRPr="00766F56">
        <w:rPr>
          <w:rFonts w:ascii="Heinemann PC" w:hAnsi="Heinemann PC" w:cs="Verdana"/>
          <w:sz w:val="28"/>
          <w:szCs w:val="28"/>
          <w:lang w:val="en-CA" w:eastAsia="en-CA"/>
        </w:rPr>
        <w:t>•</w:t>
      </w:r>
      <w:r w:rsidRPr="00766F56">
        <w:rPr>
          <w:rFonts w:ascii="Heinemann PC" w:hAnsi="Heinemann PC" w:cs="Verdana"/>
          <w:sz w:val="28"/>
          <w:szCs w:val="28"/>
          <w:lang w:val="en-CA" w:eastAsia="en-CA"/>
        </w:rPr>
        <w:tab/>
      </w:r>
      <w:r w:rsidR="003544C1" w:rsidRPr="00766F56">
        <w:rPr>
          <w:rFonts w:ascii="Heinemann PC" w:hAnsi="Heinemann PC" w:cs="Verdana"/>
          <w:sz w:val="28"/>
          <w:szCs w:val="28"/>
          <w:lang w:val="en-CA" w:eastAsia="en-CA"/>
        </w:rPr>
        <w:t>One bag has 6 apples, 7 pears, and 3 mangoes.</w:t>
      </w:r>
    </w:p>
    <w:p w:rsidR="003544C1" w:rsidRPr="003544C1" w:rsidRDefault="003544C1" w:rsidP="003544C1">
      <w:pPr>
        <w:widowControl w:val="0"/>
        <w:suppressAutoHyphens/>
        <w:autoSpaceDE w:val="0"/>
        <w:autoSpaceDN w:val="0"/>
        <w:adjustRightInd w:val="0"/>
        <w:spacing w:after="60" w:line="240" w:lineRule="atLeast"/>
        <w:textAlignment w:val="center"/>
        <w:rPr>
          <w:rFonts w:ascii="Heinemann PC" w:hAnsi="Heinemann PC" w:cs="Verdana"/>
          <w:sz w:val="28"/>
          <w:szCs w:val="28"/>
          <w:lang w:val="en-CA" w:eastAsia="en-CA"/>
        </w:rPr>
      </w:pPr>
    </w:p>
    <w:p w:rsidR="003544C1" w:rsidRPr="003544C1" w:rsidRDefault="00A11FD8" w:rsidP="00A11FD8">
      <w:pPr>
        <w:autoSpaceDE w:val="0"/>
        <w:autoSpaceDN w:val="0"/>
        <w:adjustRightInd w:val="0"/>
        <w:ind w:left="720" w:hanging="720"/>
        <w:rPr>
          <w:rFonts w:ascii="Heinemann PC" w:hAnsi="Heinemann PC" w:cs="Verdana"/>
          <w:sz w:val="28"/>
          <w:szCs w:val="28"/>
          <w:lang w:val="en-CA" w:eastAsia="en-CA"/>
        </w:rPr>
      </w:pPr>
      <w:r>
        <w:rPr>
          <w:rFonts w:ascii="Heinemann PC" w:hAnsi="Heinemann PC" w:cs="Verdana"/>
          <w:sz w:val="28"/>
          <w:szCs w:val="28"/>
          <w:lang w:val="en-CA" w:eastAsia="en-CA"/>
        </w:rPr>
        <w:t xml:space="preserve">1. </w:t>
      </w:r>
      <w:proofErr w:type="gramStart"/>
      <w:r>
        <w:rPr>
          <w:rFonts w:ascii="Heinemann PC" w:hAnsi="Heinemann PC" w:cs="Verdana"/>
          <w:sz w:val="28"/>
          <w:szCs w:val="28"/>
          <w:lang w:val="en-CA" w:eastAsia="en-CA"/>
        </w:rPr>
        <w:t>a</w:t>
      </w:r>
      <w:proofErr w:type="gramEnd"/>
      <w:r>
        <w:rPr>
          <w:rFonts w:ascii="Heinemann PC" w:hAnsi="Heinemann PC" w:cs="Verdana"/>
          <w:sz w:val="28"/>
          <w:szCs w:val="28"/>
          <w:lang w:val="en-CA" w:eastAsia="en-CA"/>
        </w:rPr>
        <w:t>)</w:t>
      </w:r>
      <w:r>
        <w:rPr>
          <w:rFonts w:ascii="Heinemann PC" w:hAnsi="Heinemann PC" w:cs="Verdana"/>
          <w:sz w:val="28"/>
          <w:szCs w:val="28"/>
          <w:lang w:val="en-CA" w:eastAsia="en-CA"/>
        </w:rPr>
        <w:tab/>
      </w:r>
      <w:r w:rsidR="003544C1" w:rsidRPr="003544C1">
        <w:rPr>
          <w:rFonts w:ascii="Heinemann PC" w:hAnsi="Heinemann PC" w:cs="Verdana"/>
          <w:sz w:val="28"/>
          <w:szCs w:val="28"/>
          <w:lang w:val="en-CA" w:eastAsia="en-CA"/>
        </w:rPr>
        <w:t xml:space="preserve">In which bag is </w:t>
      </w:r>
      <w:r w:rsidR="00766F56" w:rsidRPr="00766F56">
        <w:rPr>
          <w:rFonts w:ascii="Heinemann PC" w:hAnsi="Heinemann PC" w:cs="Verdana"/>
          <w:sz w:val="28"/>
          <w:szCs w:val="28"/>
          <w:lang w:val="en-CA" w:eastAsia="en-CA"/>
        </w:rPr>
        <w:t>Hadley</w:t>
      </w:r>
      <w:r w:rsidR="003544C1" w:rsidRPr="003544C1">
        <w:rPr>
          <w:rFonts w:ascii="Heinemann PC" w:hAnsi="Heinemann PC" w:cs="Verdana"/>
          <w:sz w:val="28"/>
          <w:szCs w:val="28"/>
          <w:lang w:val="en-CA" w:eastAsia="en-CA"/>
        </w:rPr>
        <w:t xml:space="preserve"> more likely to touch an apple first? How do you know? Is it certain?</w:t>
      </w: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3544C1" w:rsidRPr="003544C1" w:rsidRDefault="00A11FD8" w:rsidP="00A11FD8">
      <w:pPr>
        <w:autoSpaceDE w:val="0"/>
        <w:autoSpaceDN w:val="0"/>
        <w:adjustRightInd w:val="0"/>
        <w:ind w:left="720" w:hanging="360"/>
        <w:rPr>
          <w:rFonts w:ascii="Heinemann PC" w:hAnsi="Heinemann PC" w:cs="Verdana"/>
          <w:sz w:val="28"/>
          <w:szCs w:val="28"/>
          <w:lang w:val="en-CA" w:eastAsia="en-CA"/>
        </w:rPr>
      </w:pPr>
      <w:r>
        <w:rPr>
          <w:rFonts w:ascii="Heinemann PC" w:hAnsi="Heinemann PC" w:cs="Verdana"/>
          <w:sz w:val="28"/>
          <w:szCs w:val="28"/>
          <w:lang w:val="en-CA" w:eastAsia="en-CA"/>
        </w:rPr>
        <w:t>b)</w:t>
      </w:r>
      <w:r>
        <w:rPr>
          <w:rFonts w:ascii="Heinemann PC" w:hAnsi="Heinemann PC" w:cs="Verdana"/>
          <w:sz w:val="28"/>
          <w:szCs w:val="28"/>
          <w:lang w:val="en-CA" w:eastAsia="en-CA"/>
        </w:rPr>
        <w:tab/>
      </w:r>
      <w:r w:rsidR="003544C1" w:rsidRPr="003544C1">
        <w:rPr>
          <w:rFonts w:ascii="Heinemann PC" w:hAnsi="Heinemann PC" w:cs="Verdana"/>
          <w:sz w:val="28"/>
          <w:szCs w:val="28"/>
          <w:lang w:val="en-CA" w:eastAsia="en-CA"/>
        </w:rPr>
        <w:t>Create an experiment to test your thinking.</w:t>
      </w:r>
    </w:p>
    <w:p w:rsidR="003544C1" w:rsidRPr="003544C1" w:rsidRDefault="003544C1" w:rsidP="00A11FD8">
      <w:pPr>
        <w:widowControl w:val="0"/>
        <w:suppressAutoHyphens/>
        <w:autoSpaceDE w:val="0"/>
        <w:autoSpaceDN w:val="0"/>
        <w:adjustRightInd w:val="0"/>
        <w:spacing w:after="60" w:line="240" w:lineRule="atLeast"/>
        <w:ind w:left="720"/>
        <w:textAlignment w:val="center"/>
        <w:rPr>
          <w:rFonts w:ascii="Heinemann PC" w:hAnsi="Heinemann PC" w:cs="Verdana"/>
          <w:sz w:val="28"/>
          <w:szCs w:val="28"/>
          <w:lang w:val="en-CA" w:eastAsia="en-CA"/>
        </w:rPr>
      </w:pPr>
      <w:r w:rsidRPr="003544C1">
        <w:rPr>
          <w:rFonts w:ascii="Heinemann PC" w:hAnsi="Heinemann PC" w:cs="Verdana"/>
          <w:sz w:val="28"/>
          <w:szCs w:val="28"/>
          <w:lang w:val="en-CA" w:eastAsia="en-CA"/>
        </w:rPr>
        <w:t>What did you find out? How many times did you have to reach in before you got an apple?</w:t>
      </w: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A11FD8" w:rsidRDefault="00A11FD8" w:rsidP="00A11FD8">
      <w:pPr>
        <w:tabs>
          <w:tab w:val="right" w:pos="9240"/>
        </w:tabs>
        <w:rPr>
          <w:rFonts w:ascii="Heinemann PC" w:hAnsi="Heinemann PC"/>
        </w:rPr>
      </w:pPr>
    </w:p>
    <w:p w:rsidR="00664EE8" w:rsidRDefault="00A11FD8" w:rsidP="00A11FD8">
      <w:pPr>
        <w:widowControl w:val="0"/>
        <w:suppressAutoHyphens/>
        <w:autoSpaceDE w:val="0"/>
        <w:autoSpaceDN w:val="0"/>
        <w:adjustRightInd w:val="0"/>
        <w:spacing w:after="60" w:line="240" w:lineRule="atLeast"/>
        <w:ind w:left="360" w:hanging="360"/>
        <w:textAlignment w:val="center"/>
        <w:rPr>
          <w:rFonts w:ascii="Heinemann PC" w:hAnsi="Heinemann PC" w:cs="Verdana"/>
          <w:sz w:val="28"/>
          <w:szCs w:val="28"/>
          <w:lang w:val="en-CA" w:eastAsia="en-CA"/>
        </w:rPr>
      </w:pPr>
      <w:r>
        <w:rPr>
          <w:rFonts w:ascii="Heinemann PC" w:hAnsi="Heinemann PC" w:cs="Verdana"/>
          <w:sz w:val="28"/>
          <w:szCs w:val="28"/>
          <w:lang w:val="en-CA" w:eastAsia="en-CA"/>
        </w:rPr>
        <w:t>2.</w:t>
      </w:r>
      <w:r>
        <w:rPr>
          <w:rFonts w:ascii="Heinemann PC" w:hAnsi="Heinemann PC" w:cs="Verdana"/>
          <w:sz w:val="28"/>
          <w:szCs w:val="28"/>
          <w:lang w:val="en-CA" w:eastAsia="en-CA"/>
        </w:rPr>
        <w:tab/>
      </w:r>
      <w:r w:rsidR="003544C1" w:rsidRPr="003544C1">
        <w:rPr>
          <w:rFonts w:ascii="Heinemann PC" w:hAnsi="Heinemann PC" w:cs="Verdana"/>
          <w:sz w:val="28"/>
          <w:szCs w:val="28"/>
          <w:lang w:val="en-CA" w:eastAsia="en-CA"/>
        </w:rPr>
        <w:t xml:space="preserve">In which bag is </w:t>
      </w:r>
      <w:r w:rsidR="00766F56" w:rsidRPr="00766F56">
        <w:rPr>
          <w:rFonts w:ascii="Heinemann PC" w:hAnsi="Heinemann PC" w:cs="Verdana"/>
          <w:sz w:val="28"/>
          <w:szCs w:val="28"/>
          <w:lang w:val="en-CA" w:eastAsia="en-CA"/>
        </w:rPr>
        <w:t>Hadley</w:t>
      </w:r>
      <w:r w:rsidR="003544C1" w:rsidRPr="003544C1">
        <w:rPr>
          <w:rFonts w:ascii="Heinemann PC" w:hAnsi="Heinemann PC" w:cs="Verdana"/>
          <w:sz w:val="28"/>
          <w:szCs w:val="28"/>
          <w:lang w:val="en-CA" w:eastAsia="en-CA"/>
        </w:rPr>
        <w:t xml:space="preserve"> more likely to touch </w:t>
      </w:r>
      <w:r w:rsidR="009D4CB8" w:rsidRPr="009D4CB8">
        <w:rPr>
          <w:rFonts w:ascii="Heinemann PC" w:hAnsi="Heinemann PC" w:cs="Verdana"/>
          <w:sz w:val="28"/>
          <w:szCs w:val="28"/>
          <w:lang w:val="en-CA" w:eastAsia="en-CA"/>
        </w:rPr>
        <w:t>a mango first</w:t>
      </w:r>
      <w:r w:rsidR="003544C1" w:rsidRPr="003544C1">
        <w:rPr>
          <w:rFonts w:ascii="Heinemann PC" w:hAnsi="Heinemann PC" w:cs="Verdana"/>
          <w:sz w:val="28"/>
          <w:szCs w:val="28"/>
          <w:lang w:val="en-CA" w:eastAsia="en-CA"/>
        </w:rPr>
        <w:t>?</w:t>
      </w:r>
    </w:p>
    <w:p w:rsidR="00135931" w:rsidRDefault="00135931" w:rsidP="00135931">
      <w:pPr>
        <w:tabs>
          <w:tab w:val="right" w:pos="9240"/>
        </w:tabs>
        <w:rPr>
          <w:rFonts w:ascii="Heinemann PC" w:hAnsi="Heinemann PC"/>
        </w:rPr>
      </w:pPr>
    </w:p>
    <w:p w:rsidR="00135931" w:rsidRDefault="00135931" w:rsidP="00135931">
      <w:pPr>
        <w:tabs>
          <w:tab w:val="right" w:pos="9240"/>
        </w:tabs>
        <w:rPr>
          <w:rFonts w:ascii="Heinemann PC" w:hAnsi="Heinemann PC"/>
        </w:rPr>
      </w:pPr>
    </w:p>
    <w:p w:rsidR="00135931" w:rsidRDefault="00135931" w:rsidP="00135931">
      <w:pPr>
        <w:tabs>
          <w:tab w:val="right" w:pos="9240"/>
        </w:tabs>
        <w:rPr>
          <w:rFonts w:ascii="Heinemann PC" w:hAnsi="Heinemann PC"/>
        </w:rPr>
      </w:pPr>
    </w:p>
    <w:p w:rsidR="00135931" w:rsidRDefault="00135931" w:rsidP="00135931">
      <w:pPr>
        <w:tabs>
          <w:tab w:val="right" w:pos="9240"/>
        </w:tabs>
        <w:rPr>
          <w:rFonts w:ascii="Heinemann PC" w:hAnsi="Heinemann PC"/>
        </w:rPr>
      </w:pPr>
    </w:p>
    <w:p w:rsidR="00135931" w:rsidRDefault="00135931" w:rsidP="00135931">
      <w:pPr>
        <w:tabs>
          <w:tab w:val="right" w:pos="9240"/>
        </w:tabs>
        <w:rPr>
          <w:rFonts w:ascii="Heinemann PC" w:hAnsi="Heinemann PC"/>
        </w:rPr>
      </w:pPr>
    </w:p>
    <w:p w:rsidR="003544C1" w:rsidRPr="003544C1" w:rsidRDefault="00A11FD8" w:rsidP="00A11FD8">
      <w:pPr>
        <w:widowControl w:val="0"/>
        <w:suppressAutoHyphens/>
        <w:autoSpaceDE w:val="0"/>
        <w:autoSpaceDN w:val="0"/>
        <w:adjustRightInd w:val="0"/>
        <w:spacing w:after="60" w:line="240" w:lineRule="atLeast"/>
        <w:ind w:left="360" w:hanging="360"/>
        <w:textAlignment w:val="center"/>
        <w:rPr>
          <w:rFonts w:ascii="Heinemann PC" w:hAnsi="Heinemann PC" w:cs="Verdana"/>
          <w:sz w:val="28"/>
          <w:szCs w:val="28"/>
          <w:lang w:val="en-CA" w:eastAsia="en-CA"/>
        </w:rPr>
      </w:pPr>
      <w:r>
        <w:rPr>
          <w:rFonts w:ascii="Heinemann PC" w:hAnsi="Heinemann PC" w:cs="Verdana"/>
          <w:sz w:val="28"/>
          <w:szCs w:val="28"/>
          <w:lang w:val="en-CA" w:eastAsia="en-CA"/>
        </w:rPr>
        <w:t>3.</w:t>
      </w:r>
      <w:r>
        <w:rPr>
          <w:rFonts w:ascii="Heinemann PC" w:hAnsi="Heinemann PC" w:cs="Verdana"/>
          <w:sz w:val="28"/>
          <w:szCs w:val="28"/>
          <w:lang w:val="en-CA" w:eastAsia="en-CA"/>
        </w:rPr>
        <w:tab/>
      </w:r>
      <w:r w:rsidR="003544C1" w:rsidRPr="003544C1">
        <w:rPr>
          <w:rFonts w:ascii="Heinemann PC" w:hAnsi="Heinemann PC" w:cs="Verdana"/>
          <w:sz w:val="28"/>
          <w:szCs w:val="28"/>
          <w:lang w:val="en-CA" w:eastAsia="en-CA"/>
        </w:rPr>
        <w:t xml:space="preserve">In which bag is </w:t>
      </w:r>
      <w:r w:rsidR="00766F56" w:rsidRPr="00766F56">
        <w:rPr>
          <w:rFonts w:ascii="Heinemann PC" w:hAnsi="Heinemann PC" w:cs="Verdana"/>
          <w:sz w:val="28"/>
          <w:szCs w:val="28"/>
          <w:lang w:val="en-CA" w:eastAsia="en-CA"/>
        </w:rPr>
        <w:t>Hadley</w:t>
      </w:r>
      <w:r w:rsidR="003544C1" w:rsidRPr="003544C1">
        <w:rPr>
          <w:rFonts w:ascii="Heinemann PC" w:hAnsi="Heinemann PC" w:cs="Verdana"/>
          <w:sz w:val="28"/>
          <w:szCs w:val="28"/>
          <w:lang w:val="en-CA" w:eastAsia="en-CA"/>
        </w:rPr>
        <w:t xml:space="preserve"> more likely to touch </w:t>
      </w:r>
      <w:r w:rsidR="009D4CB8" w:rsidRPr="009D4CB8">
        <w:rPr>
          <w:rFonts w:ascii="Heinemann PC" w:hAnsi="Heinemann PC" w:cs="Verdana"/>
          <w:sz w:val="28"/>
          <w:szCs w:val="28"/>
          <w:lang w:val="en-CA" w:eastAsia="en-CA"/>
        </w:rPr>
        <w:t>a pear first</w:t>
      </w:r>
      <w:r w:rsidR="003544C1" w:rsidRPr="003544C1">
        <w:rPr>
          <w:rFonts w:ascii="Heinemann PC" w:hAnsi="Heinemann PC" w:cs="Verdana"/>
          <w:sz w:val="28"/>
          <w:szCs w:val="28"/>
          <w:lang w:val="en-CA" w:eastAsia="en-CA"/>
        </w:rPr>
        <w:t>?</w:t>
      </w:r>
    </w:p>
    <w:p w:rsidR="003544C1" w:rsidRDefault="003544C1" w:rsidP="003544C1">
      <w:pPr>
        <w:tabs>
          <w:tab w:val="right" w:pos="9240"/>
        </w:tabs>
        <w:rPr>
          <w:rFonts w:ascii="Heinemann PC" w:hAnsi="Heinemann PC"/>
        </w:rPr>
      </w:pPr>
    </w:p>
    <w:p w:rsidR="00477158" w:rsidRDefault="00477158" w:rsidP="003544C1">
      <w:pPr>
        <w:tabs>
          <w:tab w:val="right" w:pos="9240"/>
        </w:tabs>
        <w:rPr>
          <w:rFonts w:ascii="Heinemann PC" w:hAnsi="Heinemann PC"/>
        </w:rPr>
      </w:pPr>
    </w:p>
    <w:p w:rsidR="005440F1" w:rsidRDefault="005440F1" w:rsidP="003544C1">
      <w:pPr>
        <w:tabs>
          <w:tab w:val="right" w:pos="9240"/>
        </w:tabs>
        <w:rPr>
          <w:rFonts w:ascii="Heinemann PC" w:hAnsi="Heinemann PC"/>
        </w:rPr>
      </w:pPr>
    </w:p>
    <w:p w:rsidR="005440F1" w:rsidRDefault="005440F1" w:rsidP="003544C1">
      <w:pPr>
        <w:tabs>
          <w:tab w:val="right" w:pos="9240"/>
        </w:tabs>
        <w:rPr>
          <w:rFonts w:ascii="Heinemann PC" w:hAnsi="Heinemann PC"/>
        </w:rPr>
      </w:pPr>
    </w:p>
    <w:p w:rsidR="00477158" w:rsidRDefault="00477158" w:rsidP="003544C1">
      <w:pPr>
        <w:tabs>
          <w:tab w:val="right" w:pos="9240"/>
        </w:tabs>
        <w:rPr>
          <w:rFonts w:ascii="Heinemann PC" w:hAnsi="Heinemann PC"/>
        </w:rPr>
      </w:pPr>
    </w:p>
    <w:p w:rsidR="00477158" w:rsidRPr="004523D7" w:rsidRDefault="00477158" w:rsidP="00A11FD8">
      <w:pPr>
        <w:spacing w:before="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77158" w:rsidRPr="003544C1" w:rsidRDefault="00477158" w:rsidP="003544C1">
      <w:pPr>
        <w:tabs>
          <w:tab w:val="right" w:pos="9240"/>
        </w:tabs>
        <w:rPr>
          <w:rFonts w:ascii="Heinemann PC" w:hAnsi="Heinemann PC"/>
        </w:rPr>
      </w:pPr>
    </w:p>
    <w:p w:rsidR="003544C1" w:rsidRPr="003544C1" w:rsidRDefault="003544C1" w:rsidP="003544C1">
      <w:pPr>
        <w:tabs>
          <w:tab w:val="right" w:pos="9240"/>
        </w:tabs>
        <w:rPr>
          <w:rFonts w:ascii="Heinemann PC" w:hAnsi="Heinemann PC"/>
        </w:rPr>
        <w:sectPr w:rsidR="003544C1" w:rsidRPr="003544C1" w:rsidSect="00A57DED">
          <w:footerReference w:type="default" r:id="rId21"/>
          <w:type w:val="continuous"/>
          <w:pgSz w:w="12240" w:h="15840"/>
          <w:pgMar w:top="720" w:right="1500" w:bottom="1200" w:left="1500" w:header="720" w:footer="720" w:gutter="0"/>
          <w:cols w:space="708"/>
          <w:docGrid w:linePitch="360"/>
        </w:sectPr>
      </w:pPr>
    </w:p>
    <w:p w:rsidR="001E7EA3" w:rsidRPr="004523D7" w:rsidRDefault="003544C1" w:rsidP="003544C1">
      <w:pPr>
        <w:tabs>
          <w:tab w:val="right" w:pos="9240"/>
        </w:tabs>
        <w:rPr>
          <w:rFonts w:ascii="Heinemann PC" w:hAnsi="Heinemann PC"/>
          <w:b/>
        </w:rPr>
      </w:pPr>
      <w:r>
        <w:br w:type="page"/>
      </w:r>
      <w:bookmarkStart w:id="0" w:name="_GoBack"/>
      <w:r w:rsidR="00C47A1B" w:rsidRPr="00C47A1B">
        <w:rPr>
          <w:rFonts w:ascii="Heinemann PC" w:hAnsi="Heinemann PC"/>
          <w:b/>
          <w:sz w:val="48"/>
          <w:szCs w:val="48"/>
        </w:rPr>
        <w:lastRenderedPageBreak/>
        <w:t>10-Part Spinner</w:t>
      </w:r>
      <w:r w:rsidR="001E7EA3" w:rsidRPr="004523D7">
        <w:rPr>
          <w:rFonts w:ascii="Heinemann PC" w:hAnsi="Heinemann PC"/>
          <w:b/>
          <w:sz w:val="28"/>
          <w:szCs w:val="28"/>
        </w:rPr>
        <w:tab/>
      </w:r>
      <w:r w:rsidR="001E7EA3" w:rsidRPr="004523D7">
        <w:rPr>
          <w:rFonts w:ascii="Heinemann PC" w:hAnsi="Heinemann PC"/>
          <w:b/>
          <w:sz w:val="36"/>
          <w:szCs w:val="36"/>
        </w:rPr>
        <w:t xml:space="preserve">Line Master </w:t>
      </w:r>
      <w:r w:rsidR="001E7EA3">
        <w:rPr>
          <w:rFonts w:ascii="Heinemann PC" w:hAnsi="Heinemann PC"/>
          <w:b/>
          <w:sz w:val="36"/>
          <w:szCs w:val="36"/>
        </w:rPr>
        <w:t>11</w:t>
      </w: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Default="004855D7" w:rsidP="004855D7">
      <w:pPr>
        <w:rPr>
          <w:rFonts w:ascii="Heinemann PC" w:hAnsi="Heinemann PC"/>
          <w:b/>
          <w:sz w:val="28"/>
          <w:szCs w:val="28"/>
        </w:rPr>
      </w:pPr>
    </w:p>
    <w:p w:rsidR="004855D7" w:rsidRPr="004523D7" w:rsidRDefault="004855D7" w:rsidP="004855D7">
      <w:pPr>
        <w:rPr>
          <w:rFonts w:ascii="Heinemann PC" w:hAnsi="Heinemann PC"/>
          <w:b/>
          <w:sz w:val="28"/>
          <w:szCs w:val="28"/>
        </w:rPr>
      </w:pPr>
    </w:p>
    <w:p w:rsidR="004855D7" w:rsidRPr="004855D7" w:rsidRDefault="004855D7" w:rsidP="004855D7">
      <w:pPr>
        <w:tabs>
          <w:tab w:val="right" w:pos="9240"/>
        </w:tabs>
        <w:spacing w:after="200" w:line="276" w:lineRule="auto"/>
        <w:rPr>
          <w:rFonts w:ascii="Heinemann PC" w:hAnsi="Heinemann PC"/>
          <w:sz w:val="22"/>
          <w:szCs w:val="22"/>
          <w:lang w:val="en-CA"/>
        </w:rPr>
      </w:pPr>
      <w:r w:rsidRPr="004855D7">
        <w:rPr>
          <w:rFonts w:ascii="Heinemann PC" w:hAnsi="Heinemann PC"/>
          <w:sz w:val="22"/>
          <w:szCs w:val="22"/>
          <w:lang w:val="en-CA"/>
        </w:rPr>
        <w:pict>
          <v:shape id="_x0000_i1028" type="#_x0000_t75" style="width:469.25pt;height:469.25pt">
            <v:imagedata r:id="rId22" o:title="mlb_chance_math-mat_version02"/>
          </v:shape>
        </w:pict>
      </w:r>
    </w:p>
    <w:bookmarkEnd w:id="0"/>
    <w:p w:rsidR="001E7EA3" w:rsidRPr="00C47A1B" w:rsidRDefault="001E7EA3" w:rsidP="004855D7">
      <w:pPr>
        <w:tabs>
          <w:tab w:val="right" w:pos="9240"/>
        </w:tabs>
      </w:pPr>
    </w:p>
    <w:sectPr w:rsidR="001E7EA3" w:rsidRPr="00C47A1B" w:rsidSect="00554404">
      <w:footerReference w:type="default" r:id="rId2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8DC" w:rsidRDefault="006708DC" w:rsidP="00F17461">
      <w:r>
        <w:separator/>
      </w:r>
    </w:p>
  </w:endnote>
  <w:endnote w:type="continuationSeparator" w:id="0">
    <w:p w:rsidR="006708DC" w:rsidRDefault="006708DC"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23554E" w:rsidRPr="0023554E">
      <w:rPr>
        <w:rFonts w:ascii="Arial" w:hAnsi="Arial" w:cs="Arial"/>
        <w:b/>
        <w:i/>
        <w:sz w:val="15"/>
        <w:szCs w:val="15"/>
      </w:rPr>
      <w:t>Chance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9" type="#_x0000_t75" alt="Description: Description: photocopier icon" style="width:13.95pt;height:6.4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23554E" w:rsidRPr="0023554E">
      <w:rPr>
        <w:rFonts w:ascii="Arial" w:hAnsi="Arial" w:cs="Arial"/>
        <w:b/>
        <w:i/>
        <w:sz w:val="15"/>
        <w:szCs w:val="15"/>
      </w:rPr>
      <w:t>Graphing Grid</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sidR="0023554E">
      <w:rPr>
        <w:rFonts w:ascii="Arial" w:hAnsi="Arial" w:cs="Arial"/>
        <w:b/>
        <w:sz w:val="15"/>
        <w:szCs w:val="15"/>
      </w:rPr>
      <w:t>–1</w:t>
    </w:r>
    <w:r>
      <w:rPr>
        <w:rFonts w:ascii="Arial" w:hAnsi="Arial" w:cs="Arial"/>
        <w:b/>
        <w:sz w:val="15"/>
        <w:szCs w:val="15"/>
      </w:rPr>
      <w:t xml:space="preserve">, </w:t>
    </w:r>
    <w:r w:rsidR="0023554E" w:rsidRPr="0023554E">
      <w:rPr>
        <w:rFonts w:ascii="Arial" w:hAnsi="Arial" w:cs="Arial"/>
        <w:b/>
        <w:i/>
        <w:sz w:val="15"/>
        <w:szCs w:val="15"/>
      </w:rPr>
      <w:t>Chance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54E" w:rsidRDefault="0023554E" w:rsidP="0023554E">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10–2, </w:t>
    </w:r>
    <w:r w:rsidRPr="0023554E">
      <w:rPr>
        <w:rFonts w:ascii="Arial" w:hAnsi="Arial" w:cs="Arial"/>
        <w:b/>
        <w:i/>
        <w:sz w:val="15"/>
        <w:szCs w:val="15"/>
      </w:rPr>
      <w:t>Chance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3554E" w:rsidRPr="004658D8" w:rsidRDefault="0023554E" w:rsidP="0023554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23554E">
      <w:rPr>
        <w:rFonts w:ascii="Arial" w:hAnsi="Arial" w:cs="Arial"/>
        <w:b/>
        <w:sz w:val="15"/>
        <w:szCs w:val="15"/>
      </w:rPr>
      <w:t>11</w:t>
    </w:r>
    <w:r>
      <w:rPr>
        <w:rFonts w:ascii="Arial" w:hAnsi="Arial" w:cs="Arial"/>
        <w:b/>
        <w:sz w:val="15"/>
        <w:szCs w:val="15"/>
      </w:rPr>
      <w:t xml:space="preserve">, </w:t>
    </w:r>
    <w:r w:rsidR="0023554E" w:rsidRPr="0023554E">
      <w:rPr>
        <w:rFonts w:ascii="Arial" w:hAnsi="Arial" w:cs="Arial"/>
        <w:b/>
        <w:i/>
        <w:sz w:val="15"/>
        <w:szCs w:val="15"/>
      </w:rPr>
      <w:t>10-Part 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23554E" w:rsidRPr="002515E0">
      <w:rPr>
        <w:rFonts w:ascii="Arial" w:hAnsi="Arial" w:cs="Arial"/>
        <w:b/>
        <w:sz w:val="15"/>
        <w:szCs w:val="15"/>
      </w:rPr>
      <w:t>Chance</w:t>
    </w:r>
    <w:r w:rsidR="0023554E" w:rsidRPr="0023554E">
      <w:rPr>
        <w:rFonts w:ascii="Arial" w:hAnsi="Arial" w:cs="Arial"/>
        <w:b/>
        <w:i/>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95pt;height:6.4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23554E" w:rsidRPr="0023554E">
      <w:rPr>
        <w:rFonts w:ascii="Arial" w:hAnsi="Arial" w:cs="Arial"/>
        <w:b/>
        <w:i/>
        <w:sz w:val="15"/>
        <w:szCs w:val="15"/>
      </w:rPr>
      <w:t>Spinner Winner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23554E" w:rsidRPr="0023554E">
      <w:rPr>
        <w:rFonts w:ascii="Arial" w:hAnsi="Arial" w:cs="Arial"/>
        <w:b/>
        <w:i/>
        <w:sz w:val="15"/>
        <w:szCs w:val="15"/>
      </w:rPr>
      <w:t>2-Part 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23554E" w:rsidRPr="0023554E">
      <w:rPr>
        <w:rFonts w:ascii="Arial" w:hAnsi="Arial" w:cs="Arial"/>
        <w:b/>
        <w:i/>
        <w:sz w:val="15"/>
        <w:szCs w:val="15"/>
      </w:rPr>
      <w:t>Hair Care Double Dare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23554E" w:rsidRPr="0023554E">
      <w:rPr>
        <w:rFonts w:ascii="Arial" w:hAnsi="Arial" w:cs="Arial"/>
        <w:b/>
        <w:i/>
        <w:sz w:val="15"/>
        <w:szCs w:val="15"/>
      </w:rPr>
      <w:t>Odd or Even</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23554E" w:rsidRPr="0023554E">
      <w:rPr>
        <w:rFonts w:ascii="Arial" w:hAnsi="Arial" w:cs="Arial"/>
        <w:b/>
        <w:i/>
        <w:sz w:val="15"/>
        <w:szCs w:val="15"/>
      </w:rPr>
      <w:t>Use It or Lose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8DC" w:rsidRDefault="006708DC" w:rsidP="00F17461">
      <w:r>
        <w:separator/>
      </w:r>
    </w:p>
  </w:footnote>
  <w:footnote w:type="continuationSeparator" w:id="0">
    <w:p w:rsidR="006708DC" w:rsidRDefault="006708DC"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5584"/>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0ECE"/>
    <w:rsid w:val="00093DC5"/>
    <w:rsid w:val="000A62C8"/>
    <w:rsid w:val="000A6823"/>
    <w:rsid w:val="000B37A3"/>
    <w:rsid w:val="000B4C44"/>
    <w:rsid w:val="000B7507"/>
    <w:rsid w:val="000C58E5"/>
    <w:rsid w:val="000C600A"/>
    <w:rsid w:val="000D343C"/>
    <w:rsid w:val="000D6A6F"/>
    <w:rsid w:val="000D7C92"/>
    <w:rsid w:val="000E2BAB"/>
    <w:rsid w:val="000E6A36"/>
    <w:rsid w:val="001040E7"/>
    <w:rsid w:val="00104F3F"/>
    <w:rsid w:val="001167A8"/>
    <w:rsid w:val="00124B19"/>
    <w:rsid w:val="0012588E"/>
    <w:rsid w:val="001262D1"/>
    <w:rsid w:val="00130BDB"/>
    <w:rsid w:val="001312AF"/>
    <w:rsid w:val="0013292D"/>
    <w:rsid w:val="00133DAB"/>
    <w:rsid w:val="00135931"/>
    <w:rsid w:val="001364CC"/>
    <w:rsid w:val="00144CEF"/>
    <w:rsid w:val="001457A8"/>
    <w:rsid w:val="0014726B"/>
    <w:rsid w:val="00151BA9"/>
    <w:rsid w:val="00153029"/>
    <w:rsid w:val="001533CF"/>
    <w:rsid w:val="001537A6"/>
    <w:rsid w:val="0015703A"/>
    <w:rsid w:val="001602F7"/>
    <w:rsid w:val="00160F22"/>
    <w:rsid w:val="001617C9"/>
    <w:rsid w:val="00170097"/>
    <w:rsid w:val="0017232E"/>
    <w:rsid w:val="00181519"/>
    <w:rsid w:val="00183243"/>
    <w:rsid w:val="00190899"/>
    <w:rsid w:val="001932A2"/>
    <w:rsid w:val="00193972"/>
    <w:rsid w:val="00196967"/>
    <w:rsid w:val="001A5A5A"/>
    <w:rsid w:val="001A709E"/>
    <w:rsid w:val="001A72AC"/>
    <w:rsid w:val="001B234B"/>
    <w:rsid w:val="001B2AA0"/>
    <w:rsid w:val="001B6A00"/>
    <w:rsid w:val="001C17D3"/>
    <w:rsid w:val="001C19F8"/>
    <w:rsid w:val="001C4DA5"/>
    <w:rsid w:val="001D1C53"/>
    <w:rsid w:val="001D1E7F"/>
    <w:rsid w:val="001E7EA3"/>
    <w:rsid w:val="001F2A64"/>
    <w:rsid w:val="001F39D9"/>
    <w:rsid w:val="001F694F"/>
    <w:rsid w:val="001F6B82"/>
    <w:rsid w:val="001F6C12"/>
    <w:rsid w:val="001F6E32"/>
    <w:rsid w:val="001F7939"/>
    <w:rsid w:val="00205012"/>
    <w:rsid w:val="00207D19"/>
    <w:rsid w:val="002154EE"/>
    <w:rsid w:val="00217A93"/>
    <w:rsid w:val="002216F3"/>
    <w:rsid w:val="002235D2"/>
    <w:rsid w:val="00233384"/>
    <w:rsid w:val="0023554E"/>
    <w:rsid w:val="00235F39"/>
    <w:rsid w:val="00243028"/>
    <w:rsid w:val="002515E0"/>
    <w:rsid w:val="002561B8"/>
    <w:rsid w:val="00260560"/>
    <w:rsid w:val="00263337"/>
    <w:rsid w:val="002640CC"/>
    <w:rsid w:val="00270A68"/>
    <w:rsid w:val="00270AEC"/>
    <w:rsid w:val="00276AB4"/>
    <w:rsid w:val="0029630F"/>
    <w:rsid w:val="0029735C"/>
    <w:rsid w:val="002A0A13"/>
    <w:rsid w:val="002A4832"/>
    <w:rsid w:val="002A6731"/>
    <w:rsid w:val="002B41A1"/>
    <w:rsid w:val="002B65D1"/>
    <w:rsid w:val="002C5E09"/>
    <w:rsid w:val="002C6A84"/>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44C1"/>
    <w:rsid w:val="003564C1"/>
    <w:rsid w:val="0036476C"/>
    <w:rsid w:val="003659BF"/>
    <w:rsid w:val="00381E15"/>
    <w:rsid w:val="003820E1"/>
    <w:rsid w:val="003844B7"/>
    <w:rsid w:val="00386B37"/>
    <w:rsid w:val="00392EB9"/>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42133"/>
    <w:rsid w:val="00443CFA"/>
    <w:rsid w:val="00445064"/>
    <w:rsid w:val="00447BBA"/>
    <w:rsid w:val="004514DA"/>
    <w:rsid w:val="00451A90"/>
    <w:rsid w:val="004523D7"/>
    <w:rsid w:val="00454AB7"/>
    <w:rsid w:val="004567C9"/>
    <w:rsid w:val="004658D8"/>
    <w:rsid w:val="0046665D"/>
    <w:rsid w:val="004734AC"/>
    <w:rsid w:val="00477158"/>
    <w:rsid w:val="00480D88"/>
    <w:rsid w:val="004855D7"/>
    <w:rsid w:val="00491BE4"/>
    <w:rsid w:val="004925CD"/>
    <w:rsid w:val="004938E1"/>
    <w:rsid w:val="00496BD8"/>
    <w:rsid w:val="004A35EE"/>
    <w:rsid w:val="004A3C83"/>
    <w:rsid w:val="004A475B"/>
    <w:rsid w:val="004B44CA"/>
    <w:rsid w:val="004B7635"/>
    <w:rsid w:val="004C2114"/>
    <w:rsid w:val="004D351F"/>
    <w:rsid w:val="004D49D7"/>
    <w:rsid w:val="004D5569"/>
    <w:rsid w:val="004F2CFE"/>
    <w:rsid w:val="005002BE"/>
    <w:rsid w:val="005053E6"/>
    <w:rsid w:val="0050795C"/>
    <w:rsid w:val="005100FB"/>
    <w:rsid w:val="00510EB7"/>
    <w:rsid w:val="00512E4B"/>
    <w:rsid w:val="0051582B"/>
    <w:rsid w:val="0052383E"/>
    <w:rsid w:val="00525A41"/>
    <w:rsid w:val="00525ACE"/>
    <w:rsid w:val="0053379B"/>
    <w:rsid w:val="0053621F"/>
    <w:rsid w:val="0053797B"/>
    <w:rsid w:val="005440F1"/>
    <w:rsid w:val="00554404"/>
    <w:rsid w:val="005565DA"/>
    <w:rsid w:val="00560D30"/>
    <w:rsid w:val="00561270"/>
    <w:rsid w:val="005626DE"/>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C5F98"/>
    <w:rsid w:val="005D0700"/>
    <w:rsid w:val="005D2EC0"/>
    <w:rsid w:val="005D2F77"/>
    <w:rsid w:val="005E15F9"/>
    <w:rsid w:val="005E233D"/>
    <w:rsid w:val="005E4C7E"/>
    <w:rsid w:val="005E5CB2"/>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4EE8"/>
    <w:rsid w:val="00665B41"/>
    <w:rsid w:val="006708DC"/>
    <w:rsid w:val="0067556F"/>
    <w:rsid w:val="00677F3B"/>
    <w:rsid w:val="00684FBE"/>
    <w:rsid w:val="00691089"/>
    <w:rsid w:val="00693671"/>
    <w:rsid w:val="00697C6F"/>
    <w:rsid w:val="006A0C2C"/>
    <w:rsid w:val="006A2463"/>
    <w:rsid w:val="006A3EA0"/>
    <w:rsid w:val="006A7C0C"/>
    <w:rsid w:val="006B0428"/>
    <w:rsid w:val="006B7770"/>
    <w:rsid w:val="006C17D3"/>
    <w:rsid w:val="006C1C04"/>
    <w:rsid w:val="006D129C"/>
    <w:rsid w:val="006D33FA"/>
    <w:rsid w:val="006D66C4"/>
    <w:rsid w:val="006E59B8"/>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66F56"/>
    <w:rsid w:val="00770687"/>
    <w:rsid w:val="00776278"/>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E552F"/>
    <w:rsid w:val="007F6CDA"/>
    <w:rsid w:val="00801147"/>
    <w:rsid w:val="00804E74"/>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6750"/>
    <w:rsid w:val="008B1001"/>
    <w:rsid w:val="008C0DAB"/>
    <w:rsid w:val="008C4410"/>
    <w:rsid w:val="008D479B"/>
    <w:rsid w:val="008D5F39"/>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405B4"/>
    <w:rsid w:val="009425B8"/>
    <w:rsid w:val="00944E60"/>
    <w:rsid w:val="009466B3"/>
    <w:rsid w:val="00957C68"/>
    <w:rsid w:val="0096394E"/>
    <w:rsid w:val="00963FD9"/>
    <w:rsid w:val="00971A7E"/>
    <w:rsid w:val="00976C1F"/>
    <w:rsid w:val="00980656"/>
    <w:rsid w:val="00991CD0"/>
    <w:rsid w:val="009925F3"/>
    <w:rsid w:val="00995914"/>
    <w:rsid w:val="00996BAE"/>
    <w:rsid w:val="009A03B5"/>
    <w:rsid w:val="009B5D5B"/>
    <w:rsid w:val="009C1949"/>
    <w:rsid w:val="009D3628"/>
    <w:rsid w:val="009D4CB8"/>
    <w:rsid w:val="009D4CDD"/>
    <w:rsid w:val="009D5AE4"/>
    <w:rsid w:val="009D636A"/>
    <w:rsid w:val="009F3F9B"/>
    <w:rsid w:val="009F5856"/>
    <w:rsid w:val="00A05078"/>
    <w:rsid w:val="00A06A11"/>
    <w:rsid w:val="00A11FD8"/>
    <w:rsid w:val="00A13834"/>
    <w:rsid w:val="00A215CE"/>
    <w:rsid w:val="00A23746"/>
    <w:rsid w:val="00A238D0"/>
    <w:rsid w:val="00A23E90"/>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778C"/>
    <w:rsid w:val="00AA3EB9"/>
    <w:rsid w:val="00AA432D"/>
    <w:rsid w:val="00AC077D"/>
    <w:rsid w:val="00AC291E"/>
    <w:rsid w:val="00AC2AF7"/>
    <w:rsid w:val="00AC2BEA"/>
    <w:rsid w:val="00AD0666"/>
    <w:rsid w:val="00AD12FC"/>
    <w:rsid w:val="00AD6E17"/>
    <w:rsid w:val="00AF03A7"/>
    <w:rsid w:val="00AF4A84"/>
    <w:rsid w:val="00AF6B8B"/>
    <w:rsid w:val="00B07478"/>
    <w:rsid w:val="00B179DE"/>
    <w:rsid w:val="00B206EF"/>
    <w:rsid w:val="00B27E19"/>
    <w:rsid w:val="00B31B14"/>
    <w:rsid w:val="00B3232D"/>
    <w:rsid w:val="00B3499E"/>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40CF"/>
    <w:rsid w:val="00BD0C9E"/>
    <w:rsid w:val="00BD0EEE"/>
    <w:rsid w:val="00BD2A3F"/>
    <w:rsid w:val="00BD38DC"/>
    <w:rsid w:val="00BD681B"/>
    <w:rsid w:val="00BE76B3"/>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5B6D"/>
    <w:rsid w:val="00C47A1B"/>
    <w:rsid w:val="00C53E78"/>
    <w:rsid w:val="00C60CB7"/>
    <w:rsid w:val="00C64322"/>
    <w:rsid w:val="00C67C0D"/>
    <w:rsid w:val="00C67D1B"/>
    <w:rsid w:val="00C71FD7"/>
    <w:rsid w:val="00C76E8A"/>
    <w:rsid w:val="00C80AEF"/>
    <w:rsid w:val="00C81999"/>
    <w:rsid w:val="00C85A56"/>
    <w:rsid w:val="00C86175"/>
    <w:rsid w:val="00C87528"/>
    <w:rsid w:val="00C87624"/>
    <w:rsid w:val="00C93ECC"/>
    <w:rsid w:val="00C95B10"/>
    <w:rsid w:val="00CA066F"/>
    <w:rsid w:val="00CA38A5"/>
    <w:rsid w:val="00CA4A70"/>
    <w:rsid w:val="00CB017F"/>
    <w:rsid w:val="00CB2351"/>
    <w:rsid w:val="00CB4C85"/>
    <w:rsid w:val="00CC0F2A"/>
    <w:rsid w:val="00CC1707"/>
    <w:rsid w:val="00CC229C"/>
    <w:rsid w:val="00CC3C62"/>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0C7"/>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A37FC"/>
    <w:rsid w:val="00DC036A"/>
    <w:rsid w:val="00DC5580"/>
    <w:rsid w:val="00DC7F99"/>
    <w:rsid w:val="00DD57F4"/>
    <w:rsid w:val="00DD5A3A"/>
    <w:rsid w:val="00DE0CF7"/>
    <w:rsid w:val="00DE39AF"/>
    <w:rsid w:val="00DF08C9"/>
    <w:rsid w:val="00DF0C5C"/>
    <w:rsid w:val="00DF1B85"/>
    <w:rsid w:val="00DF31B6"/>
    <w:rsid w:val="00DF4331"/>
    <w:rsid w:val="00E051B7"/>
    <w:rsid w:val="00E071C7"/>
    <w:rsid w:val="00E13F76"/>
    <w:rsid w:val="00E22A82"/>
    <w:rsid w:val="00E301D4"/>
    <w:rsid w:val="00E30998"/>
    <w:rsid w:val="00E35B33"/>
    <w:rsid w:val="00E35D10"/>
    <w:rsid w:val="00E378CB"/>
    <w:rsid w:val="00E40D08"/>
    <w:rsid w:val="00E43133"/>
    <w:rsid w:val="00E43EAB"/>
    <w:rsid w:val="00E46571"/>
    <w:rsid w:val="00E6010F"/>
    <w:rsid w:val="00E6152F"/>
    <w:rsid w:val="00E67573"/>
    <w:rsid w:val="00E71E3A"/>
    <w:rsid w:val="00E74074"/>
    <w:rsid w:val="00E74443"/>
    <w:rsid w:val="00E81CE1"/>
    <w:rsid w:val="00E82545"/>
    <w:rsid w:val="00E877BC"/>
    <w:rsid w:val="00E90FC9"/>
    <w:rsid w:val="00E93A63"/>
    <w:rsid w:val="00E969C2"/>
    <w:rsid w:val="00E9742E"/>
    <w:rsid w:val="00EA14CE"/>
    <w:rsid w:val="00EA4E88"/>
    <w:rsid w:val="00EB242E"/>
    <w:rsid w:val="00EC3B0C"/>
    <w:rsid w:val="00EC69A6"/>
    <w:rsid w:val="00ED5C78"/>
    <w:rsid w:val="00ED7204"/>
    <w:rsid w:val="00ED72B3"/>
    <w:rsid w:val="00EE08A3"/>
    <w:rsid w:val="00EE1778"/>
    <w:rsid w:val="00EE2A89"/>
    <w:rsid w:val="00EE43D5"/>
    <w:rsid w:val="00EF2AB7"/>
    <w:rsid w:val="00F0225D"/>
    <w:rsid w:val="00F04028"/>
    <w:rsid w:val="00F17461"/>
    <w:rsid w:val="00F207D6"/>
    <w:rsid w:val="00F21228"/>
    <w:rsid w:val="00F21454"/>
    <w:rsid w:val="00F234AA"/>
    <w:rsid w:val="00F23FBD"/>
    <w:rsid w:val="00F24E63"/>
    <w:rsid w:val="00F31A32"/>
    <w:rsid w:val="00F40321"/>
    <w:rsid w:val="00F46163"/>
    <w:rsid w:val="00F505B5"/>
    <w:rsid w:val="00F51D6C"/>
    <w:rsid w:val="00F545E8"/>
    <w:rsid w:val="00F81148"/>
    <w:rsid w:val="00F82E74"/>
    <w:rsid w:val="00F84DA0"/>
    <w:rsid w:val="00F85DBF"/>
    <w:rsid w:val="00F924A7"/>
    <w:rsid w:val="00F9645C"/>
    <w:rsid w:val="00FA0AF5"/>
    <w:rsid w:val="00FA4CA4"/>
    <w:rsid w:val="00FB1D3E"/>
    <w:rsid w:val="00FB5132"/>
    <w:rsid w:val="00FC0A05"/>
    <w:rsid w:val="00FC1C10"/>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CCA4AB8-65DE-4D90-AAB4-E7EF1D51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2017-10-13T17:53:00Z</cp:lastPrinted>
  <dcterms:created xsi:type="dcterms:W3CDTF">2017-11-30T21:14:00Z</dcterms:created>
  <dcterms:modified xsi:type="dcterms:W3CDTF">2017-11-30T21:14:00Z</dcterms:modified>
</cp:coreProperties>
</file>