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9EE2E" w14:textId="53CB2CE0" w:rsidR="00165C8E" w:rsidRPr="005B49B7" w:rsidRDefault="00165C8E" w:rsidP="00165C8E">
      <w:pPr>
        <w:jc w:val="center"/>
        <w:rPr>
          <w:rFonts w:ascii="Verdana" w:hAnsi="Verdana"/>
          <w:b/>
          <w:sz w:val="40"/>
          <w:szCs w:val="40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2F513869">
                <wp:simplePos x="0" y="0"/>
                <wp:positionH relativeFrom="column">
                  <wp:posOffset>95892</wp:posOffset>
                </wp:positionH>
                <wp:positionV relativeFrom="paragraph">
                  <wp:posOffset>57052</wp:posOffset>
                </wp:positionV>
                <wp:extent cx="1000125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FE7F9" w14:textId="03CD8D5A" w:rsidR="00165C8E" w:rsidRPr="005B49B7" w:rsidRDefault="00165C8E" w:rsidP="00165C8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 w:rsidR="00BC6BC9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5</w:t>
                            </w:r>
                            <w:r w:rsidR="00060E0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4</w:t>
                            </w:r>
                            <w:r w:rsidR="00C80A14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  <w:p w14:paraId="4D132F25" w14:textId="77777777" w:rsidR="00165C8E" w:rsidRDefault="00165C8E" w:rsidP="00165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7.55pt;margin-top:4.5pt;width:78.7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" filled="f" stroked="f">
                <v:textbox>
                  <w:txbxContent>
                    <w:p w14:paraId="721FE7F9" w14:textId="03CD8D5A" w:rsidR="00165C8E" w:rsidRPr="005B49B7" w:rsidRDefault="00165C8E" w:rsidP="00165C8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 w:rsidR="00BC6BC9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5</w:t>
                      </w:r>
                      <w:r w:rsidR="00060E0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4</w:t>
                      </w:r>
                      <w:r w:rsidR="00C80A14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a</w:t>
                      </w:r>
                    </w:p>
                    <w:p w14:paraId="4D132F25" w14:textId="77777777" w:rsidR="00165C8E" w:rsidRDefault="00165C8E" w:rsidP="00165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5BF53C0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B341C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676A0B">
        <w:rPr>
          <w:rFonts w:ascii="Arial" w:eastAsia="Calibri" w:hAnsi="Arial" w:cs="Arial"/>
          <w:b/>
          <w:bCs/>
          <w:sz w:val="40"/>
          <w:szCs w:val="40"/>
          <w:lang w:val="en-CA"/>
        </w:rPr>
        <w:t>Instructions for Centres</w:t>
      </w:r>
    </w:p>
    <w:p w14:paraId="469356DE" w14:textId="5E23C4D9" w:rsidR="004A29D4" w:rsidRDefault="004A29D4" w:rsidP="004A29D4">
      <w:pPr>
        <w:tabs>
          <w:tab w:val="right" w:pos="9900"/>
        </w:tabs>
        <w:jc w:val="center"/>
        <w:rPr>
          <w:noProof/>
        </w:rPr>
      </w:pPr>
    </w:p>
    <w:p w14:paraId="1EA05277" w14:textId="329E27BE" w:rsidR="00C80A14" w:rsidRDefault="00676A0B" w:rsidP="00C80A14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/>
      </w:r>
      <w:r w:rsidR="00C80A14" w:rsidRPr="00FA4158">
        <w:rPr>
          <w:rFonts w:ascii="Arial" w:hAnsi="Arial" w:cs="Arial"/>
          <w:b/>
          <w:bCs/>
          <w:sz w:val="32"/>
          <w:szCs w:val="32"/>
        </w:rPr>
        <w:t>Length Centre</w:t>
      </w:r>
    </w:p>
    <w:p w14:paraId="78676CA0" w14:textId="77777777" w:rsidR="00C80A14" w:rsidRPr="00FA4158" w:rsidRDefault="00C80A14" w:rsidP="00C80A14">
      <w:pPr>
        <w:rPr>
          <w:rFonts w:ascii="Arial" w:hAnsi="Arial" w:cs="Arial"/>
          <w:b/>
          <w:bCs/>
          <w:sz w:val="32"/>
          <w:szCs w:val="32"/>
        </w:rPr>
      </w:pPr>
    </w:p>
    <w:p w14:paraId="078851D0" w14:textId="6715D8DF" w:rsidR="00C80A14" w:rsidRDefault="00C80A14" w:rsidP="00C80A14">
      <w:pPr>
        <w:rPr>
          <w:rFonts w:ascii="Arial" w:hAnsi="Arial" w:cs="Arial"/>
          <w:b/>
          <w:bCs/>
          <w:sz w:val="32"/>
          <w:szCs w:val="32"/>
        </w:rPr>
      </w:pPr>
      <w:r w:rsidRPr="00FA4158">
        <w:rPr>
          <w:rFonts w:ascii="Arial" w:hAnsi="Arial" w:cs="Arial"/>
          <w:b/>
          <w:bCs/>
          <w:sz w:val="32"/>
          <w:szCs w:val="32"/>
        </w:rPr>
        <w:t>Task A: Estimating and Measuring Length</w:t>
      </w:r>
    </w:p>
    <w:p w14:paraId="4C2DD521" w14:textId="77777777" w:rsidR="00507A69" w:rsidRPr="00FA4158" w:rsidRDefault="00507A69" w:rsidP="00C80A14">
      <w:pPr>
        <w:rPr>
          <w:rFonts w:ascii="Arial" w:hAnsi="Arial" w:cs="Arial"/>
          <w:b/>
          <w:bCs/>
          <w:sz w:val="32"/>
          <w:szCs w:val="32"/>
        </w:rPr>
      </w:pPr>
    </w:p>
    <w:p w14:paraId="48E36510" w14:textId="77777777" w:rsidR="00B146E5" w:rsidRPr="00B146E5" w:rsidRDefault="00B146E5" w:rsidP="00BC6BC9">
      <w:pPr>
        <w:pStyle w:val="ListParagraph"/>
        <w:numPr>
          <w:ilvl w:val="0"/>
          <w:numId w:val="2"/>
        </w:numPr>
        <w:spacing w:after="0" w:line="283" w:lineRule="auto"/>
        <w:ind w:left="284" w:hanging="284"/>
        <w:rPr>
          <w:rFonts w:ascii="Arial" w:hAnsi="Arial" w:cs="Arial"/>
          <w:sz w:val="32"/>
          <w:szCs w:val="32"/>
        </w:rPr>
      </w:pPr>
      <w:r w:rsidRPr="00B146E5">
        <w:rPr>
          <w:rFonts w:ascii="Arial" w:hAnsi="Arial" w:cs="Arial"/>
          <w:sz w:val="32"/>
          <w:szCs w:val="32"/>
        </w:rPr>
        <w:t xml:space="preserve">Find an object whose length you would measure in </w:t>
      </w:r>
      <w:proofErr w:type="spellStart"/>
      <w:r w:rsidRPr="00B146E5">
        <w:rPr>
          <w:rFonts w:ascii="Arial" w:hAnsi="Arial" w:cs="Arial"/>
          <w:sz w:val="32"/>
          <w:szCs w:val="32"/>
        </w:rPr>
        <w:t>millimetres</w:t>
      </w:r>
      <w:proofErr w:type="spellEnd"/>
      <w:r w:rsidRPr="00B146E5">
        <w:rPr>
          <w:rFonts w:ascii="Arial" w:hAnsi="Arial" w:cs="Arial"/>
          <w:sz w:val="32"/>
          <w:szCs w:val="32"/>
        </w:rPr>
        <w:t>.</w:t>
      </w:r>
    </w:p>
    <w:p w14:paraId="13B73CFB" w14:textId="77777777" w:rsidR="00C80A14" w:rsidRPr="00FA4158" w:rsidRDefault="00C80A14" w:rsidP="00BC6BC9">
      <w:pPr>
        <w:pStyle w:val="ListParagraph"/>
        <w:spacing w:after="0" w:line="283" w:lineRule="auto"/>
        <w:ind w:left="284"/>
        <w:rPr>
          <w:rFonts w:ascii="Arial" w:hAnsi="Arial" w:cs="Arial"/>
          <w:sz w:val="32"/>
          <w:szCs w:val="32"/>
        </w:rPr>
      </w:pPr>
      <w:r w:rsidRPr="00FA4158">
        <w:rPr>
          <w:rFonts w:ascii="Arial" w:hAnsi="Arial" w:cs="Arial"/>
          <w:sz w:val="32"/>
          <w:szCs w:val="32"/>
        </w:rPr>
        <w:t xml:space="preserve">Find an object whose length you would measure in centimetres. </w:t>
      </w:r>
      <w:r w:rsidRPr="00FA4158">
        <w:rPr>
          <w:rFonts w:ascii="Arial" w:hAnsi="Arial" w:cs="Arial"/>
          <w:sz w:val="32"/>
          <w:szCs w:val="32"/>
        </w:rPr>
        <w:br/>
        <w:t>Find another object whose length you would measure in metres.</w:t>
      </w:r>
    </w:p>
    <w:p w14:paraId="77AB274C" w14:textId="77777777" w:rsidR="00C80A14" w:rsidRPr="00FA4158" w:rsidRDefault="00C80A14" w:rsidP="00BC6BC9">
      <w:pPr>
        <w:pStyle w:val="ListParagraph"/>
        <w:numPr>
          <w:ilvl w:val="0"/>
          <w:numId w:val="2"/>
        </w:numPr>
        <w:spacing w:after="0" w:line="283" w:lineRule="auto"/>
        <w:ind w:left="284" w:hanging="284"/>
        <w:rPr>
          <w:rFonts w:ascii="Arial" w:hAnsi="Arial" w:cs="Arial"/>
          <w:sz w:val="32"/>
          <w:szCs w:val="32"/>
        </w:rPr>
      </w:pPr>
      <w:r w:rsidRPr="00FA4158">
        <w:rPr>
          <w:rFonts w:ascii="Arial" w:hAnsi="Arial" w:cs="Arial"/>
          <w:sz w:val="32"/>
          <w:szCs w:val="32"/>
        </w:rPr>
        <w:t>Estimate the length of each, then measure to check.</w:t>
      </w:r>
    </w:p>
    <w:p w14:paraId="7C0F7EB3" w14:textId="08D25360" w:rsidR="00C80A14" w:rsidRDefault="00C80A14" w:rsidP="00BC6BC9">
      <w:pPr>
        <w:pStyle w:val="ListParagraph"/>
        <w:numPr>
          <w:ilvl w:val="0"/>
          <w:numId w:val="2"/>
        </w:numPr>
        <w:spacing w:after="0" w:line="283" w:lineRule="auto"/>
        <w:ind w:left="284" w:hanging="284"/>
        <w:rPr>
          <w:rFonts w:ascii="Arial" w:hAnsi="Arial" w:cs="Arial"/>
          <w:sz w:val="32"/>
          <w:szCs w:val="32"/>
        </w:rPr>
      </w:pPr>
      <w:r w:rsidRPr="00FA4158">
        <w:rPr>
          <w:rFonts w:ascii="Arial" w:hAnsi="Arial" w:cs="Arial"/>
          <w:sz w:val="32"/>
          <w:szCs w:val="32"/>
        </w:rPr>
        <w:t>How close were your estimates?</w:t>
      </w:r>
      <w:r w:rsidR="00507A69">
        <w:rPr>
          <w:rFonts w:ascii="Arial" w:hAnsi="Arial" w:cs="Arial"/>
          <w:sz w:val="32"/>
          <w:szCs w:val="32"/>
        </w:rPr>
        <w:br/>
      </w:r>
      <w:r w:rsidRPr="00FA4158">
        <w:rPr>
          <w:rFonts w:ascii="Arial" w:hAnsi="Arial" w:cs="Arial"/>
          <w:sz w:val="32"/>
          <w:szCs w:val="32"/>
        </w:rPr>
        <w:t xml:space="preserve">Is </w:t>
      </w:r>
      <w:r w:rsidR="00B146E5">
        <w:rPr>
          <w:rFonts w:ascii="Arial" w:hAnsi="Arial" w:cs="Arial"/>
          <w:sz w:val="32"/>
          <w:szCs w:val="32"/>
        </w:rPr>
        <w:t>any</w:t>
      </w:r>
      <w:r w:rsidRPr="00FA4158">
        <w:rPr>
          <w:rFonts w:ascii="Arial" w:hAnsi="Arial" w:cs="Arial"/>
          <w:sz w:val="32"/>
          <w:szCs w:val="32"/>
        </w:rPr>
        <w:t xml:space="preserve"> object more than 100 cm long?</w:t>
      </w:r>
      <w:r w:rsidR="005B1D46">
        <w:rPr>
          <w:rFonts w:ascii="Arial" w:hAnsi="Arial" w:cs="Arial"/>
          <w:sz w:val="32"/>
          <w:szCs w:val="32"/>
        </w:rPr>
        <w:t xml:space="preserve"> </w:t>
      </w:r>
      <w:r w:rsidR="00B146E5">
        <w:rPr>
          <w:rFonts w:ascii="Arial" w:hAnsi="Arial" w:cs="Arial"/>
          <w:sz w:val="32"/>
          <w:szCs w:val="32"/>
        </w:rPr>
        <w:br/>
        <w:t xml:space="preserve">More than 2000 mm long? </w:t>
      </w:r>
      <w:r w:rsidRPr="00FA4158">
        <w:rPr>
          <w:rFonts w:ascii="Arial" w:hAnsi="Arial" w:cs="Arial"/>
          <w:sz w:val="32"/>
          <w:szCs w:val="32"/>
        </w:rPr>
        <w:t>Explain.</w:t>
      </w:r>
      <w:r w:rsidRPr="00FA4158">
        <w:rPr>
          <w:rFonts w:ascii="Arial" w:hAnsi="Arial" w:cs="Arial"/>
          <w:sz w:val="32"/>
          <w:szCs w:val="32"/>
        </w:rPr>
        <w:br/>
      </w:r>
    </w:p>
    <w:p w14:paraId="797C8F09" w14:textId="77777777" w:rsidR="00C80A14" w:rsidRPr="00FA4158" w:rsidRDefault="00C80A14" w:rsidP="00C80A14">
      <w:pPr>
        <w:pStyle w:val="ListParagraph"/>
        <w:spacing w:after="0" w:line="240" w:lineRule="auto"/>
        <w:ind w:left="284"/>
        <w:rPr>
          <w:rFonts w:ascii="Arial" w:hAnsi="Arial" w:cs="Arial"/>
          <w:sz w:val="32"/>
          <w:szCs w:val="32"/>
        </w:rPr>
      </w:pPr>
    </w:p>
    <w:p w14:paraId="3A884FC5" w14:textId="07D53DCE" w:rsidR="00C80A14" w:rsidRDefault="00C80A14" w:rsidP="00C80A14">
      <w:pPr>
        <w:rPr>
          <w:rFonts w:ascii="Arial" w:hAnsi="Arial" w:cs="Arial"/>
          <w:b/>
          <w:bCs/>
          <w:sz w:val="32"/>
          <w:szCs w:val="32"/>
        </w:rPr>
      </w:pPr>
      <w:r w:rsidRPr="00FA4158">
        <w:rPr>
          <w:rFonts w:ascii="Arial" w:hAnsi="Arial" w:cs="Arial"/>
          <w:b/>
          <w:bCs/>
          <w:sz w:val="32"/>
          <w:szCs w:val="32"/>
        </w:rPr>
        <w:t xml:space="preserve">Task B: </w:t>
      </w:r>
      <w:r w:rsidR="00B146E5">
        <w:rPr>
          <w:rFonts w:ascii="Arial" w:hAnsi="Arial" w:cs="Arial"/>
          <w:b/>
          <w:bCs/>
          <w:sz w:val="32"/>
          <w:szCs w:val="32"/>
        </w:rPr>
        <w:t>Converting Between Units</w:t>
      </w:r>
    </w:p>
    <w:p w14:paraId="6140CB94" w14:textId="77777777" w:rsidR="00507A69" w:rsidRPr="00FA4158" w:rsidRDefault="00507A69" w:rsidP="00C80A14">
      <w:pPr>
        <w:rPr>
          <w:rFonts w:ascii="Arial" w:hAnsi="Arial" w:cs="Arial"/>
          <w:b/>
          <w:bCs/>
          <w:sz w:val="32"/>
          <w:szCs w:val="32"/>
        </w:rPr>
      </w:pPr>
    </w:p>
    <w:p w14:paraId="453623C4" w14:textId="0859A5E3" w:rsidR="00B146E5" w:rsidRPr="00B146E5" w:rsidRDefault="00B146E5" w:rsidP="00BC6BC9">
      <w:pPr>
        <w:pStyle w:val="ListParagraph"/>
        <w:numPr>
          <w:ilvl w:val="0"/>
          <w:numId w:val="2"/>
        </w:numPr>
        <w:spacing w:after="0" w:line="283" w:lineRule="auto"/>
        <w:ind w:left="284" w:hanging="284"/>
        <w:rPr>
          <w:rFonts w:ascii="Arial" w:hAnsi="Arial" w:cs="Arial"/>
          <w:sz w:val="32"/>
          <w:szCs w:val="32"/>
        </w:rPr>
      </w:pPr>
      <w:r w:rsidRPr="00B146E5">
        <w:rPr>
          <w:rFonts w:ascii="Arial" w:hAnsi="Arial" w:cs="Arial"/>
          <w:sz w:val="32"/>
          <w:szCs w:val="32"/>
        </w:rPr>
        <w:t>Find an object whose length you would measure in inches.</w:t>
      </w:r>
    </w:p>
    <w:p w14:paraId="4906EC4C" w14:textId="1B4BBEAE" w:rsidR="00B146E5" w:rsidRPr="00B146E5" w:rsidRDefault="00B146E5" w:rsidP="00BC6BC9">
      <w:pPr>
        <w:pStyle w:val="ListParagraph"/>
        <w:numPr>
          <w:ilvl w:val="0"/>
          <w:numId w:val="2"/>
        </w:numPr>
        <w:spacing w:after="0" w:line="283" w:lineRule="auto"/>
        <w:ind w:left="284" w:hanging="284"/>
        <w:rPr>
          <w:rFonts w:ascii="Arial" w:hAnsi="Arial" w:cs="Arial"/>
          <w:sz w:val="32"/>
          <w:szCs w:val="32"/>
        </w:rPr>
      </w:pPr>
      <w:r w:rsidRPr="00B146E5">
        <w:rPr>
          <w:rFonts w:ascii="Arial" w:hAnsi="Arial" w:cs="Arial"/>
          <w:sz w:val="32"/>
          <w:szCs w:val="32"/>
        </w:rPr>
        <w:t xml:space="preserve">Measure its length to the nearest inch, </w:t>
      </w:r>
      <w:r>
        <w:rPr>
          <w:rFonts w:ascii="Arial" w:hAnsi="Arial" w:cs="Arial"/>
          <w:sz w:val="32"/>
          <w:szCs w:val="32"/>
        </w:rPr>
        <w:br/>
      </w:r>
      <w:r w:rsidRPr="00B146E5">
        <w:rPr>
          <w:rFonts w:ascii="Arial" w:hAnsi="Arial" w:cs="Arial"/>
          <w:sz w:val="32"/>
          <w:szCs w:val="32"/>
        </w:rPr>
        <w:t xml:space="preserve">then convert the measure to </w:t>
      </w:r>
      <w:proofErr w:type="spellStart"/>
      <w:r w:rsidRPr="00B146E5">
        <w:rPr>
          <w:rFonts w:ascii="Arial" w:hAnsi="Arial" w:cs="Arial"/>
          <w:sz w:val="32"/>
          <w:szCs w:val="32"/>
        </w:rPr>
        <w:t>centimetres</w:t>
      </w:r>
      <w:proofErr w:type="spellEnd"/>
      <w:r w:rsidRPr="00B146E5">
        <w:rPr>
          <w:rFonts w:ascii="Arial" w:hAnsi="Arial" w:cs="Arial"/>
          <w:sz w:val="32"/>
          <w:szCs w:val="32"/>
        </w:rPr>
        <w:t>.</w:t>
      </w:r>
    </w:p>
    <w:p w14:paraId="29A3EE23" w14:textId="723D9F92" w:rsidR="00B146E5" w:rsidRPr="00B146E5" w:rsidRDefault="00B146E5" w:rsidP="00BC6BC9">
      <w:pPr>
        <w:pStyle w:val="ListParagraph"/>
        <w:numPr>
          <w:ilvl w:val="0"/>
          <w:numId w:val="2"/>
        </w:numPr>
        <w:spacing w:after="0" w:line="283" w:lineRule="auto"/>
        <w:ind w:left="284" w:hanging="284"/>
        <w:rPr>
          <w:rFonts w:ascii="Arial" w:hAnsi="Arial" w:cs="Arial"/>
          <w:sz w:val="32"/>
          <w:szCs w:val="32"/>
        </w:rPr>
      </w:pPr>
      <w:r w:rsidRPr="00B146E5">
        <w:rPr>
          <w:rFonts w:ascii="Arial" w:hAnsi="Arial" w:cs="Arial"/>
          <w:sz w:val="32"/>
          <w:szCs w:val="32"/>
        </w:rPr>
        <w:t xml:space="preserve">Measure with a </w:t>
      </w:r>
      <w:proofErr w:type="spellStart"/>
      <w:r w:rsidRPr="00B146E5">
        <w:rPr>
          <w:rFonts w:ascii="Arial" w:hAnsi="Arial" w:cs="Arial"/>
          <w:sz w:val="32"/>
          <w:szCs w:val="32"/>
        </w:rPr>
        <w:t>centimetre</w:t>
      </w:r>
      <w:proofErr w:type="spellEnd"/>
      <w:r w:rsidRPr="00B146E5">
        <w:rPr>
          <w:rFonts w:ascii="Arial" w:hAnsi="Arial" w:cs="Arial"/>
          <w:sz w:val="32"/>
          <w:szCs w:val="32"/>
        </w:rPr>
        <w:t xml:space="preserve"> ruler to check your conversion.</w:t>
      </w:r>
    </w:p>
    <w:p w14:paraId="10F375FB" w14:textId="77777777" w:rsidR="00B146E5" w:rsidRPr="00B146E5" w:rsidRDefault="00B146E5" w:rsidP="00BC6BC9">
      <w:pPr>
        <w:pStyle w:val="ListParagraph"/>
        <w:numPr>
          <w:ilvl w:val="0"/>
          <w:numId w:val="2"/>
        </w:numPr>
        <w:spacing w:after="0" w:line="283" w:lineRule="auto"/>
        <w:ind w:left="284" w:hanging="284"/>
        <w:rPr>
          <w:rFonts w:ascii="Arial" w:hAnsi="Arial" w:cs="Arial"/>
          <w:sz w:val="32"/>
          <w:szCs w:val="32"/>
        </w:rPr>
      </w:pPr>
      <w:r w:rsidRPr="00B146E5">
        <w:rPr>
          <w:rFonts w:ascii="Arial" w:hAnsi="Arial" w:cs="Arial"/>
          <w:sz w:val="32"/>
          <w:szCs w:val="32"/>
        </w:rPr>
        <w:t>Find an object whose length you would measure in yards.</w:t>
      </w:r>
    </w:p>
    <w:p w14:paraId="6701D9AD" w14:textId="43DECD83" w:rsidR="00B146E5" w:rsidRPr="00B146E5" w:rsidRDefault="00B146E5" w:rsidP="00BC6BC9">
      <w:pPr>
        <w:pStyle w:val="ListParagraph"/>
        <w:numPr>
          <w:ilvl w:val="0"/>
          <w:numId w:val="2"/>
        </w:numPr>
        <w:spacing w:after="0" w:line="283" w:lineRule="auto"/>
        <w:ind w:left="284" w:hanging="284"/>
        <w:rPr>
          <w:rFonts w:ascii="Arial" w:hAnsi="Arial" w:cs="Arial"/>
          <w:sz w:val="32"/>
          <w:szCs w:val="32"/>
        </w:rPr>
      </w:pPr>
      <w:r w:rsidRPr="00B146E5">
        <w:rPr>
          <w:rFonts w:ascii="Arial" w:hAnsi="Arial" w:cs="Arial"/>
          <w:sz w:val="32"/>
          <w:szCs w:val="32"/>
        </w:rPr>
        <w:t xml:space="preserve">Measure its length to the nearest yard, </w:t>
      </w:r>
      <w:r>
        <w:rPr>
          <w:rFonts w:ascii="Arial" w:hAnsi="Arial" w:cs="Arial"/>
          <w:sz w:val="32"/>
          <w:szCs w:val="32"/>
        </w:rPr>
        <w:br/>
      </w:r>
      <w:r w:rsidRPr="00B146E5">
        <w:rPr>
          <w:rFonts w:ascii="Arial" w:hAnsi="Arial" w:cs="Arial"/>
          <w:sz w:val="32"/>
          <w:szCs w:val="32"/>
        </w:rPr>
        <w:t xml:space="preserve">then convert the measure to </w:t>
      </w:r>
      <w:proofErr w:type="spellStart"/>
      <w:r w:rsidRPr="00B146E5">
        <w:rPr>
          <w:rFonts w:ascii="Arial" w:hAnsi="Arial" w:cs="Arial"/>
          <w:sz w:val="32"/>
          <w:szCs w:val="32"/>
        </w:rPr>
        <w:t>metres</w:t>
      </w:r>
      <w:proofErr w:type="spellEnd"/>
      <w:r w:rsidRPr="00B146E5">
        <w:rPr>
          <w:rFonts w:ascii="Arial" w:hAnsi="Arial" w:cs="Arial"/>
          <w:sz w:val="32"/>
          <w:szCs w:val="32"/>
        </w:rPr>
        <w:t xml:space="preserve"> and to feet.</w:t>
      </w:r>
    </w:p>
    <w:p w14:paraId="4D08A43A" w14:textId="77777777" w:rsidR="00B146E5" w:rsidRPr="00B146E5" w:rsidRDefault="00B146E5" w:rsidP="00BC6BC9">
      <w:pPr>
        <w:pStyle w:val="ListParagraph"/>
        <w:numPr>
          <w:ilvl w:val="0"/>
          <w:numId w:val="2"/>
        </w:numPr>
        <w:spacing w:after="0" w:line="283" w:lineRule="auto"/>
        <w:ind w:left="284" w:hanging="284"/>
        <w:rPr>
          <w:rFonts w:ascii="Arial" w:hAnsi="Arial" w:cs="Arial"/>
          <w:sz w:val="32"/>
          <w:szCs w:val="32"/>
        </w:rPr>
      </w:pPr>
      <w:r w:rsidRPr="00B146E5">
        <w:rPr>
          <w:rFonts w:ascii="Arial" w:hAnsi="Arial" w:cs="Arial"/>
          <w:sz w:val="32"/>
          <w:szCs w:val="32"/>
        </w:rPr>
        <w:t>Check your work. Describe the strategy you used.</w:t>
      </w:r>
    </w:p>
    <w:p w14:paraId="48CF0E0A" w14:textId="323F50F9" w:rsidR="00C80A14" w:rsidRDefault="00C80A14" w:rsidP="00C80A14">
      <w:pPr>
        <w:rPr>
          <w:noProof/>
        </w:rPr>
      </w:pPr>
    </w:p>
    <w:p w14:paraId="421231E7" w14:textId="77777777" w:rsidR="00C80A14" w:rsidRDefault="00C80A14">
      <w:pPr>
        <w:spacing w:after="160" w:line="259" w:lineRule="auto"/>
        <w:rPr>
          <w:noProof/>
        </w:rPr>
      </w:pPr>
      <w:r>
        <w:rPr>
          <w:noProof/>
        </w:rPr>
        <w:br w:type="page"/>
      </w:r>
    </w:p>
    <w:p w14:paraId="616D6F5A" w14:textId="77777777" w:rsidR="00C80A14" w:rsidRPr="005B49B7" w:rsidRDefault="00C80A14" w:rsidP="00C80A14">
      <w:pPr>
        <w:jc w:val="center"/>
        <w:rPr>
          <w:rFonts w:ascii="Verdana" w:hAnsi="Verdana"/>
          <w:b/>
          <w:sz w:val="40"/>
          <w:szCs w:val="40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E55AB8F" wp14:editId="153FA121">
                <wp:simplePos x="0" y="0"/>
                <wp:positionH relativeFrom="column">
                  <wp:posOffset>87002</wp:posOffset>
                </wp:positionH>
                <wp:positionV relativeFrom="paragraph">
                  <wp:posOffset>47625</wp:posOffset>
                </wp:positionV>
                <wp:extent cx="1009650" cy="300355"/>
                <wp:effectExtent l="0" t="0" r="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3615B9" w14:textId="450307E0" w:rsidR="00C80A14" w:rsidRPr="005B49B7" w:rsidRDefault="00C80A14" w:rsidP="00C80A1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 w:rsidR="00BC6BC9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5</w:t>
                            </w:r>
                            <w:r w:rsidR="00060E0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b</w:t>
                            </w:r>
                          </w:p>
                          <w:p w14:paraId="4AEC2C54" w14:textId="77777777" w:rsidR="00C80A14" w:rsidRDefault="00C80A14" w:rsidP="00C80A14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55AB8F" id="Text Box 3" o:spid="_x0000_s1027" type="#_x0000_t202" style="position:absolute;left:0;text-align:left;margin-left:6.85pt;margin-top:3.75pt;width:79.5pt;height:23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" filled="f" stroked="f">
                <v:textbox>
                  <w:txbxContent>
                    <w:p w14:paraId="193615B9" w14:textId="450307E0" w:rsidR="00C80A14" w:rsidRPr="005B49B7" w:rsidRDefault="00C80A14" w:rsidP="00C80A1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 w:rsidR="00BC6BC9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5</w:t>
                      </w:r>
                      <w:r w:rsidR="00060E0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4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b</w:t>
                      </w:r>
                    </w:p>
                    <w:p w14:paraId="4AEC2C54" w14:textId="77777777" w:rsidR="00C80A14" w:rsidRDefault="00C80A14" w:rsidP="00C80A14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0E4F97D" wp14:editId="7B4408BF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4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265040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xhxq5C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>
        <w:rPr>
          <w:rFonts w:ascii="Arial" w:eastAsia="Calibri" w:hAnsi="Arial" w:cs="Arial"/>
          <w:b/>
          <w:bCs/>
          <w:sz w:val="40"/>
          <w:szCs w:val="40"/>
          <w:lang w:val="en-CA"/>
        </w:rPr>
        <w:t>Instructions for Centres</w:t>
      </w:r>
    </w:p>
    <w:p w14:paraId="15888ABE" w14:textId="11DA6B6E" w:rsidR="00D61387" w:rsidRDefault="00D61387" w:rsidP="00C80A14">
      <w:pPr>
        <w:rPr>
          <w:noProof/>
        </w:rPr>
      </w:pPr>
    </w:p>
    <w:p w14:paraId="035810D7" w14:textId="77777777" w:rsidR="00507A69" w:rsidRDefault="00507A69" w:rsidP="00C80A14">
      <w:pPr>
        <w:rPr>
          <w:noProof/>
        </w:rPr>
      </w:pPr>
    </w:p>
    <w:p w14:paraId="4DD76463" w14:textId="648AAC38" w:rsidR="00507A69" w:rsidRDefault="00507A69" w:rsidP="00507A69">
      <w:pPr>
        <w:rPr>
          <w:rFonts w:ascii="Arial" w:hAnsi="Arial" w:cs="Arial"/>
          <w:b/>
          <w:bCs/>
          <w:sz w:val="32"/>
          <w:szCs w:val="32"/>
        </w:rPr>
      </w:pPr>
      <w:r w:rsidRPr="00FA4158">
        <w:rPr>
          <w:rFonts w:ascii="Arial" w:hAnsi="Arial" w:cs="Arial"/>
          <w:b/>
          <w:bCs/>
          <w:sz w:val="32"/>
          <w:szCs w:val="32"/>
        </w:rPr>
        <w:t>Perimeter Centre</w:t>
      </w:r>
    </w:p>
    <w:p w14:paraId="36FDCF50" w14:textId="77777777" w:rsidR="00507A69" w:rsidRPr="00FA4158" w:rsidRDefault="00507A69" w:rsidP="00507A69">
      <w:pPr>
        <w:rPr>
          <w:rFonts w:ascii="Arial" w:hAnsi="Arial" w:cs="Arial"/>
          <w:sz w:val="32"/>
          <w:szCs w:val="32"/>
        </w:rPr>
      </w:pPr>
    </w:p>
    <w:p w14:paraId="5B3311E4" w14:textId="42070A47" w:rsidR="00507A69" w:rsidRDefault="00507A69" w:rsidP="00507A69">
      <w:pPr>
        <w:rPr>
          <w:rFonts w:ascii="Arial" w:hAnsi="Arial" w:cs="Arial"/>
          <w:b/>
          <w:bCs/>
          <w:sz w:val="32"/>
          <w:szCs w:val="32"/>
        </w:rPr>
      </w:pPr>
      <w:r w:rsidRPr="00FA4158">
        <w:rPr>
          <w:rFonts w:ascii="Arial" w:hAnsi="Arial" w:cs="Arial"/>
          <w:b/>
          <w:bCs/>
          <w:sz w:val="32"/>
          <w:szCs w:val="32"/>
        </w:rPr>
        <w:t>Task A: Estimating and Measuring Perimeter</w:t>
      </w:r>
    </w:p>
    <w:p w14:paraId="232213F2" w14:textId="77777777" w:rsidR="00507A69" w:rsidRPr="00FA4158" w:rsidRDefault="00507A69" w:rsidP="00507A69">
      <w:pPr>
        <w:rPr>
          <w:rFonts w:ascii="Arial" w:hAnsi="Arial" w:cs="Arial"/>
          <w:b/>
          <w:bCs/>
          <w:sz w:val="32"/>
          <w:szCs w:val="32"/>
        </w:rPr>
      </w:pPr>
    </w:p>
    <w:p w14:paraId="51422F32" w14:textId="5EEBD0B9" w:rsidR="00507A69" w:rsidRPr="00FA4158" w:rsidRDefault="00507A69" w:rsidP="00BC6BC9">
      <w:pPr>
        <w:pStyle w:val="ListParagraph"/>
        <w:numPr>
          <w:ilvl w:val="0"/>
          <w:numId w:val="3"/>
        </w:numPr>
        <w:spacing w:line="283" w:lineRule="auto"/>
        <w:ind w:left="284" w:hanging="284"/>
        <w:rPr>
          <w:rFonts w:ascii="Arial" w:hAnsi="Arial" w:cs="Arial"/>
          <w:sz w:val="32"/>
          <w:szCs w:val="32"/>
        </w:rPr>
      </w:pPr>
      <w:r w:rsidRPr="00FA4158">
        <w:rPr>
          <w:rFonts w:ascii="Arial" w:hAnsi="Arial" w:cs="Arial"/>
          <w:sz w:val="32"/>
          <w:szCs w:val="32"/>
        </w:rPr>
        <w:t>Roll the number cubes.</w:t>
      </w:r>
      <w:r>
        <w:rPr>
          <w:rFonts w:ascii="Arial" w:hAnsi="Arial" w:cs="Arial"/>
          <w:sz w:val="32"/>
          <w:szCs w:val="32"/>
        </w:rPr>
        <w:br/>
      </w:r>
      <w:r w:rsidRPr="00FA4158">
        <w:rPr>
          <w:rFonts w:ascii="Arial" w:hAnsi="Arial" w:cs="Arial"/>
          <w:sz w:val="32"/>
          <w:szCs w:val="32"/>
        </w:rPr>
        <w:t xml:space="preserve">Use the numbers rolled to make a </w:t>
      </w:r>
      <w:r>
        <w:rPr>
          <w:rFonts w:ascii="Arial" w:hAnsi="Arial" w:cs="Arial"/>
          <w:sz w:val="32"/>
          <w:szCs w:val="32"/>
        </w:rPr>
        <w:t>two</w:t>
      </w:r>
      <w:r w:rsidRPr="00FA4158">
        <w:rPr>
          <w:rFonts w:ascii="Arial" w:hAnsi="Arial" w:cs="Arial"/>
          <w:sz w:val="32"/>
          <w:szCs w:val="32"/>
        </w:rPr>
        <w:t>-digit number.</w:t>
      </w:r>
      <w:r>
        <w:rPr>
          <w:rFonts w:ascii="Arial" w:hAnsi="Arial" w:cs="Arial"/>
          <w:sz w:val="32"/>
          <w:szCs w:val="32"/>
        </w:rPr>
        <w:br/>
      </w:r>
      <w:r w:rsidRPr="00FA4158">
        <w:rPr>
          <w:rFonts w:ascii="Arial" w:hAnsi="Arial" w:cs="Arial"/>
          <w:sz w:val="32"/>
          <w:szCs w:val="32"/>
        </w:rPr>
        <w:t>Record the number.</w:t>
      </w:r>
    </w:p>
    <w:p w14:paraId="7319630F" w14:textId="77777777" w:rsidR="00507A69" w:rsidRPr="00FA4158" w:rsidRDefault="00507A69" w:rsidP="00BC6BC9">
      <w:pPr>
        <w:pStyle w:val="ListParagraph"/>
        <w:numPr>
          <w:ilvl w:val="0"/>
          <w:numId w:val="3"/>
        </w:numPr>
        <w:spacing w:line="283" w:lineRule="auto"/>
        <w:ind w:left="284" w:hanging="284"/>
        <w:rPr>
          <w:rFonts w:ascii="Arial" w:hAnsi="Arial" w:cs="Arial"/>
          <w:sz w:val="32"/>
          <w:szCs w:val="32"/>
        </w:rPr>
      </w:pPr>
      <w:r w:rsidRPr="00FA4158">
        <w:rPr>
          <w:rFonts w:ascii="Arial" w:hAnsi="Arial" w:cs="Arial"/>
          <w:sz w:val="32"/>
          <w:szCs w:val="32"/>
        </w:rPr>
        <w:t>Find something in the classroom that has a perimeter of about that many centimetres.</w:t>
      </w:r>
    </w:p>
    <w:p w14:paraId="2FFA24BF" w14:textId="77777777" w:rsidR="00507A69" w:rsidRPr="00FA4158" w:rsidRDefault="00507A69" w:rsidP="00BC6BC9">
      <w:pPr>
        <w:pStyle w:val="ListParagraph"/>
        <w:numPr>
          <w:ilvl w:val="0"/>
          <w:numId w:val="3"/>
        </w:numPr>
        <w:spacing w:line="283" w:lineRule="auto"/>
        <w:ind w:left="284" w:hanging="284"/>
        <w:rPr>
          <w:rFonts w:ascii="Arial" w:hAnsi="Arial" w:cs="Arial"/>
          <w:sz w:val="32"/>
          <w:szCs w:val="32"/>
        </w:rPr>
      </w:pPr>
      <w:r w:rsidRPr="00FA4158">
        <w:rPr>
          <w:rFonts w:ascii="Arial" w:hAnsi="Arial" w:cs="Arial"/>
          <w:sz w:val="32"/>
          <w:szCs w:val="32"/>
        </w:rPr>
        <w:t>Measure to check.</w:t>
      </w:r>
    </w:p>
    <w:p w14:paraId="2A607540" w14:textId="77777777" w:rsidR="00507A69" w:rsidRDefault="00507A69" w:rsidP="00BC6BC9">
      <w:pPr>
        <w:pStyle w:val="ListParagraph"/>
        <w:numPr>
          <w:ilvl w:val="0"/>
          <w:numId w:val="3"/>
        </w:numPr>
        <w:spacing w:line="283" w:lineRule="auto"/>
        <w:ind w:left="284" w:hanging="284"/>
        <w:rPr>
          <w:rFonts w:ascii="Arial" w:hAnsi="Arial" w:cs="Arial"/>
          <w:sz w:val="32"/>
          <w:szCs w:val="32"/>
        </w:rPr>
      </w:pPr>
      <w:r w:rsidRPr="00FA4158">
        <w:rPr>
          <w:rFonts w:ascii="Arial" w:hAnsi="Arial" w:cs="Arial"/>
          <w:sz w:val="32"/>
          <w:szCs w:val="32"/>
        </w:rPr>
        <w:t>How close was your estimate to the actual measure?</w:t>
      </w:r>
    </w:p>
    <w:p w14:paraId="517EE520" w14:textId="77777777" w:rsidR="00507A69" w:rsidRDefault="00507A69" w:rsidP="00507A69">
      <w:pPr>
        <w:rPr>
          <w:rFonts w:ascii="Arial" w:hAnsi="Arial" w:cs="Arial"/>
          <w:sz w:val="32"/>
          <w:szCs w:val="32"/>
        </w:rPr>
      </w:pPr>
    </w:p>
    <w:p w14:paraId="0C28E467" w14:textId="77777777" w:rsidR="00507A69" w:rsidRPr="00FA4158" w:rsidRDefault="00507A69" w:rsidP="00507A69">
      <w:pPr>
        <w:rPr>
          <w:rFonts w:ascii="Arial" w:hAnsi="Arial" w:cs="Arial"/>
          <w:sz w:val="32"/>
          <w:szCs w:val="32"/>
        </w:rPr>
      </w:pPr>
    </w:p>
    <w:p w14:paraId="5DACF73F" w14:textId="77777777" w:rsidR="00507A69" w:rsidRDefault="00507A69" w:rsidP="00507A69">
      <w:pPr>
        <w:tabs>
          <w:tab w:val="left" w:pos="7845"/>
        </w:tabs>
        <w:rPr>
          <w:rFonts w:ascii="Arial" w:hAnsi="Arial" w:cs="Arial"/>
          <w:b/>
          <w:bCs/>
          <w:sz w:val="32"/>
          <w:szCs w:val="32"/>
        </w:rPr>
      </w:pPr>
      <w:r w:rsidRPr="00FA4158">
        <w:rPr>
          <w:rFonts w:ascii="Arial" w:hAnsi="Arial" w:cs="Arial"/>
          <w:b/>
          <w:bCs/>
          <w:sz w:val="32"/>
          <w:szCs w:val="32"/>
        </w:rPr>
        <w:t>Task B: Drawing Shapes with the Same Perimeter</w:t>
      </w:r>
    </w:p>
    <w:p w14:paraId="17CF0CDA" w14:textId="653FDA77" w:rsidR="00507A69" w:rsidRPr="00FA4158" w:rsidRDefault="00507A69" w:rsidP="00507A69">
      <w:pPr>
        <w:tabs>
          <w:tab w:val="left" w:pos="7845"/>
        </w:tabs>
        <w:rPr>
          <w:rFonts w:ascii="Arial" w:hAnsi="Arial" w:cs="Arial"/>
          <w:b/>
          <w:bCs/>
          <w:sz w:val="32"/>
          <w:szCs w:val="32"/>
        </w:rPr>
      </w:pPr>
      <w:r w:rsidRPr="00FA4158">
        <w:rPr>
          <w:rFonts w:ascii="Arial" w:hAnsi="Arial" w:cs="Arial"/>
          <w:b/>
          <w:bCs/>
          <w:sz w:val="32"/>
          <w:szCs w:val="32"/>
        </w:rPr>
        <w:tab/>
      </w:r>
    </w:p>
    <w:p w14:paraId="7D2CBAF8" w14:textId="4C93FDA4" w:rsidR="00507A69" w:rsidRPr="00FA4158" w:rsidRDefault="00507A69" w:rsidP="00BC6BC9">
      <w:pPr>
        <w:pStyle w:val="ListParagraph"/>
        <w:numPr>
          <w:ilvl w:val="0"/>
          <w:numId w:val="4"/>
        </w:numPr>
        <w:spacing w:line="283" w:lineRule="auto"/>
        <w:ind w:left="284" w:hanging="284"/>
        <w:rPr>
          <w:rFonts w:ascii="Arial" w:hAnsi="Arial" w:cs="Arial"/>
          <w:sz w:val="32"/>
          <w:szCs w:val="32"/>
        </w:rPr>
      </w:pPr>
      <w:r w:rsidRPr="00FA4158">
        <w:rPr>
          <w:rFonts w:ascii="Arial" w:hAnsi="Arial" w:cs="Arial"/>
          <w:sz w:val="32"/>
          <w:szCs w:val="32"/>
        </w:rPr>
        <w:t>Roll the number cubes.</w:t>
      </w:r>
      <w:r>
        <w:rPr>
          <w:rFonts w:ascii="Arial" w:hAnsi="Arial" w:cs="Arial"/>
          <w:sz w:val="32"/>
          <w:szCs w:val="32"/>
        </w:rPr>
        <w:br/>
      </w:r>
      <w:r w:rsidRPr="00FA4158">
        <w:rPr>
          <w:rFonts w:ascii="Arial" w:hAnsi="Arial" w:cs="Arial"/>
          <w:sz w:val="32"/>
          <w:szCs w:val="32"/>
        </w:rPr>
        <w:t>Use one number for length and the other for width.</w:t>
      </w:r>
    </w:p>
    <w:p w14:paraId="380DA9A4" w14:textId="17B32320" w:rsidR="00507A69" w:rsidRDefault="00507A69" w:rsidP="00BC6BC9">
      <w:pPr>
        <w:pStyle w:val="ListParagraph"/>
        <w:numPr>
          <w:ilvl w:val="0"/>
          <w:numId w:val="4"/>
        </w:numPr>
        <w:spacing w:line="283" w:lineRule="auto"/>
        <w:ind w:left="284" w:hanging="284"/>
        <w:rPr>
          <w:rFonts w:ascii="Arial" w:hAnsi="Arial" w:cs="Arial"/>
          <w:sz w:val="32"/>
          <w:szCs w:val="32"/>
        </w:rPr>
      </w:pPr>
      <w:r w:rsidRPr="00FA4158">
        <w:rPr>
          <w:rFonts w:ascii="Arial" w:hAnsi="Arial" w:cs="Arial"/>
          <w:sz w:val="32"/>
          <w:szCs w:val="32"/>
        </w:rPr>
        <w:t>Draw a rectangle on 1-cm grid paper with that length and width. Find its perimeter.</w:t>
      </w:r>
    </w:p>
    <w:p w14:paraId="1A712D58" w14:textId="7C2CD4C3" w:rsidR="00507A69" w:rsidRPr="00507A69" w:rsidRDefault="00507A69" w:rsidP="00BC6BC9">
      <w:pPr>
        <w:pStyle w:val="ListParagraph"/>
        <w:numPr>
          <w:ilvl w:val="0"/>
          <w:numId w:val="4"/>
        </w:numPr>
        <w:spacing w:line="283" w:lineRule="auto"/>
        <w:ind w:left="284" w:hanging="284"/>
        <w:rPr>
          <w:rFonts w:ascii="Arial" w:hAnsi="Arial" w:cs="Arial"/>
          <w:sz w:val="32"/>
          <w:szCs w:val="32"/>
        </w:rPr>
      </w:pPr>
      <w:r w:rsidRPr="00507A69">
        <w:rPr>
          <w:rFonts w:ascii="Arial" w:hAnsi="Arial" w:cs="Arial"/>
          <w:sz w:val="32"/>
          <w:szCs w:val="32"/>
        </w:rPr>
        <w:t xml:space="preserve">Draw </w:t>
      </w:r>
      <w:r>
        <w:rPr>
          <w:rFonts w:ascii="Arial" w:hAnsi="Arial" w:cs="Arial"/>
          <w:sz w:val="32"/>
          <w:szCs w:val="32"/>
        </w:rPr>
        <w:t>three</w:t>
      </w:r>
      <w:r w:rsidRPr="00507A69">
        <w:rPr>
          <w:rFonts w:ascii="Arial" w:hAnsi="Arial" w:cs="Arial"/>
          <w:sz w:val="32"/>
          <w:szCs w:val="32"/>
        </w:rPr>
        <w:t xml:space="preserve"> more shapes with the same perimeter.</w:t>
      </w:r>
    </w:p>
    <w:sectPr w:rsidR="00507A69" w:rsidRPr="00507A69" w:rsidSect="00825DAC">
      <w:headerReference w:type="default" r:id="rId11"/>
      <w:footerReference w:type="defaul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17E05" w14:textId="77777777" w:rsidR="00BC3A8F" w:rsidRDefault="00BC3A8F" w:rsidP="00D34720">
      <w:r>
        <w:separator/>
      </w:r>
    </w:p>
  </w:endnote>
  <w:endnote w:type="continuationSeparator" w:id="0">
    <w:p w14:paraId="2372EBAB" w14:textId="77777777" w:rsidR="00BC3A8F" w:rsidRDefault="00BC3A8F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4F147612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3</w:t>
    </w:r>
    <w:r w:rsidR="00BC6BC9">
      <w:rPr>
        <w:rFonts w:ascii="Arial" w:hAnsi="Arial" w:cs="Arial"/>
        <w:b/>
        <w:sz w:val="15"/>
        <w:szCs w:val="15"/>
      </w:rPr>
      <w:t xml:space="preserve">, </w:t>
    </w:r>
    <w:r w:rsidR="00BC6BC9" w:rsidRPr="00BC6BC9">
      <w:rPr>
        <w:rFonts w:ascii="Arial" w:hAnsi="Arial" w:cs="Arial"/>
        <w:b/>
        <w:i/>
        <w:iCs/>
        <w:sz w:val="15"/>
        <w:szCs w:val="15"/>
      </w:rPr>
      <w:t>Length and Perimeter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4DDEE76B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</w:t>
    </w:r>
    <w:r w:rsidR="00BC6BC9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6EA7A" w14:textId="77777777" w:rsidR="00BC3A8F" w:rsidRDefault="00BC3A8F" w:rsidP="00D34720">
      <w:r>
        <w:separator/>
      </w:r>
    </w:p>
  </w:footnote>
  <w:footnote w:type="continuationSeparator" w:id="0">
    <w:p w14:paraId="2F454599" w14:textId="77777777" w:rsidR="00BC3A8F" w:rsidRDefault="00BC3A8F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F3C09"/>
    <w:multiLevelType w:val="hybridMultilevel"/>
    <w:tmpl w:val="AED4AB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95E2C"/>
    <w:multiLevelType w:val="hybridMultilevel"/>
    <w:tmpl w:val="1158BA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9F72E32"/>
    <w:multiLevelType w:val="hybridMultilevel"/>
    <w:tmpl w:val="F760A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B551A9"/>
    <w:multiLevelType w:val="hybridMultilevel"/>
    <w:tmpl w:val="19DC8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587B87"/>
    <w:multiLevelType w:val="hybridMultilevel"/>
    <w:tmpl w:val="5666F6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C4268FF"/>
    <w:multiLevelType w:val="hybridMultilevel"/>
    <w:tmpl w:val="8A28B8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396273374">
    <w:abstractNumId w:val="5"/>
  </w:num>
  <w:num w:numId="2" w16cid:durableId="124931371">
    <w:abstractNumId w:val="0"/>
  </w:num>
  <w:num w:numId="3" w16cid:durableId="389379635">
    <w:abstractNumId w:val="4"/>
  </w:num>
  <w:num w:numId="4" w16cid:durableId="1089236239">
    <w:abstractNumId w:val="1"/>
  </w:num>
  <w:num w:numId="5" w16cid:durableId="1069424395">
    <w:abstractNumId w:val="3"/>
  </w:num>
  <w:num w:numId="6" w16cid:durableId="19719351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3318A"/>
    <w:rsid w:val="00060E06"/>
    <w:rsid w:val="00075586"/>
    <w:rsid w:val="000C15E4"/>
    <w:rsid w:val="000C4501"/>
    <w:rsid w:val="00116790"/>
    <w:rsid w:val="00165C8E"/>
    <w:rsid w:val="0017584D"/>
    <w:rsid w:val="001E0F06"/>
    <w:rsid w:val="00211CA8"/>
    <w:rsid w:val="00232BE8"/>
    <w:rsid w:val="00257E5C"/>
    <w:rsid w:val="002A53CB"/>
    <w:rsid w:val="00311801"/>
    <w:rsid w:val="00311C59"/>
    <w:rsid w:val="0033109D"/>
    <w:rsid w:val="00366CCD"/>
    <w:rsid w:val="003977B0"/>
    <w:rsid w:val="00406998"/>
    <w:rsid w:val="00436C5D"/>
    <w:rsid w:val="00486E6F"/>
    <w:rsid w:val="004A29D4"/>
    <w:rsid w:val="004E1840"/>
    <w:rsid w:val="00507A69"/>
    <w:rsid w:val="005A2DFB"/>
    <w:rsid w:val="005B1D46"/>
    <w:rsid w:val="005B49B7"/>
    <w:rsid w:val="005D6869"/>
    <w:rsid w:val="00647880"/>
    <w:rsid w:val="00654CF6"/>
    <w:rsid w:val="00676A0B"/>
    <w:rsid w:val="00677CDA"/>
    <w:rsid w:val="006F4E10"/>
    <w:rsid w:val="00736C10"/>
    <w:rsid w:val="00767914"/>
    <w:rsid w:val="00767BFC"/>
    <w:rsid w:val="007D2B63"/>
    <w:rsid w:val="008121C7"/>
    <w:rsid w:val="00825DAC"/>
    <w:rsid w:val="00836AE6"/>
    <w:rsid w:val="00853AC1"/>
    <w:rsid w:val="0086521E"/>
    <w:rsid w:val="00873135"/>
    <w:rsid w:val="008B6E39"/>
    <w:rsid w:val="008E5725"/>
    <w:rsid w:val="009616D0"/>
    <w:rsid w:val="009706D6"/>
    <w:rsid w:val="009903C8"/>
    <w:rsid w:val="009C4BC4"/>
    <w:rsid w:val="009E378C"/>
    <w:rsid w:val="00A12522"/>
    <w:rsid w:val="00A453D3"/>
    <w:rsid w:val="00A71B93"/>
    <w:rsid w:val="00AB5722"/>
    <w:rsid w:val="00AE3EBA"/>
    <w:rsid w:val="00B146E5"/>
    <w:rsid w:val="00B5301D"/>
    <w:rsid w:val="00B74CEF"/>
    <w:rsid w:val="00BA4864"/>
    <w:rsid w:val="00BC3A8F"/>
    <w:rsid w:val="00BC6BC9"/>
    <w:rsid w:val="00C3059F"/>
    <w:rsid w:val="00C80A14"/>
    <w:rsid w:val="00C96742"/>
    <w:rsid w:val="00CE74B1"/>
    <w:rsid w:val="00CF67E9"/>
    <w:rsid w:val="00D01712"/>
    <w:rsid w:val="00D34720"/>
    <w:rsid w:val="00D61387"/>
    <w:rsid w:val="00D92395"/>
    <w:rsid w:val="00DB61AE"/>
    <w:rsid w:val="00DC040F"/>
    <w:rsid w:val="00DD3693"/>
    <w:rsid w:val="00DF5067"/>
    <w:rsid w:val="00E1030E"/>
    <w:rsid w:val="00E155B4"/>
    <w:rsid w:val="00E42910"/>
    <w:rsid w:val="00E50AE2"/>
    <w:rsid w:val="00F42266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C80A1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Revision">
    <w:name w:val="Revision"/>
    <w:hidden/>
    <w:uiPriority w:val="99"/>
    <w:semiHidden/>
    <w:rsid w:val="00BC6BC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2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6FB1C-E6E0-4280-90DB-6D51DB8170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5EBD52-A2C5-407F-8C05-B0D5FBBD77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B296F1-3798-48CA-B64C-7F491CDAB1DB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59AE298F-CEFC-478D-9ED2-5593E0F9D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276</Words>
  <Characters>1175</Characters>
  <Application>Microsoft Office Word</Application>
  <DocSecurity>0</DocSecurity>
  <Lines>58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Lisa Dimson</cp:lastModifiedBy>
  <cp:revision>28</cp:revision>
  <dcterms:created xsi:type="dcterms:W3CDTF">2018-06-20T13:41:00Z</dcterms:created>
  <dcterms:modified xsi:type="dcterms:W3CDTF">2022-09-23T17:21:00Z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