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631DAE2" w:rsidR="00EE29C2" w:rsidRPr="00D7596A" w:rsidRDefault="00E5074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5074A">
              <w:rPr>
                <w:rFonts w:ascii="Arial" w:eastAsia="Verdana" w:hAnsi="Arial" w:cs="Arial"/>
                <w:b/>
                <w:sz w:val="24"/>
                <w:szCs w:val="24"/>
              </w:rPr>
              <w:t>Measuring Length with Non-Standard Units</w:t>
            </w:r>
            <w:r w:rsidR="00DF1C8E" w:rsidRPr="00E5074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E46E7E">
        <w:trPr>
          <w:trHeight w:hRule="exact" w:val="27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576F30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3A7BC8D7" w14:textId="77777777" w:rsidR="00345039" w:rsidRDefault="00E5074A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ruler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has big gaps or overlaps.</w:t>
            </w:r>
          </w:p>
          <w:p w14:paraId="57DB202C" w14:textId="429E5F5D" w:rsidR="00E46E7E" w:rsidRPr="00E46E7E" w:rsidRDefault="00E46E7E" w:rsidP="00E46E7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C0F583D" wp14:editId="03A095C5">
                  <wp:extent cx="2349500" cy="1079500"/>
                  <wp:effectExtent l="0" t="0" r="12700" b="12700"/>
                  <wp:docPr id="1" name="Picture 1" descr="../../../Mathology%202/BLM%20WORKING%20FILES/Assessment%20BLM%20art/Box2_assessmentBLM%20TR%20Art/m2_mINT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5264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39D4B227" w14:textId="77777777" w:rsidR="00661689" w:rsidRDefault="00E5074A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ruler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has some gaps or overlaps.</w:t>
            </w:r>
          </w:p>
          <w:p w14:paraId="7F95AA5C" w14:textId="13D7388B" w:rsidR="00E46E7E" w:rsidRPr="00E46E7E" w:rsidRDefault="00E46E7E" w:rsidP="00E46E7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75FBCC0" wp14:editId="5ACA0964">
                  <wp:extent cx="2362200" cy="1079500"/>
                  <wp:effectExtent l="0" t="0" r="0" b="12700"/>
                  <wp:docPr id="2" name="Picture 2" descr="../../../Mathology%202/BLM%20WORKING%20FILES/Assessment%20BLM%20art/Box2_assessmentBLM%20TR%20Art/m2_mINT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INT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6BA16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1AEDC732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does</w:t>
            </w:r>
          </w:p>
          <w:p w14:paraId="2EFF7D8A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not align the base of the first unit with the end</w:t>
            </w:r>
          </w:p>
          <w:p w14:paraId="2FC35809" w14:textId="77777777" w:rsidR="00661689" w:rsidRDefault="00E5074A" w:rsidP="00E46E7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of the object being measured.</w:t>
            </w:r>
          </w:p>
          <w:p w14:paraId="6E3EB05B" w14:textId="0B38A4ED" w:rsidR="00E46E7E" w:rsidRPr="00E46E7E" w:rsidRDefault="00E46E7E" w:rsidP="00E46E7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AEC5C7" wp14:editId="5C74E316">
                  <wp:extent cx="2565400" cy="1079500"/>
                  <wp:effectExtent l="0" t="0" r="0" b="12700"/>
                  <wp:docPr id="4" name="Picture 4" descr="../../../Mathology%202/BLM%20WORKING%20FILES/Assessment%20BLM%20art/Box2_assessmentBLM%20TR%20Art/m2_mINT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E46E7E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46E7E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698DF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040B9AF2" w14:textId="7073BC5A" w:rsidR="006A588E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loses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count when measuring.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9A33" w14:textId="77777777" w:rsidR="00E5074A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5E5C5F6E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</w:t>
            </w:r>
          </w:p>
          <w:p w14:paraId="18C5F50D" w14:textId="77777777" w:rsidR="00E5074A" w:rsidRPr="00E5074A" w:rsidRDefault="00E5074A" w:rsidP="00E5074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forgets to include the unit when stating the</w:t>
            </w:r>
          </w:p>
          <w:p w14:paraId="767F250C" w14:textId="171BDB16" w:rsidR="00E5074A" w:rsidRDefault="00E5074A" w:rsidP="00E46E7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measures.</w:t>
            </w:r>
          </w:p>
          <w:p w14:paraId="63ED580B" w14:textId="7472E319" w:rsidR="00BE7BA6" w:rsidRPr="0028676E" w:rsidRDefault="00E5074A" w:rsidP="00E5074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“It is 6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8BB231" w:rsidR="00BE7BA6" w:rsidRPr="00E5074A" w:rsidRDefault="00E5074A" w:rsidP="00E5074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 objects by length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using multiple copies of a non-standard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074A">
              <w:rPr>
                <w:rFonts w:ascii="Arial" w:hAnsi="Arial" w:cs="Arial"/>
                <w:color w:val="626365"/>
                <w:sz w:val="19"/>
                <w:szCs w:val="19"/>
              </w:rPr>
              <w:t>and includes the unit in measures.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E46E7E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671E2" w14:textId="77777777" w:rsidR="00113C5A" w:rsidRDefault="00113C5A" w:rsidP="00CA2529">
      <w:pPr>
        <w:spacing w:after="0" w:line="240" w:lineRule="auto"/>
      </w:pPr>
      <w:r>
        <w:separator/>
      </w:r>
    </w:p>
  </w:endnote>
  <w:endnote w:type="continuationSeparator" w:id="0">
    <w:p w14:paraId="556E309D" w14:textId="77777777" w:rsidR="00113C5A" w:rsidRDefault="00113C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87AD" w14:textId="77777777" w:rsidR="00113C5A" w:rsidRDefault="00113C5A" w:rsidP="00CA2529">
      <w:pPr>
        <w:spacing w:after="0" w:line="240" w:lineRule="auto"/>
      </w:pPr>
      <w:r>
        <w:separator/>
      </w:r>
    </w:p>
  </w:footnote>
  <w:footnote w:type="continuationSeparator" w:id="0">
    <w:p w14:paraId="493EC76B" w14:textId="77777777" w:rsidR="00113C5A" w:rsidRDefault="00113C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EC475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5074A">
      <w:rPr>
        <w:rFonts w:ascii="Arial" w:hAnsi="Arial" w:cs="Arial"/>
        <w:b/>
        <w:sz w:val="36"/>
        <w:szCs w:val="36"/>
      </w:rPr>
      <w:t>4</w:t>
    </w:r>
    <w:r w:rsidR="006A588E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D31E1DA" w:rsidR="00CA2529" w:rsidRPr="00E71CBF" w:rsidRDefault="00E5074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Length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13C5A"/>
    <w:rsid w:val="00175394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A43E96"/>
    <w:rsid w:val="00AE494A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0872"/>
    <w:rsid w:val="00E16179"/>
    <w:rsid w:val="00E21EE5"/>
    <w:rsid w:val="00E45E3B"/>
    <w:rsid w:val="00E46E7E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46E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E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E6AF-9EEF-405B-B5F2-39E7390D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2018-05-15T13:10:00Z</dcterms:created>
  <dcterms:modified xsi:type="dcterms:W3CDTF">2018-08-10T20:57:00Z</dcterms:modified>
</cp:coreProperties>
</file>