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D136D" w14:paraId="2E39B3F8" w14:textId="77777777" w:rsidTr="00ED136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BAF18F" w:rsidR="00EE29C2" w:rsidRPr="00A45A6E" w:rsidRDefault="00206BF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06BF8">
              <w:rPr>
                <w:rFonts w:ascii="Arial" w:eastAsia="Verdana" w:hAnsi="Arial" w:cs="Arial"/>
                <w:b/>
                <w:sz w:val="24"/>
                <w:szCs w:val="24"/>
              </w:rPr>
              <w:t xml:space="preserve">Telling Time to the Hour and Half-Hour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D136D" w14:paraId="76008433" w14:textId="77777777" w:rsidTr="00ED136D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3C3ED" w14:textId="77777777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7DB202C" w14:textId="6838143F" w:rsidR="00345039" w:rsidRPr="00846E25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attributes (t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ime), but does not realize that </w:t>
            </w: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number on the analogue clock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5 minutes.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38663E" w14:textId="77777777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39E90CD" w14:textId="77777777" w:rsid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skip-count by 5s.</w:t>
            </w:r>
          </w:p>
          <w:p w14:paraId="1AA9DA41" w14:textId="77777777" w:rsid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525EAB5" w:rsidR="00992E9C" w:rsidRPr="00206BF8" w:rsidRDefault="00206BF8" w:rsidP="00206BF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“5, 10, 20, 30”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2FF93" w14:textId="7F6F476F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2DD35EA1" w14:textId="2CCA9C39" w:rsidR="00206BF8" w:rsidRPr="00206BF8" w:rsidRDefault="00ED136D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1AE3279" wp14:editId="507F28C6">
                  <wp:simplePos x="0" y="0"/>
                  <wp:positionH relativeFrom="column">
                    <wp:posOffset>1175385</wp:posOffset>
                  </wp:positionH>
                  <wp:positionV relativeFrom="paragraph">
                    <wp:posOffset>67310</wp:posOffset>
                  </wp:positionV>
                  <wp:extent cx="1778000" cy="1079500"/>
                  <wp:effectExtent l="0" t="0" r="0" b="12700"/>
                  <wp:wrapTight wrapText="bothSides">
                    <wp:wrapPolygon edited="0">
                      <wp:start x="0" y="0"/>
                      <wp:lineTo x="0" y="21346"/>
                      <wp:lineTo x="21291" y="21346"/>
                      <wp:lineTo x="21291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m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6BF8" w:rsidRPr="00206BF8">
              <w:rPr>
                <w:rFonts w:ascii="Arial" w:hAnsi="Arial" w:cs="Arial"/>
                <w:color w:val="626365"/>
                <w:sz w:val="19"/>
                <w:szCs w:val="19"/>
              </w:rPr>
              <w:t>attributes (time), but mixes up the hour and</w:t>
            </w:r>
          </w:p>
          <w:p w14:paraId="46E7B75F" w14:textId="77D47648" w:rsidR="00661689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minute hands on the analogue clock.</w:t>
            </w:r>
          </w:p>
          <w:p w14:paraId="6E3EB05B" w14:textId="34BF8E33" w:rsidR="00206BF8" w:rsidRPr="00206BF8" w:rsidRDefault="00206BF8" w:rsidP="00206BF8">
            <w:pPr>
              <w:pStyle w:val="Pa6"/>
              <w:ind w:left="275"/>
              <w:jc w:val="center"/>
            </w:pPr>
          </w:p>
        </w:tc>
      </w:tr>
      <w:tr w:rsidR="00ED136D" w14:paraId="01BA3F47" w14:textId="77777777" w:rsidTr="00ED136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D136D" w14:paraId="06EBD03A" w14:textId="77777777" w:rsidTr="00ED136D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ED136D" w14:paraId="0D590949" w14:textId="77777777" w:rsidTr="00ED136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D136D" w14:paraId="72AC45F2" w14:textId="77777777" w:rsidTr="00ED136D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0A1" w14:textId="77777777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67FF465C" w14:textId="77777777" w:rsidR="00206BF8" w:rsidRP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read time on</w:t>
            </w:r>
          </w:p>
          <w:p w14:paraId="1041A1AF" w14:textId="77777777" w:rsidR="00846E25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a digital clock.</w:t>
            </w:r>
          </w:p>
          <w:p w14:paraId="040B9AF2" w14:textId="160D7189" w:rsidR="00206BF8" w:rsidRPr="00206BF8" w:rsidRDefault="00CF1978" w:rsidP="00206BF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D44AE2" wp14:editId="7A919C94">
                  <wp:extent cx="2409193" cy="688340"/>
                  <wp:effectExtent l="0" t="0" r="3810" b="0"/>
                  <wp:docPr id="2" name="Picture 2" descr="../../../Mathology%202/BLM%20WORKING%20FILES/Assessment%20BLM%20art/Box2_assessmentBLM%20TR%20Art/m2_mINT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227" cy="701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B2003" w14:textId="77777777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8D7F10C" w14:textId="77777777" w:rsidR="00206BF8" w:rsidRP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explain</w:t>
            </w:r>
          </w:p>
          <w:p w14:paraId="63ED580B" w14:textId="6F475104" w:rsidR="00992E9C" w:rsidRPr="00992E9C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022FB" w14:textId="77777777" w:rsidR="00206BF8" w:rsidRPr="00206BF8" w:rsidRDefault="00206BF8" w:rsidP="00206BF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measurement of</w:t>
            </w:r>
          </w:p>
          <w:p w14:paraId="6CBACB8D" w14:textId="77777777" w:rsidR="00206BF8" w:rsidRP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non-visible attributes (time) and reads time to</w:t>
            </w:r>
          </w:p>
          <w:p w14:paraId="551FCE4B" w14:textId="77777777" w:rsidR="00206BF8" w:rsidRPr="00206BF8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the hour and half-hour on analogue and digital</w:t>
            </w:r>
          </w:p>
          <w:p w14:paraId="6EA2B2A5" w14:textId="4039E6A4" w:rsidR="00BE7BA6" w:rsidRPr="00E5074A" w:rsidRDefault="00206BF8" w:rsidP="00206BF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6BF8">
              <w:rPr>
                <w:rFonts w:ascii="Arial" w:hAnsi="Arial" w:cs="Arial"/>
                <w:color w:val="626365"/>
                <w:sz w:val="19"/>
                <w:szCs w:val="19"/>
              </w:rPr>
              <w:t>clocks.</w:t>
            </w:r>
          </w:p>
        </w:tc>
      </w:tr>
      <w:tr w:rsidR="00ED136D" w14:paraId="2990543E" w14:textId="77777777" w:rsidTr="00ED136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D136D" w14:paraId="2FDA25CD" w14:textId="77777777" w:rsidTr="00ED136D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101A2" w14:textId="77777777" w:rsidR="00147915" w:rsidRDefault="00147915" w:rsidP="00CA2529">
      <w:pPr>
        <w:spacing w:after="0" w:line="240" w:lineRule="auto"/>
      </w:pPr>
      <w:r>
        <w:separator/>
      </w:r>
    </w:p>
  </w:endnote>
  <w:endnote w:type="continuationSeparator" w:id="0">
    <w:p w14:paraId="04730551" w14:textId="77777777" w:rsidR="00147915" w:rsidRDefault="001479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20CD1" w14:textId="77777777" w:rsidR="00147915" w:rsidRDefault="00147915" w:rsidP="00CA2529">
      <w:pPr>
        <w:spacing w:after="0" w:line="240" w:lineRule="auto"/>
      </w:pPr>
      <w:r>
        <w:separator/>
      </w:r>
    </w:p>
  </w:footnote>
  <w:footnote w:type="continuationSeparator" w:id="0">
    <w:p w14:paraId="7DB685A1" w14:textId="77777777" w:rsidR="00147915" w:rsidRDefault="001479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3746B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06BF8">
      <w:rPr>
        <w:rFonts w:ascii="Arial" w:hAnsi="Arial" w:cs="Arial"/>
        <w:b/>
        <w:sz w:val="36"/>
        <w:szCs w:val="36"/>
      </w:rPr>
      <w:t>64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6BF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34830A" w:rsidR="00CA2529" w:rsidRPr="00E71CBF" w:rsidRDefault="00206BF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7915"/>
    <w:rsid w:val="001558F8"/>
    <w:rsid w:val="00192706"/>
    <w:rsid w:val="001A7920"/>
    <w:rsid w:val="00206BF8"/>
    <w:rsid w:val="00207CC0"/>
    <w:rsid w:val="00254851"/>
    <w:rsid w:val="00270D20"/>
    <w:rsid w:val="00282083"/>
    <w:rsid w:val="0028676E"/>
    <w:rsid w:val="002C432C"/>
    <w:rsid w:val="002C4CB2"/>
    <w:rsid w:val="003014A9"/>
    <w:rsid w:val="00345039"/>
    <w:rsid w:val="00411BEF"/>
    <w:rsid w:val="00483555"/>
    <w:rsid w:val="0052693C"/>
    <w:rsid w:val="00543A9A"/>
    <w:rsid w:val="00581577"/>
    <w:rsid w:val="005B3A77"/>
    <w:rsid w:val="005B7D0F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519F4"/>
    <w:rsid w:val="00992E9C"/>
    <w:rsid w:val="00994C77"/>
    <w:rsid w:val="009B6FF8"/>
    <w:rsid w:val="00A25414"/>
    <w:rsid w:val="00A43E96"/>
    <w:rsid w:val="00A45A6E"/>
    <w:rsid w:val="00A605DD"/>
    <w:rsid w:val="00AE494A"/>
    <w:rsid w:val="00B10020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7D81"/>
    <w:rsid w:val="00CF1978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136D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208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08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08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08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0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2152-CFC9-47C5-9BAA-611974AA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2018-08-10T21:04:00Z</dcterms:modified>
</cp:coreProperties>
</file>