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578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596"/>
      </w:tblGrid>
      <w:tr w:rsidR="002F142C" w14:paraId="2E39B3F8" w14:textId="716AFF69" w:rsidTr="00E21CF6">
        <w:trPr>
          <w:trHeight w:hRule="exact" w:val="462"/>
        </w:trPr>
        <w:tc>
          <w:tcPr>
            <w:tcW w:w="13578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9F14A3A" w:rsidR="002F142C" w:rsidRPr="006B210D" w:rsidRDefault="003023B3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</w:rPr>
              <w:t>Number Relationships</w:t>
            </w:r>
            <w:r w:rsidR="00687084" w:rsidRPr="0068708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E21CF6">
        <w:trPr>
          <w:trHeight w:hRule="exact" w:val="242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A5062B" w14:textId="77777777" w:rsidR="003023B3" w:rsidRPr="003023B3" w:rsidRDefault="003023B3" w:rsidP="003023B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To decompose two-digit numbers</w:t>
            </w:r>
          </w:p>
          <w:p w14:paraId="46EA750A" w14:textId="77777777" w:rsidR="003023B3" w:rsidRPr="003023B3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into parts, student counts out</w:t>
            </w:r>
          </w:p>
          <w:p w14:paraId="2B98DD2C" w14:textId="77777777" w:rsidR="003023B3" w:rsidRPr="003023B3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counters and then arranges them</w:t>
            </w:r>
          </w:p>
          <w:p w14:paraId="08266B13" w14:textId="06CB31F8" w:rsidR="00DE3F74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in two groups.</w:t>
            </w:r>
          </w:p>
          <w:p w14:paraId="57DB202C" w14:textId="3C48A15B" w:rsidR="00E117C2" w:rsidRPr="00E117C2" w:rsidRDefault="00E117C2" w:rsidP="00E117C2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50D2653D" wp14:editId="6B260F44">
                  <wp:simplePos x="0" y="0"/>
                  <wp:positionH relativeFrom="column">
                    <wp:posOffset>410210</wp:posOffset>
                  </wp:positionH>
                  <wp:positionV relativeFrom="paragraph">
                    <wp:posOffset>107315</wp:posOffset>
                  </wp:positionV>
                  <wp:extent cx="1112520" cy="502920"/>
                  <wp:effectExtent l="0" t="0" r="0" b="0"/>
                  <wp:wrapSquare wrapText="bothSides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2_n05_a25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2520" cy="50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99C190" w14:textId="77777777" w:rsidR="003023B3" w:rsidRPr="003023B3" w:rsidRDefault="003023B3" w:rsidP="003023B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To decompose two-digit numbers</w:t>
            </w:r>
          </w:p>
          <w:p w14:paraId="59A3933E" w14:textId="77777777" w:rsidR="003023B3" w:rsidRPr="003023B3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into parts, student chooses a part</w:t>
            </w:r>
          </w:p>
          <w:p w14:paraId="73549ADF" w14:textId="751554B8" w:rsidR="003023B3" w:rsidRPr="003023B3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and then counts on or back with</w:t>
            </w:r>
          </w:p>
          <w:p w14:paraId="08135643" w14:textId="4E600CDB" w:rsidR="00644905" w:rsidRPr="003023B3" w:rsidRDefault="00E21CF6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766BCD26" wp14:editId="7BAFA800">
                  <wp:simplePos x="0" y="0"/>
                  <wp:positionH relativeFrom="column">
                    <wp:posOffset>231775</wp:posOffset>
                  </wp:positionH>
                  <wp:positionV relativeFrom="paragraph">
                    <wp:posOffset>246380</wp:posOffset>
                  </wp:positionV>
                  <wp:extent cx="1463040" cy="581660"/>
                  <wp:effectExtent l="0" t="0" r="3810" b="8890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2_n05_a25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040" cy="581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023B3" w:rsidRPr="003023B3">
              <w:rPr>
                <w:rFonts w:ascii="Arial" w:hAnsi="Arial" w:cs="Arial"/>
                <w:color w:val="626365"/>
                <w:sz w:val="19"/>
                <w:szCs w:val="19"/>
              </w:rPr>
              <w:t>counters to find the other part.</w:t>
            </w:r>
          </w:p>
          <w:p w14:paraId="7F95AA5C" w14:textId="5CA9EF7E" w:rsidR="003023B3" w:rsidRPr="003023B3" w:rsidRDefault="003023B3" w:rsidP="00E117C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77D101" w14:textId="77777777" w:rsidR="003023B3" w:rsidRPr="003023B3" w:rsidRDefault="003023B3" w:rsidP="003023B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Student decomposes two-digit</w:t>
            </w:r>
          </w:p>
          <w:p w14:paraId="5E99DCF1" w14:textId="77777777" w:rsidR="003023B3" w:rsidRPr="003023B3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numbers into parts, but struggles</w:t>
            </w:r>
          </w:p>
          <w:p w14:paraId="4FBDF1A0" w14:textId="77777777" w:rsidR="003023B3" w:rsidRPr="003023B3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to compose two-digit numbers</w:t>
            </w:r>
          </w:p>
          <w:p w14:paraId="44EB6C6E" w14:textId="77777777" w:rsidR="003023B3" w:rsidRPr="003023B3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from parts (unable to take jumps</w:t>
            </w:r>
          </w:p>
          <w:p w14:paraId="6E3EB05B" w14:textId="16AB819E" w:rsidR="005A6AA5" w:rsidRPr="00687084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of different sizes on a number line).</w:t>
            </w:r>
          </w:p>
        </w:tc>
        <w:tc>
          <w:tcPr>
            <w:tcW w:w="359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90B716" w14:textId="76059AD6" w:rsidR="00687084" w:rsidRPr="003023B3" w:rsidRDefault="00E117C2" w:rsidP="003023B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18DD1D65" wp14:editId="19722B3C">
                  <wp:simplePos x="0" y="0"/>
                  <wp:positionH relativeFrom="column">
                    <wp:posOffset>12700</wp:posOffset>
                  </wp:positionH>
                  <wp:positionV relativeFrom="paragraph">
                    <wp:posOffset>436880</wp:posOffset>
                  </wp:positionV>
                  <wp:extent cx="1976120" cy="1042670"/>
                  <wp:effectExtent l="0" t="0" r="5080" b="5080"/>
                  <wp:wrapSquare wrapText="bothSides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2_n05_a25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6120" cy="1042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023B3" w:rsidRPr="003023B3">
              <w:rPr>
                <w:rFonts w:ascii="Arial" w:hAnsi="Arial" w:cs="Arial"/>
                <w:color w:val="626365"/>
                <w:sz w:val="19"/>
                <w:szCs w:val="19"/>
              </w:rPr>
              <w:t>To find a part given the whole and another part, student guesses and</w:t>
            </w:r>
            <w:r w:rsidR="003023B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023B3" w:rsidRPr="003023B3">
              <w:rPr>
                <w:rFonts w:ascii="Arial" w:hAnsi="Arial" w:cs="Arial"/>
                <w:color w:val="626365"/>
                <w:sz w:val="19"/>
                <w:szCs w:val="19"/>
              </w:rPr>
              <w:t>then uses counters to check.</w:t>
            </w:r>
          </w:p>
          <w:p w14:paraId="111EFC49" w14:textId="38FDA73D" w:rsidR="003023B3" w:rsidRPr="003023B3" w:rsidRDefault="003023B3" w:rsidP="00E117C2">
            <w:pPr>
              <w:pStyle w:val="Pa6"/>
            </w:pPr>
          </w:p>
        </w:tc>
      </w:tr>
      <w:tr w:rsidR="002F142C" w14:paraId="01BA3F47" w14:textId="6CC135FD" w:rsidTr="00E21CF6">
        <w:trPr>
          <w:trHeight w:hRule="exact" w:val="279"/>
        </w:trPr>
        <w:tc>
          <w:tcPr>
            <w:tcW w:w="13578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E21CF6">
        <w:trPr>
          <w:trHeight w:val="160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596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E21CF6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59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72AC45F2" w14:textId="68EB8330" w:rsidTr="00E21CF6">
        <w:trPr>
          <w:trHeight w:hRule="exact" w:val="202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930B72" w14:textId="0B1619AC" w:rsidR="00644905" w:rsidRPr="003023B3" w:rsidRDefault="003023B3" w:rsidP="001214D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To find a part given the whole and another part, student counts on or back with counters or fingers.</w:t>
            </w:r>
          </w:p>
          <w:p w14:paraId="034B3913" w14:textId="77777777" w:rsidR="003023B3" w:rsidRPr="003023B3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671DBBD9" w:rsidR="003023B3" w:rsidRPr="003023B3" w:rsidRDefault="003023B3" w:rsidP="003023B3">
            <w:pPr>
              <w:pStyle w:val="Pa6"/>
              <w:ind w:left="275"/>
              <w:jc w:val="center"/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“43, 44, 45, ..., 58, 59, 60”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0C8B99" w14:textId="77777777" w:rsidR="003023B3" w:rsidRPr="003023B3" w:rsidRDefault="003023B3" w:rsidP="003023B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Student shows benchmark</w:t>
            </w:r>
          </w:p>
          <w:p w14:paraId="585434E3" w14:textId="77777777" w:rsidR="003023B3" w:rsidRPr="003023B3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numbers on the number line, but</w:t>
            </w:r>
          </w:p>
          <w:p w14:paraId="4234C941" w14:textId="2205B6D7" w:rsidR="003023B3" w:rsidRPr="003023B3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struggles to name a number </w:t>
            </w: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closer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to the given ten.</w:t>
            </w:r>
          </w:p>
          <w:p w14:paraId="31006330" w14:textId="77777777" w:rsidR="003023B3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42C1DB45" w:rsidR="00687084" w:rsidRPr="003023B3" w:rsidRDefault="003023B3" w:rsidP="003023B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“36 is between 30 and 40, but I don’t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know which number it is closer to.”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70B875" w14:textId="2F3EAAE2" w:rsidR="003023B3" w:rsidRPr="003023B3" w:rsidRDefault="003023B3" w:rsidP="004F3AA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Student shows benchmark numbers on the number line, but struggles to name the number that is the same distance from both benchmarks.</w:t>
            </w:r>
          </w:p>
          <w:p w14:paraId="1C2B62AC" w14:textId="77777777" w:rsidR="003023B3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6119E6" w14:textId="122E7AD8" w:rsidR="003023B3" w:rsidRPr="003023B3" w:rsidRDefault="003023B3" w:rsidP="003023B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“I don’t know what number is the</w:t>
            </w:r>
          </w:p>
          <w:p w14:paraId="6EA2B2A5" w14:textId="47752EC9" w:rsidR="00687084" w:rsidRPr="00687084" w:rsidRDefault="003023B3" w:rsidP="003023B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 xml:space="preserve">same distance from 80 as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from 90.”</w:t>
            </w:r>
          </w:p>
        </w:tc>
        <w:tc>
          <w:tcPr>
            <w:tcW w:w="359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55B1C6D4" w:rsidR="00974D31" w:rsidRPr="004A5849" w:rsidRDefault="003023B3" w:rsidP="003023B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Student successfully demonstrates an understanding of number relationships by using efficient strategies (skip-counting, mental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math) to answer cards of all types.</w:t>
            </w:r>
          </w:p>
        </w:tc>
      </w:tr>
      <w:tr w:rsidR="002F142C" w14:paraId="2990543E" w14:textId="697705E4" w:rsidTr="00E21CF6">
        <w:trPr>
          <w:trHeight w:hRule="exact" w:val="279"/>
        </w:trPr>
        <w:tc>
          <w:tcPr>
            <w:tcW w:w="13578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E21CF6">
        <w:trPr>
          <w:trHeight w:val="1736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596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25D06FDE" w14:textId="77777777" w:rsidR="00483BAF" w:rsidRPr="00483BAF" w:rsidRDefault="00483BAF" w:rsidP="00483BAF"/>
    <w:p w14:paraId="6D833A7D" w14:textId="6353EDA3" w:rsidR="00483BAF" w:rsidRPr="00483BAF" w:rsidRDefault="00483BAF" w:rsidP="00483BAF">
      <w:pPr>
        <w:sectPr w:rsidR="00483BAF" w:rsidRPr="00483BAF" w:rsidSect="00E71CBF">
          <w:headerReference w:type="default" r:id="rId11"/>
          <w:footerReference w:type="default" r:id="rId12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p w14:paraId="1F1163CE" w14:textId="48604F78" w:rsidR="00483BAF" w:rsidRDefault="00483BAF" w:rsidP="002F142C">
      <w:pPr>
        <w:ind w:right="582"/>
      </w:pPr>
    </w:p>
    <w:p w14:paraId="31D594CC" w14:textId="77777777" w:rsidR="00483BAF" w:rsidRDefault="00483BAF" w:rsidP="002F142C">
      <w:pPr>
        <w:ind w:right="582"/>
      </w:pPr>
    </w:p>
    <w:tbl>
      <w:tblPr>
        <w:tblStyle w:val="TableGrid"/>
        <w:tblW w:w="10987" w:type="dxa"/>
        <w:tblInd w:w="-410" w:type="dxa"/>
        <w:tblLayout w:type="fixed"/>
        <w:tblLook w:val="04A0" w:firstRow="1" w:lastRow="0" w:firstColumn="1" w:lastColumn="0" w:noHBand="0" w:noVBand="1"/>
      </w:tblPr>
      <w:tblGrid>
        <w:gridCol w:w="2547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483BAF" w14:paraId="359CD96C" w14:textId="77777777" w:rsidTr="00850D18">
        <w:tc>
          <w:tcPr>
            <w:tcW w:w="6277" w:type="dxa"/>
            <w:gridSpan w:val="5"/>
          </w:tcPr>
          <w:p w14:paraId="082BD443" w14:textId="77777777" w:rsidR="00483BAF" w:rsidRPr="008F486D" w:rsidRDefault="00483BAF" w:rsidP="007212E1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>Big Idea</w:t>
            </w:r>
          </w:p>
          <w:p w14:paraId="147AB29C" w14:textId="77777777" w:rsidR="00483BAF" w:rsidRPr="008F486D" w:rsidRDefault="00483BAF" w:rsidP="007212E1">
            <w:pPr>
              <w:rPr>
                <w:rFonts w:ascii="Arial" w:hAnsi="Arial" w:cs="Arial"/>
                <w:sz w:val="19"/>
                <w:szCs w:val="19"/>
              </w:rPr>
            </w:pPr>
          </w:p>
          <w:p w14:paraId="4222BADA" w14:textId="77777777" w:rsidR="00483BAF" w:rsidRPr="008F486D" w:rsidRDefault="00483BAF" w:rsidP="007212E1">
            <w:pPr>
              <w:rPr>
                <w:rFonts w:ascii="Arial" w:hAnsi="Arial" w:cs="Arial"/>
                <w:sz w:val="19"/>
                <w:szCs w:val="19"/>
              </w:rPr>
            </w:pPr>
          </w:p>
          <w:p w14:paraId="49670F2B" w14:textId="77777777" w:rsidR="00483BAF" w:rsidRPr="008F486D" w:rsidRDefault="00483BAF" w:rsidP="007212E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11BDB386" w14:textId="77777777" w:rsidR="00483BAF" w:rsidRPr="008807B7" w:rsidRDefault="00483BAF" w:rsidP="007212E1">
            <w:pPr>
              <w:rPr>
                <w:rFonts w:ascii="Arial" w:hAnsi="Arial" w:cs="Arial"/>
              </w:rPr>
            </w:pPr>
            <w:r w:rsidRPr="008807B7">
              <w:rPr>
                <w:rFonts w:ascii="Arial" w:hAnsi="Arial" w:cs="Arial"/>
                <w:sz w:val="19"/>
                <w:szCs w:val="19"/>
              </w:rPr>
              <w:t xml:space="preserve">Indicators </w:t>
            </w:r>
            <w:r>
              <w:rPr>
                <w:rFonts w:ascii="Arial" w:hAnsi="Arial" w:cs="Arial"/>
                <w:sz w:val="19"/>
                <w:szCs w:val="19"/>
              </w:rPr>
              <w:t>f</w:t>
            </w:r>
            <w:r w:rsidRPr="008807B7">
              <w:rPr>
                <w:rFonts w:ascii="Arial" w:hAnsi="Arial" w:cs="Arial"/>
                <w:sz w:val="19"/>
                <w:szCs w:val="19"/>
              </w:rPr>
              <w:t>rom Learning Progression</w:t>
            </w:r>
          </w:p>
        </w:tc>
      </w:tr>
      <w:tr w:rsidR="00483BAF" w14:paraId="5B92EB38" w14:textId="77777777" w:rsidTr="00850D18">
        <w:tc>
          <w:tcPr>
            <w:tcW w:w="10987" w:type="dxa"/>
            <w:gridSpan w:val="10"/>
          </w:tcPr>
          <w:p w14:paraId="5D4DD17C" w14:textId="77777777" w:rsidR="00483BAF" w:rsidRPr="008F486D" w:rsidRDefault="00483BAF" w:rsidP="007212E1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 xml:space="preserve">Curriculum Expectations addressed </w:t>
            </w:r>
          </w:p>
          <w:p w14:paraId="0D6A664E" w14:textId="77777777" w:rsidR="00483BAF" w:rsidRPr="008F486D" w:rsidRDefault="00483BAF" w:rsidP="007212E1">
            <w:pPr>
              <w:rPr>
                <w:rFonts w:ascii="Arial" w:hAnsi="Arial" w:cs="Arial"/>
                <w:sz w:val="19"/>
                <w:szCs w:val="19"/>
              </w:rPr>
            </w:pPr>
          </w:p>
          <w:p w14:paraId="45E37329" w14:textId="77777777" w:rsidR="00483BAF" w:rsidRPr="008F486D" w:rsidRDefault="00483BAF" w:rsidP="007212E1">
            <w:pPr>
              <w:rPr>
                <w:rFonts w:ascii="Arial" w:hAnsi="Arial" w:cs="Arial"/>
                <w:sz w:val="19"/>
                <w:szCs w:val="19"/>
              </w:rPr>
            </w:pPr>
          </w:p>
          <w:p w14:paraId="41C5C7E8" w14:textId="77777777" w:rsidR="00483BAF" w:rsidRPr="008F486D" w:rsidRDefault="00483BAF" w:rsidP="007212E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83BAF" w14:paraId="04E32A37" w14:textId="77777777" w:rsidTr="00850D18">
        <w:trPr>
          <w:cantSplit/>
          <w:trHeight w:val="1703"/>
        </w:trPr>
        <w:tc>
          <w:tcPr>
            <w:tcW w:w="2547" w:type="dxa"/>
            <w:vAlign w:val="center"/>
          </w:tcPr>
          <w:p w14:paraId="2E569850" w14:textId="77777777" w:rsidR="00483BAF" w:rsidRPr="008F486D" w:rsidRDefault="00483BAF" w:rsidP="007212E1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>Student Names</w:t>
            </w:r>
          </w:p>
        </w:tc>
        <w:tc>
          <w:tcPr>
            <w:tcW w:w="922" w:type="dxa"/>
            <w:textDirection w:val="btLr"/>
          </w:tcPr>
          <w:p w14:paraId="4B1E0E27" w14:textId="77777777" w:rsidR="00483BAF" w:rsidRPr="00DC2DC4" w:rsidRDefault="00483BAF" w:rsidP="007212E1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5B11C6E2" w14:textId="77777777" w:rsidR="00483BAF" w:rsidRPr="00DC2DC4" w:rsidRDefault="00483BAF" w:rsidP="007212E1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5407A856" w14:textId="77777777" w:rsidR="00483BAF" w:rsidRPr="00DC2DC4" w:rsidRDefault="00483BAF" w:rsidP="007212E1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44D1DC16" w14:textId="77777777" w:rsidR="00483BAF" w:rsidRPr="00DC2DC4" w:rsidRDefault="00483BAF" w:rsidP="007212E1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41F50099" w14:textId="77777777" w:rsidR="00483BAF" w:rsidRPr="002B06E9" w:rsidRDefault="00483BAF" w:rsidP="007212E1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6F24C7CB" w14:textId="77777777" w:rsidR="00483BAF" w:rsidRPr="002B06E9" w:rsidRDefault="00483BAF" w:rsidP="007212E1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7111AB42" w14:textId="77777777" w:rsidR="00483BAF" w:rsidRPr="002B06E9" w:rsidRDefault="00483BAF" w:rsidP="007212E1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4DE3EE33" w14:textId="77777777" w:rsidR="00483BAF" w:rsidRPr="002B06E9" w:rsidRDefault="00483BAF" w:rsidP="007212E1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3C35F1AB" w14:textId="77777777" w:rsidR="00483BAF" w:rsidRPr="002B06E9" w:rsidRDefault="00483BAF" w:rsidP="007212E1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7C851079" w14:textId="77777777" w:rsidR="00483BAF" w:rsidRPr="002B06E9" w:rsidRDefault="00483BAF" w:rsidP="007212E1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17D5EC9E" w14:textId="77777777" w:rsidR="00483BAF" w:rsidRPr="002B06E9" w:rsidRDefault="00483BAF" w:rsidP="007212E1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483BAF" w14:paraId="54A7C433" w14:textId="77777777" w:rsidTr="00850D18">
        <w:tc>
          <w:tcPr>
            <w:tcW w:w="2547" w:type="dxa"/>
          </w:tcPr>
          <w:p w14:paraId="19D73808" w14:textId="0D519F71" w:rsidR="00483BAF" w:rsidRPr="009B3280" w:rsidRDefault="00483BAF" w:rsidP="00850D18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C22EA1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 xml:space="preserve">can compare numbers using </w:t>
            </w:r>
            <w:r w:rsidR="007425A8">
              <w:rPr>
                <w:rFonts w:ascii="Arial" w:hAnsi="Arial" w:cs="Arial"/>
                <w:sz w:val="19"/>
                <w:szCs w:val="19"/>
              </w:rPr>
              <w:t>b</w:t>
            </w:r>
            <w:r>
              <w:rPr>
                <w:rFonts w:ascii="Arial" w:hAnsi="Arial" w:cs="Arial"/>
                <w:sz w:val="19"/>
                <w:szCs w:val="19"/>
              </w:rPr>
              <w:t>enchmarks on a number line.</w:t>
            </w:r>
            <w:r w:rsidRPr="009B3280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 w:rsidR="007425A8">
              <w:rPr>
                <w:rFonts w:ascii="Arial" w:hAnsi="Arial" w:cs="Arial"/>
                <w:b/>
                <w:sz w:val="19"/>
                <w:szCs w:val="19"/>
              </w:rPr>
              <w:t>22</w:t>
            </w:r>
            <w:r w:rsidR="00F34E03">
              <w:rPr>
                <w:rFonts w:ascii="Arial" w:hAnsi="Arial" w:cs="Arial"/>
                <w:b/>
                <w:sz w:val="19"/>
                <w:szCs w:val="19"/>
              </w:rPr>
              <w:t>, 25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708D3949" w14:textId="77777777" w:rsidR="00483BAF" w:rsidRPr="00DC2DC4" w:rsidRDefault="00483BAF" w:rsidP="007212E1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74DB9011" w14:textId="77777777" w:rsidR="00483BAF" w:rsidRPr="00DC2DC4" w:rsidRDefault="00483BAF" w:rsidP="007212E1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2632C168" w14:textId="77777777" w:rsidR="00483BAF" w:rsidRPr="002B06E9" w:rsidRDefault="00483BAF" w:rsidP="007212E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432758C" w14:textId="77777777" w:rsidR="00483BAF" w:rsidRPr="002B06E9" w:rsidRDefault="00483BAF" w:rsidP="007212E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ED42945" w14:textId="77777777" w:rsidR="00483BAF" w:rsidRPr="002B06E9" w:rsidRDefault="00483BAF" w:rsidP="007212E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C3FF264" w14:textId="77777777" w:rsidR="00483BAF" w:rsidRPr="002B06E9" w:rsidRDefault="00483BAF" w:rsidP="007212E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C42B441" w14:textId="77777777" w:rsidR="00483BAF" w:rsidRPr="002B06E9" w:rsidRDefault="00483BAF" w:rsidP="007212E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609F7DB" w14:textId="77777777" w:rsidR="00483BAF" w:rsidRPr="002B06E9" w:rsidRDefault="00483BAF" w:rsidP="007212E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7766905" w14:textId="77777777" w:rsidR="00483BAF" w:rsidRPr="002B06E9" w:rsidRDefault="00483BAF" w:rsidP="007212E1">
            <w:pPr>
              <w:rPr>
                <w:rFonts w:ascii="Century Gothic" w:hAnsi="Century Gothic"/>
              </w:rPr>
            </w:pPr>
          </w:p>
        </w:tc>
      </w:tr>
      <w:tr w:rsidR="00483BAF" w14:paraId="32BC0CBB" w14:textId="77777777" w:rsidTr="00850D18">
        <w:tc>
          <w:tcPr>
            <w:tcW w:w="2547" w:type="dxa"/>
          </w:tcPr>
          <w:p w14:paraId="0CFDE2B1" w14:textId="1C6907E5" w:rsidR="00483BAF" w:rsidRDefault="00483BAF" w:rsidP="00850D18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Student can name the ten closer to a number.</w:t>
            </w:r>
            <w:r w:rsidR="00850D18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 w:rsidR="007425A8">
              <w:rPr>
                <w:rFonts w:ascii="Arial" w:hAnsi="Arial" w:cs="Arial"/>
                <w:b/>
                <w:sz w:val="19"/>
                <w:szCs w:val="19"/>
              </w:rPr>
              <w:t>22</w:t>
            </w:r>
            <w:r w:rsidR="00F34E03">
              <w:rPr>
                <w:rFonts w:ascii="Arial" w:hAnsi="Arial" w:cs="Arial"/>
                <w:b/>
                <w:sz w:val="19"/>
                <w:szCs w:val="19"/>
              </w:rPr>
              <w:t>, 25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02EE63E4" w14:textId="77777777" w:rsidR="00483BAF" w:rsidRPr="00DC2DC4" w:rsidRDefault="00483BAF" w:rsidP="007212E1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0E7ACF2A" w14:textId="77777777" w:rsidR="00483BAF" w:rsidRPr="00DC2DC4" w:rsidRDefault="00483BAF" w:rsidP="007212E1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186A2D9E" w14:textId="77777777" w:rsidR="00483BAF" w:rsidRPr="002B06E9" w:rsidRDefault="00483BAF" w:rsidP="007212E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C64C916" w14:textId="77777777" w:rsidR="00483BAF" w:rsidRPr="002B06E9" w:rsidRDefault="00483BAF" w:rsidP="007212E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1831DCC" w14:textId="77777777" w:rsidR="00483BAF" w:rsidRPr="002B06E9" w:rsidRDefault="00483BAF" w:rsidP="007212E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E1AD58E" w14:textId="77777777" w:rsidR="00483BAF" w:rsidRPr="002B06E9" w:rsidRDefault="00483BAF" w:rsidP="007212E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67F7624" w14:textId="77777777" w:rsidR="00483BAF" w:rsidRPr="002B06E9" w:rsidRDefault="00483BAF" w:rsidP="007212E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2E401FB" w14:textId="77777777" w:rsidR="00483BAF" w:rsidRPr="002B06E9" w:rsidRDefault="00483BAF" w:rsidP="007212E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02CD389" w14:textId="77777777" w:rsidR="00483BAF" w:rsidRPr="002B06E9" w:rsidRDefault="00483BAF" w:rsidP="007212E1">
            <w:pPr>
              <w:rPr>
                <w:rFonts w:ascii="Century Gothic" w:hAnsi="Century Gothic"/>
              </w:rPr>
            </w:pPr>
          </w:p>
        </w:tc>
      </w:tr>
      <w:tr w:rsidR="007425A8" w14:paraId="5A1C794A" w14:textId="77777777" w:rsidTr="00850D18">
        <w:tc>
          <w:tcPr>
            <w:tcW w:w="2547" w:type="dxa"/>
          </w:tcPr>
          <w:p w14:paraId="43D29CBF" w14:textId="16D2C054" w:rsidR="007425A8" w:rsidRPr="009B3280" w:rsidRDefault="007425A8" w:rsidP="00850D18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Student can name the number </w:t>
            </w:r>
            <w:r w:rsidRPr="007425A8">
              <w:rPr>
                <w:rFonts w:ascii="Arial" w:hAnsi="Arial" w:cs="Arial"/>
                <w:sz w:val="19"/>
                <w:szCs w:val="19"/>
              </w:rPr>
              <w:t>that is the same</w:t>
            </w:r>
            <w:r w:rsidR="00300A94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7425A8">
              <w:rPr>
                <w:rFonts w:ascii="Arial" w:hAnsi="Arial" w:cs="Arial"/>
                <w:sz w:val="19"/>
                <w:szCs w:val="19"/>
              </w:rPr>
              <w:t>distance from both benchmark</w:t>
            </w:r>
            <w:r>
              <w:rPr>
                <w:rFonts w:ascii="Arial" w:hAnsi="Arial" w:cs="Arial"/>
                <w:sz w:val="19"/>
                <w:szCs w:val="19"/>
              </w:rPr>
              <w:t xml:space="preserve"> numbers</w:t>
            </w:r>
            <w:r w:rsidRPr="007425A8">
              <w:rPr>
                <w:rFonts w:ascii="Arial" w:hAnsi="Arial" w:cs="Arial"/>
                <w:sz w:val="19"/>
                <w:szCs w:val="19"/>
              </w:rPr>
              <w:t>.</w:t>
            </w:r>
            <w:r w:rsidR="00850D18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22</w:t>
            </w:r>
            <w:r w:rsidR="00F34E03">
              <w:rPr>
                <w:rFonts w:ascii="Arial" w:hAnsi="Arial" w:cs="Arial"/>
                <w:b/>
                <w:sz w:val="19"/>
                <w:szCs w:val="19"/>
              </w:rPr>
              <w:t>, 25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01D42228" w14:textId="77777777" w:rsidR="007425A8" w:rsidRPr="00DC2DC4" w:rsidRDefault="007425A8" w:rsidP="007212E1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422F190B" w14:textId="77777777" w:rsidR="007425A8" w:rsidRPr="00DC2DC4" w:rsidRDefault="007425A8" w:rsidP="007212E1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23E0A3E6" w14:textId="77777777" w:rsidR="007425A8" w:rsidRPr="002B06E9" w:rsidRDefault="007425A8" w:rsidP="007212E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BFC846B" w14:textId="77777777" w:rsidR="007425A8" w:rsidRPr="002B06E9" w:rsidRDefault="007425A8" w:rsidP="007212E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1710338" w14:textId="77777777" w:rsidR="007425A8" w:rsidRPr="002B06E9" w:rsidRDefault="007425A8" w:rsidP="007212E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795490C" w14:textId="77777777" w:rsidR="007425A8" w:rsidRPr="002B06E9" w:rsidRDefault="007425A8" w:rsidP="007212E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52012B3" w14:textId="77777777" w:rsidR="007425A8" w:rsidRPr="002B06E9" w:rsidRDefault="007425A8" w:rsidP="007212E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A7A1F7D" w14:textId="77777777" w:rsidR="007425A8" w:rsidRPr="002B06E9" w:rsidRDefault="007425A8" w:rsidP="007212E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A16DCAB" w14:textId="77777777" w:rsidR="007425A8" w:rsidRPr="002B06E9" w:rsidRDefault="007425A8" w:rsidP="007212E1">
            <w:pPr>
              <w:rPr>
                <w:rFonts w:ascii="Century Gothic" w:hAnsi="Century Gothic"/>
              </w:rPr>
            </w:pPr>
          </w:p>
        </w:tc>
      </w:tr>
      <w:tr w:rsidR="00483BAF" w14:paraId="7D60F220" w14:textId="77777777" w:rsidTr="00850D18">
        <w:tc>
          <w:tcPr>
            <w:tcW w:w="2547" w:type="dxa"/>
          </w:tcPr>
          <w:p w14:paraId="7341333A" w14:textId="21627876" w:rsidR="00483BAF" w:rsidRPr="009B3280" w:rsidRDefault="00483BAF" w:rsidP="00850D18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 w:rsidR="007425A8">
              <w:rPr>
                <w:rFonts w:ascii="Arial" w:hAnsi="Arial" w:cs="Arial"/>
                <w:sz w:val="19"/>
                <w:szCs w:val="19"/>
              </w:rPr>
              <w:t xml:space="preserve">can decompose </w:t>
            </w:r>
            <w:r w:rsidR="00F34E03">
              <w:rPr>
                <w:rFonts w:ascii="Arial" w:hAnsi="Arial" w:cs="Arial"/>
                <w:sz w:val="19"/>
                <w:szCs w:val="19"/>
              </w:rPr>
              <w:t xml:space="preserve">two-digit numbers </w:t>
            </w:r>
            <w:r w:rsidR="007425A8">
              <w:rPr>
                <w:rFonts w:ascii="Arial" w:hAnsi="Arial" w:cs="Arial"/>
                <w:sz w:val="19"/>
                <w:szCs w:val="19"/>
              </w:rPr>
              <w:t>into two parts in different ways.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(Activities</w:t>
            </w:r>
            <w:r w:rsidR="00F34E03">
              <w:rPr>
                <w:rFonts w:ascii="Arial" w:hAnsi="Arial" w:cs="Arial"/>
                <w:b/>
                <w:sz w:val="19"/>
                <w:szCs w:val="19"/>
              </w:rPr>
              <w:t xml:space="preserve"> 23, 25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27573B59" w14:textId="77777777" w:rsidR="00483BAF" w:rsidRPr="00DC2DC4" w:rsidRDefault="00483BAF" w:rsidP="007212E1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588C81CC" w14:textId="77777777" w:rsidR="00483BAF" w:rsidRPr="00DC2DC4" w:rsidRDefault="00483BAF" w:rsidP="007212E1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215C5F5B" w14:textId="77777777" w:rsidR="00483BAF" w:rsidRPr="002B06E9" w:rsidRDefault="00483BAF" w:rsidP="007212E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FC2DD47" w14:textId="77777777" w:rsidR="00483BAF" w:rsidRPr="002B06E9" w:rsidRDefault="00483BAF" w:rsidP="007212E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1AFE7FA" w14:textId="77777777" w:rsidR="00483BAF" w:rsidRPr="002B06E9" w:rsidRDefault="00483BAF" w:rsidP="007212E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4632CF8" w14:textId="77777777" w:rsidR="00483BAF" w:rsidRPr="002B06E9" w:rsidRDefault="00483BAF" w:rsidP="007212E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BC12D6B" w14:textId="77777777" w:rsidR="00483BAF" w:rsidRPr="002B06E9" w:rsidRDefault="00483BAF" w:rsidP="007212E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CF81725" w14:textId="77777777" w:rsidR="00483BAF" w:rsidRPr="002B06E9" w:rsidRDefault="00483BAF" w:rsidP="007212E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49CC5E7" w14:textId="77777777" w:rsidR="00483BAF" w:rsidRPr="002B06E9" w:rsidRDefault="00483BAF" w:rsidP="007212E1">
            <w:pPr>
              <w:rPr>
                <w:rFonts w:ascii="Century Gothic" w:hAnsi="Century Gothic"/>
              </w:rPr>
            </w:pPr>
          </w:p>
        </w:tc>
      </w:tr>
      <w:tr w:rsidR="007425A8" w14:paraId="45494FDC" w14:textId="77777777" w:rsidTr="00850D18">
        <w:tc>
          <w:tcPr>
            <w:tcW w:w="2547" w:type="dxa"/>
          </w:tcPr>
          <w:p w14:paraId="0471B713" w14:textId="7A11C8AE" w:rsidR="007425A8" w:rsidRPr="009B3280" w:rsidRDefault="007425A8" w:rsidP="00850D18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7425A8">
              <w:rPr>
                <w:rFonts w:ascii="Arial" w:hAnsi="Arial" w:cs="Arial"/>
                <w:sz w:val="19"/>
                <w:szCs w:val="19"/>
              </w:rPr>
              <w:t>Student recognizes that no</w:t>
            </w:r>
            <w:r w:rsidR="00300A94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7425A8">
              <w:rPr>
                <w:rFonts w:ascii="Arial" w:hAnsi="Arial" w:cs="Arial"/>
                <w:sz w:val="19"/>
                <w:szCs w:val="19"/>
              </w:rPr>
              <w:t xml:space="preserve">matter how objects </w:t>
            </w:r>
            <w:r w:rsidR="00F34E03">
              <w:rPr>
                <w:rFonts w:ascii="Arial" w:hAnsi="Arial" w:cs="Arial"/>
                <w:sz w:val="19"/>
                <w:szCs w:val="19"/>
              </w:rPr>
              <w:t xml:space="preserve">are </w:t>
            </w:r>
            <w:r>
              <w:rPr>
                <w:rFonts w:ascii="Arial" w:hAnsi="Arial" w:cs="Arial"/>
                <w:sz w:val="19"/>
                <w:szCs w:val="19"/>
              </w:rPr>
              <w:t>partitioned</w:t>
            </w:r>
            <w:r w:rsidRPr="007425A8">
              <w:rPr>
                <w:rFonts w:ascii="Arial" w:hAnsi="Arial" w:cs="Arial"/>
                <w:sz w:val="19"/>
                <w:szCs w:val="19"/>
              </w:rPr>
              <w:t>, the total does not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7425A8">
              <w:rPr>
                <w:rFonts w:ascii="Arial" w:hAnsi="Arial" w:cs="Arial"/>
                <w:sz w:val="19"/>
                <w:szCs w:val="19"/>
              </w:rPr>
              <w:t>change (conservation).</w:t>
            </w:r>
            <w:r w:rsidR="00850D18">
              <w:rPr>
                <w:rFonts w:ascii="Arial" w:hAnsi="Arial" w:cs="Arial"/>
                <w:sz w:val="19"/>
                <w:szCs w:val="19"/>
              </w:rPr>
              <w:br/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(Activities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F34E03">
              <w:rPr>
                <w:rFonts w:ascii="Arial" w:hAnsi="Arial" w:cs="Arial"/>
                <w:b/>
                <w:sz w:val="19"/>
                <w:szCs w:val="19"/>
              </w:rPr>
              <w:t>23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1989141E" w14:textId="77777777" w:rsidR="007425A8" w:rsidRPr="00DC2DC4" w:rsidRDefault="007425A8" w:rsidP="007212E1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3AD58FED" w14:textId="77777777" w:rsidR="007425A8" w:rsidRPr="00DC2DC4" w:rsidRDefault="007425A8" w:rsidP="007212E1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2DFF4673" w14:textId="77777777" w:rsidR="007425A8" w:rsidRPr="002B06E9" w:rsidRDefault="007425A8" w:rsidP="007212E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53E6AF7" w14:textId="77777777" w:rsidR="007425A8" w:rsidRPr="002B06E9" w:rsidRDefault="007425A8" w:rsidP="007212E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69A609F" w14:textId="77777777" w:rsidR="007425A8" w:rsidRPr="002B06E9" w:rsidRDefault="007425A8" w:rsidP="007212E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B7973E6" w14:textId="77777777" w:rsidR="007425A8" w:rsidRPr="002B06E9" w:rsidRDefault="007425A8" w:rsidP="007212E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D602AF9" w14:textId="77777777" w:rsidR="007425A8" w:rsidRPr="002B06E9" w:rsidRDefault="007425A8" w:rsidP="007212E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D5D8C4A" w14:textId="77777777" w:rsidR="007425A8" w:rsidRPr="002B06E9" w:rsidRDefault="007425A8" w:rsidP="007212E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8DBDA10" w14:textId="77777777" w:rsidR="007425A8" w:rsidRPr="002B06E9" w:rsidRDefault="007425A8" w:rsidP="007212E1">
            <w:pPr>
              <w:rPr>
                <w:rFonts w:ascii="Century Gothic" w:hAnsi="Century Gothic"/>
              </w:rPr>
            </w:pPr>
          </w:p>
        </w:tc>
      </w:tr>
      <w:tr w:rsidR="00483BAF" w14:paraId="2FC20617" w14:textId="77777777" w:rsidTr="00850D18">
        <w:tc>
          <w:tcPr>
            <w:tcW w:w="2547" w:type="dxa"/>
          </w:tcPr>
          <w:p w14:paraId="2628BC37" w14:textId="0A79408C" w:rsidR="00483BAF" w:rsidRPr="009B3280" w:rsidRDefault="00483BAF" w:rsidP="00850D18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 w:rsidR="007425A8">
              <w:rPr>
                <w:rFonts w:ascii="Arial" w:hAnsi="Arial" w:cs="Arial"/>
                <w:sz w:val="19"/>
                <w:szCs w:val="19"/>
              </w:rPr>
              <w:t xml:space="preserve">can find a part given the whole and another part. </w:t>
            </w:r>
            <w:r w:rsidR="00850D18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 w:rsidR="00F34E03">
              <w:rPr>
                <w:rFonts w:ascii="Arial" w:hAnsi="Arial" w:cs="Arial"/>
                <w:b/>
                <w:sz w:val="19"/>
                <w:szCs w:val="19"/>
              </w:rPr>
              <w:t xml:space="preserve"> 23, 25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03C95A28" w14:textId="77777777" w:rsidR="00483BAF" w:rsidRPr="00DC2DC4" w:rsidRDefault="00483BAF" w:rsidP="007212E1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5E9471A4" w14:textId="77777777" w:rsidR="00483BAF" w:rsidRPr="00DC2DC4" w:rsidRDefault="00483BAF" w:rsidP="007212E1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7FD89ADC" w14:textId="77777777" w:rsidR="00483BAF" w:rsidRPr="002B06E9" w:rsidRDefault="00483BAF" w:rsidP="007212E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3B9D48C" w14:textId="77777777" w:rsidR="00483BAF" w:rsidRPr="002B06E9" w:rsidRDefault="00483BAF" w:rsidP="007212E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B1BC49D" w14:textId="77777777" w:rsidR="00483BAF" w:rsidRPr="002B06E9" w:rsidRDefault="00483BAF" w:rsidP="007212E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352BF5B" w14:textId="77777777" w:rsidR="00483BAF" w:rsidRPr="002B06E9" w:rsidRDefault="00483BAF" w:rsidP="007212E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883FDDE" w14:textId="77777777" w:rsidR="00483BAF" w:rsidRPr="002B06E9" w:rsidRDefault="00483BAF" w:rsidP="007212E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AAF1893" w14:textId="77777777" w:rsidR="00483BAF" w:rsidRPr="002B06E9" w:rsidRDefault="00483BAF" w:rsidP="007212E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A4E7A98" w14:textId="77777777" w:rsidR="00483BAF" w:rsidRPr="002B06E9" w:rsidRDefault="00483BAF" w:rsidP="007212E1">
            <w:pPr>
              <w:rPr>
                <w:rFonts w:ascii="Century Gothic" w:hAnsi="Century Gothic"/>
              </w:rPr>
            </w:pPr>
          </w:p>
        </w:tc>
      </w:tr>
      <w:tr w:rsidR="00483BAF" w14:paraId="1E7C7CF5" w14:textId="77777777" w:rsidTr="00850D18">
        <w:tc>
          <w:tcPr>
            <w:tcW w:w="2547" w:type="dxa"/>
          </w:tcPr>
          <w:p w14:paraId="129F66C1" w14:textId="75C23236" w:rsidR="00483BAF" w:rsidRPr="009B3280" w:rsidRDefault="00483BAF" w:rsidP="00850D18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 xml:space="preserve">can </w:t>
            </w:r>
            <w:r w:rsidR="007425A8">
              <w:rPr>
                <w:rFonts w:ascii="Arial" w:hAnsi="Arial" w:cs="Arial"/>
                <w:sz w:val="19"/>
                <w:szCs w:val="19"/>
              </w:rPr>
              <w:t>decompose numbers in different ways on a number line.</w:t>
            </w:r>
            <w:r w:rsidR="00850D18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 w:rsidR="00F34E03">
              <w:rPr>
                <w:rFonts w:ascii="Arial" w:hAnsi="Arial" w:cs="Arial"/>
                <w:b/>
                <w:sz w:val="19"/>
                <w:szCs w:val="19"/>
              </w:rPr>
              <w:t xml:space="preserve"> 24, 25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0835B04A" w14:textId="77777777" w:rsidR="00483BAF" w:rsidRPr="00DC2DC4" w:rsidRDefault="00483BAF" w:rsidP="007212E1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0EB8C6E0" w14:textId="77777777" w:rsidR="00483BAF" w:rsidRPr="00DC2DC4" w:rsidRDefault="00483BAF" w:rsidP="007212E1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61B2377F" w14:textId="77777777" w:rsidR="00483BAF" w:rsidRDefault="00483BAF" w:rsidP="007212E1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0D07DEDA" w14:textId="77777777" w:rsidR="00483BAF" w:rsidRPr="002B06E9" w:rsidRDefault="00483BAF" w:rsidP="007212E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1FD1143" w14:textId="77777777" w:rsidR="00483BAF" w:rsidRPr="002B06E9" w:rsidRDefault="00483BAF" w:rsidP="007212E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48BF66D" w14:textId="77777777" w:rsidR="00483BAF" w:rsidRPr="002B06E9" w:rsidRDefault="00483BAF" w:rsidP="007212E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879B18D" w14:textId="77777777" w:rsidR="00483BAF" w:rsidRPr="002B06E9" w:rsidRDefault="00483BAF" w:rsidP="007212E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F9D6C08" w14:textId="77777777" w:rsidR="00483BAF" w:rsidRPr="002B06E9" w:rsidRDefault="00483BAF" w:rsidP="007212E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5462168" w14:textId="77777777" w:rsidR="00483BAF" w:rsidRPr="002B06E9" w:rsidRDefault="00483BAF" w:rsidP="007212E1">
            <w:pPr>
              <w:rPr>
                <w:rFonts w:ascii="Century Gothic" w:hAnsi="Century Gothic"/>
              </w:rPr>
            </w:pPr>
          </w:p>
        </w:tc>
      </w:tr>
    </w:tbl>
    <w:p w14:paraId="0C788FA8" w14:textId="20E3DADE" w:rsidR="00483BAF" w:rsidRDefault="00483BAF" w:rsidP="002F142C">
      <w:pPr>
        <w:ind w:right="582"/>
      </w:pPr>
    </w:p>
    <w:p w14:paraId="330A9288" w14:textId="77777777" w:rsidR="00483BAF" w:rsidRDefault="00483BAF" w:rsidP="002F142C">
      <w:pPr>
        <w:ind w:right="582"/>
        <w:sectPr w:rsidR="00483BAF" w:rsidSect="00483BAF">
          <w:headerReference w:type="default" r:id="rId13"/>
          <w:pgSz w:w="12240" w:h="15840"/>
          <w:pgMar w:top="1134" w:right="567" w:bottom="992" w:left="1134" w:header="510" w:footer="709" w:gutter="0"/>
          <w:cols w:space="708"/>
          <w:docGrid w:linePitch="360"/>
        </w:sectPr>
      </w:pPr>
    </w:p>
    <w:p w14:paraId="6050452C" w14:textId="0202C298" w:rsidR="00483BAF" w:rsidRDefault="00483BAF" w:rsidP="002F142C">
      <w:pPr>
        <w:ind w:right="582"/>
      </w:pPr>
    </w:p>
    <w:p w14:paraId="3EF003C1" w14:textId="18CCE859" w:rsidR="00483BAF" w:rsidRDefault="00483BAF" w:rsidP="002F142C">
      <w:pPr>
        <w:ind w:right="582"/>
      </w:pPr>
    </w:p>
    <w:p w14:paraId="64427DAD" w14:textId="77777777" w:rsidR="00483BAF" w:rsidRPr="008F486D" w:rsidRDefault="00483BAF" w:rsidP="00483BAF">
      <w:pPr>
        <w:rPr>
          <w:rFonts w:ascii="Arial" w:hAnsi="Arial" w:cs="Arial"/>
          <w:b/>
          <w:sz w:val="24"/>
        </w:rPr>
      </w:pPr>
      <w:r w:rsidRPr="008F486D">
        <w:rPr>
          <w:rFonts w:ascii="Arial" w:hAnsi="Arial" w:cs="Arial"/>
          <w:b/>
          <w:sz w:val="24"/>
        </w:rPr>
        <w:t>Name: _______________________</w:t>
      </w:r>
    </w:p>
    <w:p w14:paraId="65DC4471" w14:textId="77777777" w:rsidR="00483BAF" w:rsidRPr="008F486D" w:rsidRDefault="00483BAF" w:rsidP="00483BAF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4"/>
        <w:gridCol w:w="2621"/>
        <w:gridCol w:w="2629"/>
        <w:gridCol w:w="2635"/>
      </w:tblGrid>
      <w:tr w:rsidR="00483BAF" w:rsidRPr="008F486D" w14:paraId="4D7FC007" w14:textId="77777777" w:rsidTr="007212E1">
        <w:trPr>
          <w:trHeight w:val="583"/>
        </w:trPr>
        <w:tc>
          <w:tcPr>
            <w:tcW w:w="2644" w:type="dxa"/>
          </w:tcPr>
          <w:p w14:paraId="4E3A80C9" w14:textId="77777777" w:rsidR="00483BAF" w:rsidRPr="008F486D" w:rsidRDefault="00483BAF" w:rsidP="007212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  <w:vAlign w:val="center"/>
          </w:tcPr>
          <w:p w14:paraId="356B81C7" w14:textId="77777777" w:rsidR="00483BAF" w:rsidRPr="008F486D" w:rsidRDefault="00483BAF" w:rsidP="007212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Not Observed</w:t>
            </w:r>
          </w:p>
        </w:tc>
        <w:tc>
          <w:tcPr>
            <w:tcW w:w="2629" w:type="dxa"/>
            <w:vAlign w:val="center"/>
          </w:tcPr>
          <w:p w14:paraId="785E7233" w14:textId="77777777" w:rsidR="00483BAF" w:rsidRPr="008F486D" w:rsidRDefault="00483BAF" w:rsidP="007212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Sometimes</w:t>
            </w:r>
          </w:p>
        </w:tc>
        <w:tc>
          <w:tcPr>
            <w:tcW w:w="2635" w:type="dxa"/>
            <w:vAlign w:val="center"/>
          </w:tcPr>
          <w:p w14:paraId="5A501699" w14:textId="77777777" w:rsidR="00483BAF" w:rsidRPr="008F486D" w:rsidRDefault="00483BAF" w:rsidP="007212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Consistently</w:t>
            </w:r>
          </w:p>
        </w:tc>
      </w:tr>
      <w:tr w:rsidR="00F34E03" w:rsidRPr="008F486D" w14:paraId="304638BA" w14:textId="77777777" w:rsidTr="007212E1">
        <w:tc>
          <w:tcPr>
            <w:tcW w:w="2644" w:type="dxa"/>
          </w:tcPr>
          <w:p w14:paraId="38F69B38" w14:textId="621CDC61" w:rsidR="00F34E03" w:rsidRPr="009B3280" w:rsidRDefault="00F34E03" w:rsidP="00850D18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Compares numbers using benchmarks on a number line.</w:t>
            </w:r>
            <w:r w:rsidRPr="009B3280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>
              <w:rPr>
                <w:rFonts w:ascii="Arial" w:hAnsi="Arial" w:cs="Arial"/>
                <w:b/>
                <w:sz w:val="19"/>
                <w:szCs w:val="19"/>
              </w:rPr>
              <w:t>22, 25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67AD828A" w14:textId="77777777" w:rsidR="00F34E03" w:rsidRPr="008F486D" w:rsidRDefault="00F34E03" w:rsidP="00F34E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0675E81D" w14:textId="77777777" w:rsidR="00F34E03" w:rsidRPr="008F486D" w:rsidRDefault="00F34E03" w:rsidP="00F34E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74565D4D" w14:textId="77777777" w:rsidR="00F34E03" w:rsidRPr="008F486D" w:rsidRDefault="00F34E03" w:rsidP="00F34E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E03" w:rsidRPr="008F486D" w14:paraId="71D64700" w14:textId="77777777" w:rsidTr="007212E1">
        <w:tc>
          <w:tcPr>
            <w:tcW w:w="2644" w:type="dxa"/>
          </w:tcPr>
          <w:p w14:paraId="08F4D08C" w14:textId="3297EA02" w:rsidR="00F34E03" w:rsidRPr="009B3280" w:rsidRDefault="00F34E03" w:rsidP="00850D18">
            <w:pPr>
              <w:autoSpaceDE w:val="0"/>
              <w:autoSpaceDN w:val="0"/>
              <w:adjustRightInd w:val="0"/>
              <w:spacing w:after="60"/>
              <w:rPr>
                <w:rFonts w:ascii="Arial" w:eastAsia="Arial" w:hAnsi="Arial" w:cs="Arial"/>
                <w:bCs/>
                <w:spacing w:val="-1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Names the ten closer to a number.</w:t>
            </w:r>
            <w:r w:rsidR="00850D18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>
              <w:rPr>
                <w:rFonts w:ascii="Arial" w:hAnsi="Arial" w:cs="Arial"/>
                <w:b/>
                <w:sz w:val="19"/>
                <w:szCs w:val="19"/>
              </w:rPr>
              <w:t>22, 25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32F13FAF" w14:textId="77777777" w:rsidR="00F34E03" w:rsidRPr="008F486D" w:rsidRDefault="00F34E03" w:rsidP="00F34E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6C24F895" w14:textId="77777777" w:rsidR="00F34E03" w:rsidRPr="008F486D" w:rsidRDefault="00F34E03" w:rsidP="00F34E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61616E6D" w14:textId="77777777" w:rsidR="00F34E03" w:rsidRPr="008F486D" w:rsidRDefault="00F34E03" w:rsidP="00F34E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E03" w:rsidRPr="008F486D" w14:paraId="1FC8942F" w14:textId="77777777" w:rsidTr="007212E1">
        <w:tc>
          <w:tcPr>
            <w:tcW w:w="2644" w:type="dxa"/>
          </w:tcPr>
          <w:p w14:paraId="446ED16C" w14:textId="5A28ADC0" w:rsidR="00F34E03" w:rsidRPr="009B3280" w:rsidRDefault="00F34E03" w:rsidP="00850D18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Names the number </w:t>
            </w:r>
            <w:r w:rsidRPr="007425A8">
              <w:rPr>
                <w:rFonts w:ascii="Arial" w:hAnsi="Arial" w:cs="Arial"/>
                <w:sz w:val="19"/>
                <w:szCs w:val="19"/>
              </w:rPr>
              <w:t>that is the same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7425A8">
              <w:rPr>
                <w:rFonts w:ascii="Arial" w:hAnsi="Arial" w:cs="Arial"/>
                <w:sz w:val="19"/>
                <w:szCs w:val="19"/>
              </w:rPr>
              <w:t>distance from both benchmark</w:t>
            </w:r>
            <w:r>
              <w:rPr>
                <w:rFonts w:ascii="Arial" w:hAnsi="Arial" w:cs="Arial"/>
                <w:sz w:val="19"/>
                <w:szCs w:val="19"/>
              </w:rPr>
              <w:t xml:space="preserve"> numbers</w:t>
            </w:r>
            <w:r w:rsidRPr="007425A8">
              <w:rPr>
                <w:rFonts w:ascii="Arial" w:hAnsi="Arial" w:cs="Arial"/>
                <w:sz w:val="19"/>
                <w:szCs w:val="19"/>
              </w:rPr>
              <w:t>.</w:t>
            </w:r>
            <w:r w:rsidR="00850D18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22, 25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6A64F0FA" w14:textId="77777777" w:rsidR="00F34E03" w:rsidRPr="008F486D" w:rsidRDefault="00F34E03" w:rsidP="00F34E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3D7D915E" w14:textId="77777777" w:rsidR="00F34E03" w:rsidRPr="008F486D" w:rsidRDefault="00F34E03" w:rsidP="00F34E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153EA83B" w14:textId="77777777" w:rsidR="00F34E03" w:rsidRPr="008F486D" w:rsidRDefault="00F34E03" w:rsidP="00F34E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E03" w:rsidRPr="008F486D" w14:paraId="6FCD1407" w14:textId="77777777" w:rsidTr="007212E1">
        <w:tc>
          <w:tcPr>
            <w:tcW w:w="2644" w:type="dxa"/>
          </w:tcPr>
          <w:p w14:paraId="5A49F2F5" w14:textId="501A6884" w:rsidR="00F34E03" w:rsidRPr="009B3280" w:rsidRDefault="00F34E03" w:rsidP="00850D18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Decomposes two-digit numbers into two parts in different ways.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(Activities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23, 25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61FA75BF" w14:textId="77777777" w:rsidR="00F34E03" w:rsidRPr="008F486D" w:rsidRDefault="00F34E03" w:rsidP="00F34E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60840AEF" w14:textId="77777777" w:rsidR="00F34E03" w:rsidRPr="008F486D" w:rsidRDefault="00F34E03" w:rsidP="00F34E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44A457E7" w14:textId="77777777" w:rsidR="00F34E03" w:rsidRPr="008F486D" w:rsidRDefault="00F34E03" w:rsidP="00F34E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E03" w:rsidRPr="008F486D" w14:paraId="3FE32E30" w14:textId="77777777" w:rsidTr="007212E1">
        <w:tc>
          <w:tcPr>
            <w:tcW w:w="2644" w:type="dxa"/>
          </w:tcPr>
          <w:p w14:paraId="201C896A" w14:textId="74E42D15" w:rsidR="00F34E03" w:rsidRPr="009B3280" w:rsidRDefault="00F34E03" w:rsidP="00850D18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R</w:t>
            </w:r>
            <w:r w:rsidRPr="007425A8">
              <w:rPr>
                <w:rFonts w:ascii="Arial" w:hAnsi="Arial" w:cs="Arial"/>
                <w:sz w:val="19"/>
                <w:szCs w:val="19"/>
              </w:rPr>
              <w:t>ecognizes that no</w:t>
            </w:r>
            <w:r w:rsidR="00300A94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7425A8">
              <w:rPr>
                <w:rFonts w:ascii="Arial" w:hAnsi="Arial" w:cs="Arial"/>
                <w:sz w:val="19"/>
                <w:szCs w:val="19"/>
              </w:rPr>
              <w:t xml:space="preserve">matter how objects </w:t>
            </w:r>
            <w:r>
              <w:rPr>
                <w:rFonts w:ascii="Arial" w:hAnsi="Arial" w:cs="Arial"/>
                <w:sz w:val="19"/>
                <w:szCs w:val="19"/>
              </w:rPr>
              <w:t>are partitioned</w:t>
            </w:r>
            <w:r w:rsidRPr="007425A8">
              <w:rPr>
                <w:rFonts w:ascii="Arial" w:hAnsi="Arial" w:cs="Arial"/>
                <w:sz w:val="19"/>
                <w:szCs w:val="19"/>
              </w:rPr>
              <w:t>, the total does not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7425A8">
              <w:rPr>
                <w:rFonts w:ascii="Arial" w:hAnsi="Arial" w:cs="Arial"/>
                <w:sz w:val="19"/>
                <w:szCs w:val="19"/>
              </w:rPr>
              <w:t>change (conservation).</w:t>
            </w:r>
            <w:r w:rsidR="00850D18">
              <w:rPr>
                <w:rFonts w:ascii="Arial" w:hAnsi="Arial" w:cs="Arial"/>
                <w:sz w:val="19"/>
                <w:szCs w:val="19"/>
              </w:rPr>
              <w:br/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(Activities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23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01D05CB6" w14:textId="77777777" w:rsidR="00F34E03" w:rsidRPr="008F486D" w:rsidRDefault="00F34E03" w:rsidP="00F34E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3181643F" w14:textId="77777777" w:rsidR="00F34E03" w:rsidRPr="008F486D" w:rsidRDefault="00F34E03" w:rsidP="00F34E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4BEF8C38" w14:textId="77777777" w:rsidR="00F34E03" w:rsidRPr="008F486D" w:rsidRDefault="00F34E03" w:rsidP="00F34E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E03" w:rsidRPr="008F486D" w14:paraId="5B563013" w14:textId="77777777" w:rsidTr="007212E1">
        <w:tc>
          <w:tcPr>
            <w:tcW w:w="2644" w:type="dxa"/>
          </w:tcPr>
          <w:p w14:paraId="20FA3F96" w14:textId="75BE5378" w:rsidR="00F34E03" w:rsidRPr="009B3280" w:rsidRDefault="00F34E03" w:rsidP="00850D18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Finds a part given the whole and another part. </w:t>
            </w:r>
            <w:r w:rsidR="00850D18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23, 25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3B661CA8" w14:textId="77777777" w:rsidR="00F34E03" w:rsidRPr="008F486D" w:rsidRDefault="00F34E03" w:rsidP="00F34E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57663797" w14:textId="77777777" w:rsidR="00F34E03" w:rsidRPr="008F486D" w:rsidRDefault="00F34E03" w:rsidP="00F34E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076F7E8A" w14:textId="77777777" w:rsidR="00F34E03" w:rsidRPr="008F486D" w:rsidRDefault="00F34E03" w:rsidP="00F34E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E03" w:rsidRPr="008F486D" w14:paraId="3DE6E1D3" w14:textId="77777777" w:rsidTr="007212E1">
        <w:tc>
          <w:tcPr>
            <w:tcW w:w="2644" w:type="dxa"/>
          </w:tcPr>
          <w:p w14:paraId="6E309000" w14:textId="6F879352" w:rsidR="00F34E03" w:rsidRPr="009B3280" w:rsidRDefault="00F34E03" w:rsidP="00850D18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Decomposes numbers in different ways on a number line.</w:t>
            </w:r>
            <w:r w:rsidR="00850D18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24, 25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5811488F" w14:textId="77777777" w:rsidR="00F34E03" w:rsidRPr="008F486D" w:rsidRDefault="00F34E03" w:rsidP="00F34E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2A1979D5" w14:textId="77777777" w:rsidR="00F34E03" w:rsidRPr="008F486D" w:rsidRDefault="00F34E03" w:rsidP="00F34E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2E6398BA" w14:textId="77777777" w:rsidR="00F34E03" w:rsidRPr="008F486D" w:rsidRDefault="00F34E03" w:rsidP="00F34E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7235B7" w14:textId="77777777" w:rsidR="00483BAF" w:rsidRPr="008F486D" w:rsidRDefault="00483BAF" w:rsidP="00483BAF">
      <w:pPr>
        <w:rPr>
          <w:rFonts w:ascii="Arial" w:hAnsi="Arial" w:cs="Arial"/>
          <w:sz w:val="24"/>
        </w:rPr>
      </w:pPr>
    </w:p>
    <w:p w14:paraId="01839410" w14:textId="77777777" w:rsidR="00483BAF" w:rsidRPr="008F486D" w:rsidRDefault="00483BAF" w:rsidP="00483BAF">
      <w:pPr>
        <w:rPr>
          <w:rFonts w:ascii="Arial" w:hAnsi="Arial" w:cs="Arial"/>
          <w:sz w:val="24"/>
        </w:rPr>
      </w:pPr>
      <w:r w:rsidRPr="008F486D">
        <w:rPr>
          <w:rFonts w:ascii="Arial" w:hAnsi="Arial" w:cs="Arial"/>
          <w:sz w:val="24"/>
        </w:rPr>
        <w:t>Strengths:</w:t>
      </w:r>
    </w:p>
    <w:p w14:paraId="2FD3D07A" w14:textId="77777777" w:rsidR="00483BAF" w:rsidRPr="008F486D" w:rsidRDefault="00483BAF" w:rsidP="00483BAF">
      <w:pPr>
        <w:rPr>
          <w:rFonts w:ascii="Arial" w:hAnsi="Arial" w:cs="Arial"/>
          <w:sz w:val="24"/>
        </w:rPr>
      </w:pPr>
    </w:p>
    <w:p w14:paraId="6BF1A7AB" w14:textId="77777777" w:rsidR="00483BAF" w:rsidRPr="008F486D" w:rsidRDefault="00483BAF" w:rsidP="00483BAF">
      <w:pPr>
        <w:rPr>
          <w:rFonts w:ascii="Arial" w:hAnsi="Arial" w:cs="Arial"/>
          <w:sz w:val="24"/>
        </w:rPr>
      </w:pPr>
    </w:p>
    <w:p w14:paraId="30BA3E2D" w14:textId="77777777" w:rsidR="00483BAF" w:rsidRPr="008F486D" w:rsidRDefault="00483BAF" w:rsidP="00483BAF">
      <w:pPr>
        <w:rPr>
          <w:rFonts w:ascii="Arial" w:hAnsi="Arial" w:cs="Arial"/>
          <w:sz w:val="24"/>
        </w:rPr>
      </w:pPr>
    </w:p>
    <w:p w14:paraId="73F0078E" w14:textId="77777777" w:rsidR="00483BAF" w:rsidRPr="008F486D" w:rsidRDefault="00483BAF" w:rsidP="00483BAF">
      <w:pPr>
        <w:rPr>
          <w:rFonts w:ascii="Arial" w:hAnsi="Arial" w:cs="Arial"/>
          <w:sz w:val="24"/>
        </w:rPr>
      </w:pPr>
      <w:r w:rsidRPr="008F486D">
        <w:rPr>
          <w:rFonts w:ascii="Arial" w:hAnsi="Arial" w:cs="Arial"/>
          <w:sz w:val="24"/>
        </w:rPr>
        <w:t>Next Steps:</w:t>
      </w:r>
    </w:p>
    <w:p w14:paraId="07FA51A9" w14:textId="77777777" w:rsidR="00483BAF" w:rsidRDefault="00483BAF" w:rsidP="002F142C">
      <w:pPr>
        <w:ind w:right="582"/>
      </w:pPr>
    </w:p>
    <w:sectPr w:rsidR="00483BAF" w:rsidSect="00483BAF">
      <w:headerReference w:type="default" r:id="rId14"/>
      <w:pgSz w:w="12240" w:h="15840"/>
      <w:pgMar w:top="1134" w:right="567" w:bottom="992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DC4E0E" w14:textId="77777777" w:rsidR="00AE7C4B" w:rsidRDefault="00AE7C4B" w:rsidP="00CA2529">
      <w:pPr>
        <w:spacing w:after="0" w:line="240" w:lineRule="auto"/>
      </w:pPr>
      <w:r>
        <w:separator/>
      </w:r>
    </w:p>
  </w:endnote>
  <w:endnote w:type="continuationSeparator" w:id="0">
    <w:p w14:paraId="4471C049" w14:textId="77777777" w:rsidR="00AE7C4B" w:rsidRDefault="00AE7C4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1" name="Picture 1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B373BD" w14:textId="77777777" w:rsidR="00AE7C4B" w:rsidRDefault="00AE7C4B" w:rsidP="00CA2529">
      <w:pPr>
        <w:spacing w:after="0" w:line="240" w:lineRule="auto"/>
      </w:pPr>
      <w:r>
        <w:separator/>
      </w:r>
    </w:p>
  </w:footnote>
  <w:footnote w:type="continuationSeparator" w:id="0">
    <w:p w14:paraId="1DCE652E" w14:textId="77777777" w:rsidR="00AE7C4B" w:rsidRDefault="00AE7C4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0CBE69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687084">
      <w:t>9</w: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3023B3">
      <w:rPr>
        <w:rFonts w:ascii="Arial" w:hAnsi="Arial" w:cs="Arial"/>
        <w:b/>
        <w:sz w:val="36"/>
        <w:szCs w:val="36"/>
      </w:rPr>
      <w:t>68</w:t>
    </w:r>
    <w:r w:rsidR="00483BAF">
      <w:rPr>
        <w:rFonts w:ascii="Arial" w:hAnsi="Arial" w:cs="Arial"/>
        <w:b/>
        <w:sz w:val="36"/>
        <w:szCs w:val="36"/>
      </w:rPr>
      <w:t>a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87084">
      <w:rPr>
        <w:rFonts w:ascii="Arial" w:hAnsi="Arial" w:cs="Arial"/>
        <w:b/>
        <w:sz w:val="36"/>
        <w:szCs w:val="36"/>
      </w:rPr>
      <w:t>2</w:t>
    </w:r>
    <w:r w:rsidR="003023B3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1D5F445" w:rsidR="00CA2529" w:rsidRPr="00E71CBF" w:rsidRDefault="003023B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Number Relationships 2: Consolidation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77CB7F" w14:textId="77777777" w:rsidR="00483BAF" w:rsidRPr="00E71CBF" w:rsidRDefault="00483BAF" w:rsidP="00483BA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097715F" wp14:editId="1CE4F319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6D95A2" w14:textId="77777777" w:rsidR="00483BAF" w:rsidRPr="00CB2021" w:rsidRDefault="00483BA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1097715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1.05pt;margin-top:8.7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" filled="f" stroked="f">
              <v:textbox>
                <w:txbxContent>
                  <w:p w14:paraId="446D95A2" w14:textId="77777777" w:rsidR="00483BAF" w:rsidRPr="00CB2021" w:rsidRDefault="00483BA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64ED8A8" wp14:editId="69DA5EF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0EBD59E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m3n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A0Jm3n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97979C6" wp14:editId="4441978B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4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 w14:anchorId="095F0D5E" id="Pentagon 3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iOilQIAAJQ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" adj="18705" fillcolor="#d8d8d8 [2732]" strokecolor="#1f4d78 [1604]" strokeweight="1pt"/>
          </w:pict>
        </mc:Fallback>
      </mc:AlternateContent>
    </w:r>
    <w:r>
      <w:t>9</w: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68b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6C54E9BA" w14:textId="43C69B35" w:rsidR="00483BAF" w:rsidRPr="00E71CBF" w:rsidRDefault="00483BAF" w:rsidP="00483BAF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  <w:t>Whole Class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037C2C" w14:textId="6893CA7C" w:rsidR="00483BAF" w:rsidRPr="00E71CBF" w:rsidRDefault="00483BAF" w:rsidP="00483BA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3EDAD0A" wp14:editId="301453AB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89B6579" w14:textId="77777777" w:rsidR="00483BAF" w:rsidRPr="00CB2021" w:rsidRDefault="00483BA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63EDAD0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" filled="f" stroked="f">
              <v:textbox>
                <w:txbxContent>
                  <w:p w14:paraId="189B6579" w14:textId="77777777" w:rsidR="00483BAF" w:rsidRPr="00CB2021" w:rsidRDefault="00483BA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6DA8457" wp14:editId="5813C071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60E88F3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8CA89CB" wp14:editId="5D14E2F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 w14:anchorId="39DDBE09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>9</w: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68c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50BFAA1B" w14:textId="38CF4124" w:rsidR="00483BAF" w:rsidRPr="00E71CBF" w:rsidRDefault="00483BAF" w:rsidP="00483BAF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  <w:t>Individual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92D"/>
    <w:rsid w:val="00050E5C"/>
    <w:rsid w:val="00053328"/>
    <w:rsid w:val="0008174D"/>
    <w:rsid w:val="00097C8F"/>
    <w:rsid w:val="000C2970"/>
    <w:rsid w:val="000C7349"/>
    <w:rsid w:val="000F43C1"/>
    <w:rsid w:val="00112FF1"/>
    <w:rsid w:val="00184460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300A94"/>
    <w:rsid w:val="003014A9"/>
    <w:rsid w:val="003023B3"/>
    <w:rsid w:val="00345039"/>
    <w:rsid w:val="003F79B3"/>
    <w:rsid w:val="00483555"/>
    <w:rsid w:val="00483BAF"/>
    <w:rsid w:val="00491B7F"/>
    <w:rsid w:val="004959B6"/>
    <w:rsid w:val="004A5849"/>
    <w:rsid w:val="0052693C"/>
    <w:rsid w:val="00543A9A"/>
    <w:rsid w:val="00553D67"/>
    <w:rsid w:val="00581577"/>
    <w:rsid w:val="005A6AA5"/>
    <w:rsid w:val="005B3A77"/>
    <w:rsid w:val="005B7D0F"/>
    <w:rsid w:val="00644905"/>
    <w:rsid w:val="00661689"/>
    <w:rsid w:val="00687084"/>
    <w:rsid w:val="00696ABC"/>
    <w:rsid w:val="006B210D"/>
    <w:rsid w:val="00741178"/>
    <w:rsid w:val="007425A8"/>
    <w:rsid w:val="0076731B"/>
    <w:rsid w:val="007A6B78"/>
    <w:rsid w:val="007F23AB"/>
    <w:rsid w:val="00832B16"/>
    <w:rsid w:val="00850D18"/>
    <w:rsid w:val="0092323E"/>
    <w:rsid w:val="009601D3"/>
    <w:rsid w:val="00974D31"/>
    <w:rsid w:val="00994C77"/>
    <w:rsid w:val="009B6FF8"/>
    <w:rsid w:val="009B72A0"/>
    <w:rsid w:val="00A20BE1"/>
    <w:rsid w:val="00A43E96"/>
    <w:rsid w:val="00A91E88"/>
    <w:rsid w:val="00AE494A"/>
    <w:rsid w:val="00AE7C4B"/>
    <w:rsid w:val="00B62B98"/>
    <w:rsid w:val="00B9593A"/>
    <w:rsid w:val="00BA072D"/>
    <w:rsid w:val="00BA10A4"/>
    <w:rsid w:val="00BB11E4"/>
    <w:rsid w:val="00BD5ACB"/>
    <w:rsid w:val="00BE7BA6"/>
    <w:rsid w:val="00C5630B"/>
    <w:rsid w:val="00C72956"/>
    <w:rsid w:val="00C85AE2"/>
    <w:rsid w:val="00C957B8"/>
    <w:rsid w:val="00CA2529"/>
    <w:rsid w:val="00CB2021"/>
    <w:rsid w:val="00CD2187"/>
    <w:rsid w:val="00CF3ED1"/>
    <w:rsid w:val="00D7596A"/>
    <w:rsid w:val="00DA1368"/>
    <w:rsid w:val="00DB4EC8"/>
    <w:rsid w:val="00DD6F23"/>
    <w:rsid w:val="00DE3F74"/>
    <w:rsid w:val="00E117C2"/>
    <w:rsid w:val="00E16179"/>
    <w:rsid w:val="00E21446"/>
    <w:rsid w:val="00E21CF6"/>
    <w:rsid w:val="00E21EE5"/>
    <w:rsid w:val="00E22972"/>
    <w:rsid w:val="00E45E3B"/>
    <w:rsid w:val="00E51D51"/>
    <w:rsid w:val="00E613E3"/>
    <w:rsid w:val="00E71CBF"/>
    <w:rsid w:val="00EE14AA"/>
    <w:rsid w:val="00EE29C2"/>
    <w:rsid w:val="00F10556"/>
    <w:rsid w:val="00F22872"/>
    <w:rsid w:val="00F34E03"/>
    <w:rsid w:val="00F358C6"/>
    <w:rsid w:val="00F42692"/>
    <w:rsid w:val="00F86C1E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21CF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1CF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1CF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1CF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1CF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3A3B7-E72D-4E27-BBFE-3AB227524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6</cp:revision>
  <cp:lastPrinted>2016-08-23T12:28:00Z</cp:lastPrinted>
  <dcterms:created xsi:type="dcterms:W3CDTF">2018-06-27T12:54:00Z</dcterms:created>
  <dcterms:modified xsi:type="dcterms:W3CDTF">2018-07-18T13:00:00Z</dcterms:modified>
</cp:coreProperties>
</file>