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E238E65" w:rsidR="00EE29C2" w:rsidRPr="00A45A6E" w:rsidRDefault="00A51AF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51AFA">
              <w:rPr>
                <w:rFonts w:ascii="Arial" w:eastAsia="Verdana" w:hAnsi="Arial" w:cs="Arial"/>
                <w:b/>
                <w:sz w:val="24"/>
                <w:szCs w:val="24"/>
              </w:rPr>
              <w:t>Measuring</w:t>
            </w:r>
            <w:r w:rsidR="009C137F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Describing</w:t>
            </w:r>
            <w:r w:rsidRPr="00A51AFA">
              <w:rPr>
                <w:rFonts w:ascii="Arial" w:eastAsia="Verdana" w:hAnsi="Arial" w:cs="Arial"/>
                <w:b/>
                <w:sz w:val="24"/>
                <w:szCs w:val="24"/>
              </w:rPr>
              <w:t xml:space="preserve"> Time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D73BD">
        <w:trPr>
          <w:trHeight w:hRule="exact" w:val="15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CE8CF" w14:textId="534243F6" w:rsidR="007E2595" w:rsidRPr="007E2595" w:rsidRDefault="007E2595" w:rsidP="007E25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259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non-standard units to measure passage of </w:t>
            </w:r>
            <w:proofErr w:type="gramStart"/>
            <w:r w:rsidRPr="007E2595">
              <w:rPr>
                <w:rFonts w:ascii="Arial" w:hAnsi="Arial" w:cs="Arial"/>
                <w:color w:val="626365"/>
                <w:sz w:val="19"/>
                <w:szCs w:val="19"/>
              </w:rPr>
              <w:t>time, but</w:t>
            </w:r>
            <w:proofErr w:type="gramEnd"/>
            <w:r w:rsidRPr="007E2595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doesn’t </w:t>
            </w:r>
            <w:r w:rsidR="00D93079">
              <w:rPr>
                <w:rFonts w:ascii="Arial" w:hAnsi="Arial" w:cs="Arial"/>
                <w:color w:val="626365"/>
                <w:sz w:val="19"/>
                <w:szCs w:val="19"/>
              </w:rPr>
              <w:t>see them as</w:t>
            </w:r>
            <w:r w:rsidRPr="007E2595">
              <w:rPr>
                <w:rFonts w:ascii="Arial" w:hAnsi="Arial" w:cs="Arial"/>
                <w:color w:val="626365"/>
                <w:sz w:val="19"/>
                <w:szCs w:val="19"/>
              </w:rPr>
              <w:t xml:space="preserve"> benchmarks for lengths of time (e.g., 1 minute, 1 hour). </w:t>
            </w:r>
          </w:p>
          <w:p w14:paraId="20CD7F69" w14:textId="77777777" w:rsidR="007E2595" w:rsidRPr="007E2595" w:rsidRDefault="007E2595" w:rsidP="00DD7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9DA85A" w14:textId="77777777" w:rsidR="007E2595" w:rsidRPr="007E2595" w:rsidRDefault="007E2595" w:rsidP="00DD73B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2595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“I used a sand timer and in one flip, I did 30 jumping jacks.”</w:t>
            </w:r>
          </w:p>
          <w:p w14:paraId="57DB202C" w14:textId="5FE992D7" w:rsidR="00345039" w:rsidRPr="00271D44" w:rsidRDefault="00345039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FB7CA5" w14:textId="1FA42032" w:rsidR="00A51AFA" w:rsidRPr="00A51AFA" w:rsidRDefault="00A51AFA" w:rsidP="00DD3B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</w:t>
            </w:r>
            <w:proofErr w:type="spellStart"/>
            <w:r w:rsidR="007C1647" w:rsidRPr="007C164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udent</w:t>
            </w:r>
            <w:proofErr w:type="spellEnd"/>
            <w:r w:rsidR="007C1647" w:rsidRPr="007C164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uses benchmarks to estimate and measure </w:t>
            </w:r>
            <w:proofErr w:type="gramStart"/>
            <w:r w:rsidR="007C1647" w:rsidRPr="007C164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time, but</w:t>
            </w:r>
            <w:proofErr w:type="gramEnd"/>
            <w:r w:rsidR="007C1647" w:rsidRPr="007C164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has difficulty measuring time with standard units.</w:t>
            </w:r>
          </w:p>
          <w:p w14:paraId="238A77A6" w14:textId="77777777" w:rsid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7673CFD7" w:rsidR="00F05AB2" w:rsidRPr="00F05AB2" w:rsidRDefault="007C1647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3B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“Two episodes of my favourite TV show take 1 hour.”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82977F" w14:textId="113ED1AD" w:rsidR="00A51AFA" w:rsidRPr="00A51AFA" w:rsidRDefault="009C137F" w:rsidP="00DD73B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3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uses standard units to measure passage of </w:t>
            </w:r>
            <w:proofErr w:type="gramStart"/>
            <w:r w:rsidRPr="009C13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time, but</w:t>
            </w:r>
            <w:proofErr w:type="gramEnd"/>
            <w:r w:rsidRPr="009C13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has difficulty selecting the appropriate unit to measure different events.</w:t>
            </w:r>
          </w:p>
          <w:p w14:paraId="78E1C18C" w14:textId="77777777" w:rsid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31FE8A07" w:rsidR="00271D44" w:rsidRPr="00271D44" w:rsidRDefault="00271D44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B5A63">
        <w:trPr>
          <w:trHeight w:val="22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D73BD">
        <w:trPr>
          <w:trHeight w:hRule="exact" w:val="169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302193" w14:textId="23FD50A8" w:rsidR="00243950" w:rsidRPr="00243950" w:rsidRDefault="00243950" w:rsidP="00DD73B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4395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selects and uses appropriate standard unit to measure </w:t>
            </w:r>
            <w:proofErr w:type="gramStart"/>
            <w:r w:rsidRPr="0024395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time, but</w:t>
            </w:r>
            <w:proofErr w:type="gramEnd"/>
            <w:r w:rsidRPr="0024395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has difficulty measuring time.</w:t>
            </w:r>
          </w:p>
          <w:p w14:paraId="6A84EFC6" w14:textId="77777777" w:rsidR="00243950" w:rsidRPr="00243950" w:rsidRDefault="00243950" w:rsidP="0024395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40B9AF2" w14:textId="650055AC" w:rsidR="00206BF8" w:rsidRPr="00271D44" w:rsidRDefault="00243950" w:rsidP="00DD3B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3950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>“I would measure a school day in hours and the time it takes to walk to the library in minutes. But I don't know how to start.”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4B39E9" w14:textId="68D3A59B" w:rsidR="00A51AFA" w:rsidRPr="00A51AFA" w:rsidRDefault="00CE5638" w:rsidP="00DD73B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563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selects and uses appropriate standard units to measure </w:t>
            </w:r>
            <w:proofErr w:type="gramStart"/>
            <w:r w:rsidRPr="00CE563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time, but</w:t>
            </w:r>
            <w:proofErr w:type="gramEnd"/>
            <w:r w:rsidRPr="00CE563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thinks that times with </w:t>
            </w:r>
            <w:r w:rsidR="00826D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larg</w:t>
            </w:r>
            <w:r w:rsidRPr="00CE563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er numbers are longer than those with smaller numbers.</w:t>
            </w:r>
          </w:p>
          <w:p w14:paraId="052D8BFC" w14:textId="77777777" w:rsid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27FCEFD6" w:rsidR="00992E9C" w:rsidRPr="00271D44" w:rsidRDefault="00CE5638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3B97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 xml:space="preserve">“58 seconds. That’s longer than </w:t>
            </w:r>
            <w:r w:rsidR="00744688" w:rsidRPr="00DD3B97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>1</w:t>
            </w:r>
            <w:r w:rsidRPr="00DD3B97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 xml:space="preserve"> minute.”</w:t>
            </w:r>
            <w:r w:rsidRPr="00A51AFA" w:rsidDel="00CE563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94D476A" w:rsidR="005E6945" w:rsidRPr="00F05AB2" w:rsidRDefault="00CE5638" w:rsidP="00DD73B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563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selects and uses appropriate standard units to measure time and understands relationships among time units.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80DA9">
        <w:trPr>
          <w:trHeight w:val="218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DD3B97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FD740" w14:textId="77777777" w:rsidR="00447C80" w:rsidRDefault="00447C80" w:rsidP="00CA2529">
      <w:pPr>
        <w:spacing w:after="0" w:line="240" w:lineRule="auto"/>
      </w:pPr>
      <w:r>
        <w:separator/>
      </w:r>
    </w:p>
  </w:endnote>
  <w:endnote w:type="continuationSeparator" w:id="0">
    <w:p w14:paraId="40022A60" w14:textId="77777777" w:rsidR="00447C80" w:rsidRDefault="00447C8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542A0D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DD3B97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5EE24" w14:textId="77777777" w:rsidR="00447C80" w:rsidRDefault="00447C80" w:rsidP="00CA2529">
      <w:pPr>
        <w:spacing w:after="0" w:line="240" w:lineRule="auto"/>
      </w:pPr>
      <w:r>
        <w:separator/>
      </w:r>
    </w:p>
  </w:footnote>
  <w:footnote w:type="continuationSeparator" w:id="0">
    <w:p w14:paraId="08411904" w14:textId="77777777" w:rsidR="00447C80" w:rsidRDefault="00447C8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FD8A58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E744D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6013A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123D9">
      <w:rPr>
        <w:rFonts w:ascii="Arial" w:hAnsi="Arial" w:cs="Arial"/>
        <w:b/>
        <w:sz w:val="36"/>
        <w:szCs w:val="36"/>
      </w:rPr>
      <w:t>27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47208">
      <w:rPr>
        <w:rFonts w:ascii="Arial" w:hAnsi="Arial" w:cs="Arial"/>
        <w:b/>
        <w:sz w:val="36"/>
        <w:szCs w:val="36"/>
      </w:rPr>
      <w:t>1</w:t>
    </w:r>
    <w:r w:rsidR="007123D9">
      <w:rPr>
        <w:rFonts w:ascii="Arial" w:hAnsi="Arial" w:cs="Arial"/>
        <w:b/>
        <w:sz w:val="36"/>
        <w:szCs w:val="36"/>
      </w:rPr>
      <w:t>1</w:t>
    </w:r>
    <w:r w:rsidR="00747208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0A1E082" w:rsidR="00CA2529" w:rsidRPr="00E71CBF" w:rsidRDefault="00271D4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</w:t>
    </w:r>
    <w:r w:rsidR="00A51AFA">
      <w:rPr>
        <w:rFonts w:ascii="Arial" w:hAnsi="Arial" w:cs="Arial"/>
        <w:b/>
        <w:sz w:val="28"/>
        <w:szCs w:val="28"/>
      </w:rPr>
      <w:t xml:space="preserve">easuring </w:t>
    </w:r>
    <w:r w:rsidR="00132416">
      <w:rPr>
        <w:rFonts w:ascii="Arial" w:hAnsi="Arial" w:cs="Arial"/>
        <w:b/>
        <w:sz w:val="28"/>
        <w:szCs w:val="28"/>
      </w:rPr>
      <w:t xml:space="preserve">the Passage of </w:t>
    </w:r>
    <w:r w:rsidR="00A51AFA">
      <w:rPr>
        <w:rFonts w:ascii="Arial" w:hAnsi="Arial" w:cs="Arial"/>
        <w:b/>
        <w:sz w:val="28"/>
        <w:szCs w:val="28"/>
      </w:rPr>
      <w:t>Time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B5A63"/>
    <w:rsid w:val="000C2970"/>
    <w:rsid w:val="000C7349"/>
    <w:rsid w:val="000F43C1"/>
    <w:rsid w:val="00112FF1"/>
    <w:rsid w:val="00132416"/>
    <w:rsid w:val="001511EB"/>
    <w:rsid w:val="00192706"/>
    <w:rsid w:val="001A7920"/>
    <w:rsid w:val="00206BF8"/>
    <w:rsid w:val="00207CC0"/>
    <w:rsid w:val="00243950"/>
    <w:rsid w:val="00254851"/>
    <w:rsid w:val="00270D20"/>
    <w:rsid w:val="00271D44"/>
    <w:rsid w:val="0028676E"/>
    <w:rsid w:val="002C432C"/>
    <w:rsid w:val="002C4CB2"/>
    <w:rsid w:val="003014A9"/>
    <w:rsid w:val="00345039"/>
    <w:rsid w:val="004067D2"/>
    <w:rsid w:val="00411BEF"/>
    <w:rsid w:val="00447C80"/>
    <w:rsid w:val="00483555"/>
    <w:rsid w:val="00503850"/>
    <w:rsid w:val="0052693C"/>
    <w:rsid w:val="00543A9A"/>
    <w:rsid w:val="00580DA9"/>
    <w:rsid w:val="00581577"/>
    <w:rsid w:val="005B3A77"/>
    <w:rsid w:val="005B446A"/>
    <w:rsid w:val="005B7D0F"/>
    <w:rsid w:val="005E6945"/>
    <w:rsid w:val="00636F12"/>
    <w:rsid w:val="00661689"/>
    <w:rsid w:val="00685D70"/>
    <w:rsid w:val="00696ABC"/>
    <w:rsid w:val="006A588E"/>
    <w:rsid w:val="006F0F11"/>
    <w:rsid w:val="007123D9"/>
    <w:rsid w:val="00741178"/>
    <w:rsid w:val="00744688"/>
    <w:rsid w:val="00747208"/>
    <w:rsid w:val="007A6B78"/>
    <w:rsid w:val="007C1647"/>
    <w:rsid w:val="007D6D69"/>
    <w:rsid w:val="007E2595"/>
    <w:rsid w:val="00826DC0"/>
    <w:rsid w:val="00832B16"/>
    <w:rsid w:val="00844F56"/>
    <w:rsid w:val="00845F60"/>
    <w:rsid w:val="00846E25"/>
    <w:rsid w:val="0092323E"/>
    <w:rsid w:val="009304D0"/>
    <w:rsid w:val="00933DBE"/>
    <w:rsid w:val="00951721"/>
    <w:rsid w:val="009519F4"/>
    <w:rsid w:val="00992E9C"/>
    <w:rsid w:val="00994C77"/>
    <w:rsid w:val="009B6FF8"/>
    <w:rsid w:val="009C137F"/>
    <w:rsid w:val="00A43E96"/>
    <w:rsid w:val="00A45A6E"/>
    <w:rsid w:val="00A51AFA"/>
    <w:rsid w:val="00AE494A"/>
    <w:rsid w:val="00B26B25"/>
    <w:rsid w:val="00B415F9"/>
    <w:rsid w:val="00B8168D"/>
    <w:rsid w:val="00B949BE"/>
    <w:rsid w:val="00B9593A"/>
    <w:rsid w:val="00BA072D"/>
    <w:rsid w:val="00BA10A4"/>
    <w:rsid w:val="00BD5ACB"/>
    <w:rsid w:val="00BE7BA6"/>
    <w:rsid w:val="00C11E57"/>
    <w:rsid w:val="00C72956"/>
    <w:rsid w:val="00C85AE2"/>
    <w:rsid w:val="00C957B8"/>
    <w:rsid w:val="00CA2529"/>
    <w:rsid w:val="00CB2021"/>
    <w:rsid w:val="00CC5FBA"/>
    <w:rsid w:val="00CE5638"/>
    <w:rsid w:val="00CF3ED1"/>
    <w:rsid w:val="00D7596A"/>
    <w:rsid w:val="00D93079"/>
    <w:rsid w:val="00DA1368"/>
    <w:rsid w:val="00DB4EC8"/>
    <w:rsid w:val="00DD3B97"/>
    <w:rsid w:val="00DD6F23"/>
    <w:rsid w:val="00DD73BD"/>
    <w:rsid w:val="00DF1C8E"/>
    <w:rsid w:val="00E16179"/>
    <w:rsid w:val="00E21EE5"/>
    <w:rsid w:val="00E45E3B"/>
    <w:rsid w:val="00E5074A"/>
    <w:rsid w:val="00E613E3"/>
    <w:rsid w:val="00E71CBF"/>
    <w:rsid w:val="00EE29C2"/>
    <w:rsid w:val="00F05AB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EF75E99-1DAF-4C37-A44F-6A6018B80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5F019F-1BFD-47E5-BBA0-1BC20C5073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290855-D286-2543-9CDB-DA8E2CE573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D18384-70FC-42EB-8113-FC346A237F9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2022-01-02T04:11:00Z</dcterms:created>
  <dcterms:modified xsi:type="dcterms:W3CDTF">2022-01-02T04:11:00Z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