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CB86130" w:rsidR="002F142C" w:rsidRPr="006B210D" w:rsidRDefault="00D3305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3305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Conducting Surveys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400FA">
        <w:trPr>
          <w:trHeight w:hRule="exact" w:val="21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05C2AA" w14:textId="77777777" w:rsidR="00D33059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thinks of a topic, but is</w:t>
            </w:r>
          </w:p>
          <w:p w14:paraId="4C09D9F6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unable to formulate a question or</w:t>
            </w:r>
          </w:p>
          <w:p w14:paraId="30FB82EB" w14:textId="1339E083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does not include sample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responses.</w:t>
            </w:r>
          </w:p>
          <w:p w14:paraId="383F7C30" w14:textId="77777777" w:rsid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E66C926" w:rsidR="002F142C" w:rsidRPr="002D7F0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“My favourite animal is a dog.”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EFED0" w14:textId="08DE5DE8" w:rsidR="00481400" w:rsidRPr="00D33059" w:rsidRDefault="000A1359" w:rsidP="00B400FA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22617351" wp14:editId="16A5FFD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262890</wp:posOffset>
                  </wp:positionV>
                  <wp:extent cx="2046909" cy="1227455"/>
                  <wp:effectExtent l="0" t="0" r="0" b="0"/>
                  <wp:wrapNone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909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059"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formulates a </w:t>
            </w:r>
            <w:proofErr w:type="gramStart"/>
            <w:r w:rsidR="00D33059" w:rsidRPr="00D33059">
              <w:rPr>
                <w:rFonts w:ascii="Arial" w:hAnsi="Arial" w:cs="Arial"/>
                <w:color w:val="626365"/>
                <w:sz w:val="19"/>
                <w:szCs w:val="19"/>
              </w:rPr>
              <w:t>question, but</w:t>
            </w:r>
            <w:proofErr w:type="gramEnd"/>
            <w:r w:rsid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33059"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record responses using</w:t>
            </w:r>
            <w:r w:rsid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33059" w:rsidRPr="00D33059">
              <w:rPr>
                <w:rFonts w:ascii="Arial" w:hAnsi="Arial" w:cs="Arial"/>
                <w:color w:val="626365"/>
                <w:sz w:val="19"/>
                <w:szCs w:val="19"/>
              </w:rPr>
              <w:t>simple records.</w:t>
            </w:r>
          </w:p>
          <w:p w14:paraId="7F95AA5C" w14:textId="76F750A9" w:rsidR="00D33059" w:rsidRPr="00D33059" w:rsidRDefault="00D33059" w:rsidP="00B400FA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546DCAA" w:rsidR="00481400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can be addressed through a survey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and collects data</w:t>
            </w:r>
            <w:r w:rsidR="00511F0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11F07" w:rsidRPr="00434E85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two-way tally </w:t>
            </w:r>
            <w:proofErr w:type="gramStart"/>
            <w:r w:rsidR="00511F07" w:rsidRPr="00434E85">
              <w:rPr>
                <w:rFonts w:ascii="Arial" w:hAnsi="Arial" w:cs="Arial"/>
                <w:color w:val="626365"/>
                <w:sz w:val="19"/>
                <w:szCs w:val="19"/>
              </w:rPr>
              <w:t>table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use data to draw conclusions.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75683" w14:textId="77777777" w:rsidR="00D33059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successfully formulates</w:t>
            </w:r>
          </w:p>
          <w:p w14:paraId="214EC605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 question that can be addressed</w:t>
            </w:r>
          </w:p>
          <w:p w14:paraId="660F6CE7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through a survey, collects data</w:t>
            </w:r>
          </w:p>
          <w:p w14:paraId="111EFC49" w14:textId="2E83E187" w:rsidR="00481400" w:rsidRPr="004A1392" w:rsidRDefault="00511F07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1F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in a two-way tally </w:t>
            </w:r>
            <w:proofErr w:type="gramStart"/>
            <w:r w:rsidRPr="00511F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table</w:t>
            </w:r>
            <w:r w:rsidR="00D33059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proofErr w:type="gramEnd"/>
            <w:r w:rsid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 data </w:t>
            </w:r>
            <w:r w:rsidR="00D33059" w:rsidRPr="00D33059">
              <w:rPr>
                <w:rFonts w:ascii="Arial" w:hAnsi="Arial" w:cs="Arial"/>
                <w:color w:val="626365"/>
                <w:sz w:val="19"/>
                <w:szCs w:val="19"/>
              </w:rPr>
              <w:t>to draw conclusions.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400FA">
        <w:trPr>
          <w:trHeight w:val="193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1AD4527" w:rsidR="002F142C" w:rsidRPr="00CD2187" w:rsidRDefault="00D3305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Making, Reading,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400FA">
        <w:trPr>
          <w:trHeight w:hRule="exact" w:val="122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070EEA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9" w:hanging="28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creates a display, but</w:t>
            </w:r>
          </w:p>
          <w:p w14:paraId="1FD4068B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translate information</w:t>
            </w:r>
          </w:p>
          <w:p w14:paraId="73BABBD0" w14:textId="1FD6A828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from tally </w:t>
            </w:r>
            <w:r w:rsidR="00F276F1">
              <w:rPr>
                <w:rFonts w:ascii="Arial" w:hAnsi="Arial" w:cs="Arial"/>
                <w:color w:val="626365"/>
                <w:sz w:val="19"/>
                <w:szCs w:val="19"/>
              </w:rPr>
              <w:t>table</w:t>
            </w:r>
            <w:r w:rsidR="00F276F1"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to graph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(i.e., numbers in tally </w:t>
            </w:r>
            <w:r w:rsidR="00F276F1">
              <w:rPr>
                <w:rFonts w:ascii="Arial" w:hAnsi="Arial" w:cs="Arial"/>
                <w:color w:val="626365"/>
                <w:sz w:val="19"/>
                <w:szCs w:val="19"/>
              </w:rPr>
              <w:t>table</w:t>
            </w:r>
            <w:r w:rsidR="00F276F1"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</w:p>
          <w:p w14:paraId="040B9AF2" w14:textId="5DC40123" w:rsidR="002F142C" w:rsidRPr="00BA21A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graph do not match).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A7379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creates a display, but</w:t>
            </w:r>
          </w:p>
          <w:p w14:paraId="096C97F1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bunches items together or</w:t>
            </w:r>
          </w:p>
          <w:p w14:paraId="260DA7C2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does not space items or shaded</w:t>
            </w:r>
          </w:p>
          <w:p w14:paraId="63ED580B" w14:textId="74E98195" w:rsidR="00481400" w:rsidRPr="00481400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rectangles equally.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F2BC21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D27F25E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EA2B2A5" w14:textId="2089B25A" w:rsidR="002F142C" w:rsidRPr="0028676E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answer questions.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4EB9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60F6D051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569DB716" w:rsidR="002F142C" w:rsidRPr="002D7F0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</w:t>
            </w:r>
            <w:r w:rsidR="00F276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276F1" w:rsidRPr="000A1359">
              <w:rPr>
                <w:rFonts w:ascii="Arial" w:hAnsi="Arial" w:cs="Arial"/>
                <w:color w:val="626365"/>
                <w:sz w:val="19"/>
                <w:szCs w:val="19"/>
              </w:rPr>
              <w:t>and identifying the mode(s)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400FA">
        <w:trPr>
          <w:trHeight w:val="198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6979DD8A" w14:textId="77777777" w:rsidR="009132DC" w:rsidRDefault="009132DC" w:rsidP="00CC3E87">
      <w:pPr>
        <w:ind w:right="582"/>
      </w:pPr>
    </w:p>
    <w:sectPr w:rsidR="009132DC" w:rsidSect="00CC3E87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199" w14:textId="77777777" w:rsidR="00432802" w:rsidRDefault="00432802" w:rsidP="00CA2529">
      <w:pPr>
        <w:spacing w:after="0" w:line="240" w:lineRule="auto"/>
      </w:pPr>
      <w:r>
        <w:separator/>
      </w:r>
    </w:p>
  </w:endnote>
  <w:endnote w:type="continuationSeparator" w:id="0">
    <w:p w14:paraId="6E2BD21D" w14:textId="77777777" w:rsidR="00432802" w:rsidRDefault="004328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113" w14:textId="4F6A430B" w:rsidR="00A673B1" w:rsidRPr="001708F7" w:rsidRDefault="001708F7" w:rsidP="001708F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063666" wp14:editId="6861D3EC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7505" w14:textId="77777777" w:rsidR="00432802" w:rsidRDefault="00432802" w:rsidP="00CA2529">
      <w:pPr>
        <w:spacing w:after="0" w:line="240" w:lineRule="auto"/>
      </w:pPr>
      <w:r>
        <w:separator/>
      </w:r>
    </w:p>
  </w:footnote>
  <w:footnote w:type="continuationSeparator" w:id="0">
    <w:p w14:paraId="608B8345" w14:textId="77777777" w:rsidR="00432802" w:rsidRDefault="004328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DF7A" w14:textId="78935085" w:rsidR="009132DC" w:rsidRPr="00E71CBF" w:rsidRDefault="009132DC" w:rsidP="009132D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2EFA7E" wp14:editId="754C7BB4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B9FBC" w14:textId="77777777" w:rsidR="009132DC" w:rsidRPr="00CB2021" w:rsidRDefault="00913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EFA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3dSgfcAAAABwEAAA8AAABkcnMvZG93bnJldi54&#10;bWxMj81OwzAQhO9IvIO1SNxau1FD25BNhUBcQZQfqTc32SYR8TqK3Sa8PcuJHkczmvkm306uU2ca&#10;QusZYTE3oIhLX7VcI3y8P8/WoEK0XNnOMyH8UIBtcX2V26zyI7/ReRdrJSUcMovQxNhnWoeyIWfD&#10;3PfE4h394GwUOdS6Guwo5a7TiTF32tmWZaGxPT02VH7vTg7h8+W4/1qa1/rJpf3oJ6PZbTTi7c30&#10;cA8q0hT/w/CHL+hQCNPBn7gKqkOYJQtJIqRLUGInqZFrB4TVag26yPUlf/EL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7d1KB9wAAAAHAQAADwAAAAAAAAAAAAAAAAC7BAAAZHJzL2Rv&#10;d25yZXYueG1sUEsFBgAAAAAEAAQA8wAAAMQFAAAAAA==&#10;" filled="f" stroked="f">
              <v:textbox>
                <w:txbxContent>
                  <w:p w14:paraId="218B9FBC" w14:textId="77777777" w:rsidR="009132DC" w:rsidRPr="00CB2021" w:rsidRDefault="00913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32909E" wp14:editId="38E2CA5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D5C0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79A713" wp14:editId="290B6F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8287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A673B1" w:rsidRPr="00E71CBF">
      <w:rPr>
        <w:rFonts w:ascii="Arial" w:hAnsi="Arial" w:cs="Arial"/>
        <w:b/>
        <w:sz w:val="36"/>
        <w:szCs w:val="36"/>
      </w:rPr>
      <w:t xml:space="preserve">Master </w:t>
    </w:r>
    <w:r w:rsidR="00397AB7">
      <w:rPr>
        <w:rFonts w:ascii="Arial" w:hAnsi="Arial" w:cs="Arial"/>
        <w:b/>
        <w:sz w:val="36"/>
        <w:szCs w:val="36"/>
      </w:rPr>
      <w:t>2</w:t>
    </w:r>
    <w:r w:rsidR="00A673B1">
      <w:rPr>
        <w:rFonts w:ascii="Arial" w:hAnsi="Arial" w:cs="Arial"/>
        <w:b/>
        <w:sz w:val="36"/>
        <w:szCs w:val="36"/>
      </w:rPr>
      <w:t>6</w:t>
    </w:r>
    <w:r w:rsidR="00A673B1" w:rsidRPr="00E71CBF">
      <w:rPr>
        <w:rFonts w:ascii="Arial" w:hAnsi="Arial" w:cs="Arial"/>
        <w:b/>
        <w:sz w:val="36"/>
        <w:szCs w:val="36"/>
      </w:rPr>
      <w:t xml:space="preserve">: </w:t>
    </w:r>
    <w:r w:rsidR="00A673B1">
      <w:rPr>
        <w:rFonts w:ascii="Arial" w:hAnsi="Arial" w:cs="Arial"/>
        <w:b/>
        <w:sz w:val="36"/>
        <w:szCs w:val="36"/>
      </w:rPr>
      <w:t xml:space="preserve">Activity </w:t>
    </w:r>
    <w:r w:rsidR="00397AB7">
      <w:rPr>
        <w:rFonts w:ascii="Arial" w:hAnsi="Arial" w:cs="Arial"/>
        <w:b/>
        <w:sz w:val="36"/>
        <w:szCs w:val="36"/>
      </w:rPr>
      <w:t>8</w:t>
    </w:r>
    <w:r w:rsidR="00A673B1">
      <w:rPr>
        <w:rFonts w:ascii="Arial" w:hAnsi="Arial" w:cs="Arial"/>
        <w:b/>
        <w:sz w:val="36"/>
        <w:szCs w:val="36"/>
      </w:rPr>
      <w:t xml:space="preserve"> </w:t>
    </w:r>
    <w:r w:rsidR="00A673B1" w:rsidRPr="00E71CBF">
      <w:rPr>
        <w:rFonts w:ascii="Arial" w:hAnsi="Arial" w:cs="Arial"/>
        <w:b/>
        <w:sz w:val="36"/>
        <w:szCs w:val="36"/>
      </w:rPr>
      <w:t>Assessment</w:t>
    </w:r>
  </w:p>
  <w:p w14:paraId="0C541179" w14:textId="2CB3E8E8" w:rsidR="009132DC" w:rsidRPr="00E71CBF" w:rsidRDefault="009132DC" w:rsidP="009132DC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5112E">
      <w:rPr>
        <w:rFonts w:ascii="Arial" w:hAnsi="Arial" w:cs="Arial"/>
        <w:b/>
        <w:sz w:val="28"/>
        <w:szCs w:val="28"/>
      </w:rPr>
      <w:t>Data Management</w:t>
    </w:r>
    <w:r w:rsidR="001B328C">
      <w:rPr>
        <w:rFonts w:ascii="Arial" w:hAnsi="Arial" w:cs="Arial"/>
        <w:b/>
        <w:sz w:val="28"/>
        <w:szCs w:val="28"/>
      </w:rPr>
      <w:t>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C67"/>
    <w:multiLevelType w:val="hybridMultilevel"/>
    <w:tmpl w:val="DF06A094"/>
    <w:lvl w:ilvl="0" w:tplc="5004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1359"/>
    <w:rsid w:val="000C2970"/>
    <w:rsid w:val="000C5AF3"/>
    <w:rsid w:val="000C7349"/>
    <w:rsid w:val="000F43C1"/>
    <w:rsid w:val="00112FF1"/>
    <w:rsid w:val="001708F7"/>
    <w:rsid w:val="00192706"/>
    <w:rsid w:val="001A7920"/>
    <w:rsid w:val="001B328C"/>
    <w:rsid w:val="001C26B7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97AB7"/>
    <w:rsid w:val="003A6001"/>
    <w:rsid w:val="003F79B3"/>
    <w:rsid w:val="00426FF7"/>
    <w:rsid w:val="00432802"/>
    <w:rsid w:val="00434E85"/>
    <w:rsid w:val="00481400"/>
    <w:rsid w:val="00483555"/>
    <w:rsid w:val="004959B6"/>
    <w:rsid w:val="004A1392"/>
    <w:rsid w:val="004F70EB"/>
    <w:rsid w:val="00507B7C"/>
    <w:rsid w:val="00511F07"/>
    <w:rsid w:val="00524244"/>
    <w:rsid w:val="005266BC"/>
    <w:rsid w:val="0052693C"/>
    <w:rsid w:val="00543A9A"/>
    <w:rsid w:val="00581577"/>
    <w:rsid w:val="005B3A77"/>
    <w:rsid w:val="005B7D0F"/>
    <w:rsid w:val="005F72E9"/>
    <w:rsid w:val="00617166"/>
    <w:rsid w:val="00632403"/>
    <w:rsid w:val="00661689"/>
    <w:rsid w:val="00696ABC"/>
    <w:rsid w:val="006B210D"/>
    <w:rsid w:val="006C7E6A"/>
    <w:rsid w:val="006F78B3"/>
    <w:rsid w:val="00741178"/>
    <w:rsid w:val="0075112E"/>
    <w:rsid w:val="0076731B"/>
    <w:rsid w:val="007A6B78"/>
    <w:rsid w:val="00832B16"/>
    <w:rsid w:val="008D6C5F"/>
    <w:rsid w:val="009132DC"/>
    <w:rsid w:val="0092323E"/>
    <w:rsid w:val="009414EE"/>
    <w:rsid w:val="009607C8"/>
    <w:rsid w:val="00994C77"/>
    <w:rsid w:val="009B6FF8"/>
    <w:rsid w:val="009D7326"/>
    <w:rsid w:val="00A20BE1"/>
    <w:rsid w:val="00A43E96"/>
    <w:rsid w:val="00A673B1"/>
    <w:rsid w:val="00AE494A"/>
    <w:rsid w:val="00B400FA"/>
    <w:rsid w:val="00B9593A"/>
    <w:rsid w:val="00BA072D"/>
    <w:rsid w:val="00BA10A4"/>
    <w:rsid w:val="00BA21A9"/>
    <w:rsid w:val="00BB6793"/>
    <w:rsid w:val="00BD5ACB"/>
    <w:rsid w:val="00BE7BA6"/>
    <w:rsid w:val="00C47BFD"/>
    <w:rsid w:val="00C72956"/>
    <w:rsid w:val="00C76790"/>
    <w:rsid w:val="00C85AE2"/>
    <w:rsid w:val="00C957B8"/>
    <w:rsid w:val="00CA2529"/>
    <w:rsid w:val="00CB2021"/>
    <w:rsid w:val="00CC3E87"/>
    <w:rsid w:val="00CD2187"/>
    <w:rsid w:val="00CF3ED1"/>
    <w:rsid w:val="00D33059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A7B6B"/>
    <w:rsid w:val="00EB2D34"/>
    <w:rsid w:val="00EB6A3D"/>
    <w:rsid w:val="00EE29C2"/>
    <w:rsid w:val="00F10556"/>
    <w:rsid w:val="00F276F1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7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FE6E0-8564-4888-9325-837B110DC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14D08-5019-4159-B945-51E5B845B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F29BD-83FC-4B8D-ADD1-C3BE31ECCBD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3B2F970-39F7-408F-B506-AD9B05762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2021-06-22T02:40:00Z</cp:lastPrinted>
  <dcterms:created xsi:type="dcterms:W3CDTF">2022-01-04T13:42:00Z</dcterms:created>
  <dcterms:modified xsi:type="dcterms:W3CDTF">2022-01-04T13:42:00Z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