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7F575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Back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F142C">
        <w:trPr>
          <w:trHeight w:hRule="exact" w:val="170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77DA5" w14:textId="374D002F" w:rsidR="002F142C" w:rsidRDefault="002F142C" w:rsidP="008C75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correct start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omits numbers or mixes up the order when saying the number name sequences forward and backward.</w:t>
            </w:r>
          </w:p>
          <w:p w14:paraId="200CD69B" w14:textId="77777777" w:rsidR="002F142C" w:rsidRPr="002F142C" w:rsidRDefault="002F142C" w:rsidP="002F142C">
            <w:pPr>
              <w:pStyle w:val="Default"/>
            </w:pPr>
          </w:p>
          <w:p w14:paraId="2760DD52" w14:textId="7B9C041F" w:rsidR="002F142C" w:rsidRPr="002F142C" w:rsidRDefault="002F142C" w:rsidP="002F142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“11, 12, 14, 16, 17”</w:t>
            </w:r>
          </w:p>
          <w:p w14:paraId="4A174B0F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CE81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045532D5" w14:textId="7217D4D7" w:rsidR="002F142C" w:rsidRDefault="00D12158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7EED3E4" wp14:editId="58D937F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448310</wp:posOffset>
                  </wp:positionV>
                  <wp:extent cx="1861820" cy="393065"/>
                  <wp:effectExtent l="0" t="0" r="5080" b="698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1_a05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a given </w:t>
            </w:r>
            <w:proofErr w:type="gramStart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relies on</w:t>
            </w:r>
            <w:r w:rsid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F142C" w:rsidRPr="002F142C">
              <w:rPr>
                <w:rFonts w:ascii="Arial" w:hAnsi="Arial" w:cs="Arial"/>
                <w:color w:val="626365"/>
                <w:sz w:val="19"/>
                <w:szCs w:val="19"/>
              </w:rPr>
              <w:t>the hundred chart.</w:t>
            </w:r>
          </w:p>
          <w:p w14:paraId="7F95AA5C" w14:textId="423122FB" w:rsidR="002F142C" w:rsidRPr="0028676E" w:rsidRDefault="002F142C" w:rsidP="00D1215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9A1C5" w14:textId="6C57F08F" w:rsidR="002F142C" w:rsidRPr="00671B0D" w:rsidRDefault="002F142C" w:rsidP="0090479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 number </w:t>
            </w:r>
            <w:r w:rsidR="004071E7">
              <w:rPr>
                <w:rFonts w:ascii="Arial" w:hAnsi="Arial" w:cs="Arial"/>
                <w:color w:val="626365"/>
                <w:sz w:val="19"/>
                <w:szCs w:val="19"/>
              </w:rPr>
              <w:t xml:space="preserve">name </w:t>
            </w:r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sequences forward and backward from a given </w:t>
            </w:r>
            <w:proofErr w:type="gramStart"/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bridge tens</w:t>
            </w:r>
            <w:r w:rsidR="00671B0D" w:rsidRP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or hundreds</w:t>
            </w:r>
            <w:r w:rsidRPr="00671B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552661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D85A17D" w:rsidR="00671B0D" w:rsidRPr="00CF27A1" w:rsidRDefault="00197E12" w:rsidP="00671B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671B0D" w:rsidRPr="00CF27A1">
              <w:rPr>
                <w:rFonts w:ascii="Arial" w:hAnsi="Arial" w:cs="Arial"/>
                <w:color w:val="626365"/>
                <w:sz w:val="19"/>
                <w:szCs w:val="19"/>
              </w:rPr>
              <w:t>N</w:t>
            </w:r>
            <w:r w:rsidR="00904793" w:rsidRPr="00CF27A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671B0D" w:rsidRPr="00CF27A1">
              <w:rPr>
                <w:rFonts w:ascii="Arial" w:hAnsi="Arial" w:cs="Arial"/>
                <w:color w:val="626365"/>
                <w:sz w:val="19"/>
                <w:szCs w:val="19"/>
              </w:rPr>
              <w:t>nety-nine, one-ten, one-eleven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752A2C" w14:textId="77777777" w:rsidR="002F142C" w:rsidRPr="002F142C" w:rsidRDefault="002F142C" w:rsidP="002F14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</w:t>
            </w:r>
          </w:p>
          <w:p w14:paraId="111EFC49" w14:textId="18EF5AE2" w:rsidR="002F142C" w:rsidRPr="00CD2187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sequences forward and backward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from a given number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 patterns to bridge tens</w:t>
            </w:r>
            <w:r w:rsidR="00671B0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hundreds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12158">
        <w:trPr>
          <w:trHeight w:val="16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9C4A326" w:rsidR="002F142C" w:rsidRPr="00CD2187" w:rsidRDefault="002F142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eastAsia="Verdana" w:hAnsi="Arial" w:cs="Arial"/>
                <w:b/>
                <w:sz w:val="24"/>
                <w:szCs w:val="24"/>
              </w:rPr>
              <w:t>Skip-Counting Forward and Backward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3A7F1E">
        <w:trPr>
          <w:trHeight w:hRule="exact" w:val="21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381E1C" w14:textId="276FC8D4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correct start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mixes up the numbers or omits numbers when skip-counting forward and backward by factors of 10.</w:t>
            </w:r>
          </w:p>
          <w:p w14:paraId="4D23C9AC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67838B2" w:rsidR="002F142C" w:rsidRPr="006B210D" w:rsidRDefault="002F142C" w:rsidP="002F142C">
            <w:pPr>
              <w:pStyle w:val="Pa6"/>
              <w:ind w:left="275"/>
              <w:jc w:val="center"/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“5, 10, 20, 25, 35”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92BAE" w14:textId="77777777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by</w:t>
            </w:r>
          </w:p>
          <w:p w14:paraId="4A00FFBF" w14:textId="56BD1A53" w:rsidR="002F142C" w:rsidRP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of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10,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backward.</w:t>
            </w:r>
          </w:p>
          <w:p w14:paraId="4FFDDB4A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02D9C" w14:textId="2FA7B600" w:rsidR="002F142C" w:rsidRPr="002F142C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“It is much easier to skip-count</w:t>
            </w:r>
          </w:p>
          <w:p w14:paraId="63ED580B" w14:textId="3BC290BD" w:rsidR="002F142C" w:rsidRPr="0028676E" w:rsidRDefault="002F142C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forward.”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BDB57" w14:textId="77777777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and</w:t>
            </w:r>
          </w:p>
          <w:p w14:paraId="5894AFE3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backward by factors of </w:t>
            </w:r>
            <w:proofErr w:type="gramStart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10, but</w:t>
            </w:r>
            <w:proofErr w:type="gramEnd"/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fingers or the hundred chart to help.</w:t>
            </w:r>
          </w:p>
          <w:p w14:paraId="6EA2B2A5" w14:textId="54FA9860" w:rsidR="00D12158" w:rsidRPr="00D12158" w:rsidRDefault="00D12158" w:rsidP="00D12158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24D402" wp14:editId="1115BBF5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0</wp:posOffset>
                  </wp:positionV>
                  <wp:extent cx="960120" cy="777240"/>
                  <wp:effectExtent l="0" t="0" r="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1_a05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EBBC2" w14:textId="7E84EEFE" w:rsidR="002F142C" w:rsidRPr="002F142C" w:rsidRDefault="002F142C" w:rsidP="002F142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forward and backward by</w:t>
            </w:r>
            <w:r w:rsidR="00671B0D">
              <w:rPr>
                <w:rFonts w:ascii="Helvetica" w:hAnsi="Helvetica" w:cs="Helvetica"/>
                <w:color w:val="DC002B"/>
                <w:sz w:val="20"/>
                <w:szCs w:val="20"/>
                <w:lang w:val="en-US"/>
              </w:rPr>
              <w:t xml:space="preserve"> </w:t>
            </w:r>
            <w:r w:rsidR="00671B0D" w:rsidRPr="00671B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multiples of 5 (e.g., 5, 10, 20, 25, 50) to 200</w:t>
            </w:r>
            <w:r w:rsidRPr="002F142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F7C7656" w14:textId="77777777" w:rsidR="002F142C" w:rsidRDefault="002F142C" w:rsidP="002F14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2B9C61" w14:textId="77777777" w:rsidR="00671B0D" w:rsidRPr="00671B0D" w:rsidRDefault="00671B0D" w:rsidP="00671B0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71B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"80, 60, 40, 20, 0"</w:t>
            </w:r>
          </w:p>
          <w:p w14:paraId="121B0737" w14:textId="77777777" w:rsidR="00671B0D" w:rsidRPr="00671B0D" w:rsidRDefault="00671B0D" w:rsidP="00671B0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71B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"50, 75, 100, 125, 150"</w:t>
            </w:r>
          </w:p>
          <w:p w14:paraId="2E14A7D3" w14:textId="77437A1A" w:rsidR="002F142C" w:rsidRPr="00CD2187" w:rsidRDefault="00671B0D" w:rsidP="002F14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B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"200, 150, 100, 50, 0"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A7F1E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8DB0214" w14:textId="703BDC7B" w:rsidR="00F10556" w:rsidRDefault="00F10556" w:rsidP="008231FE"/>
    <w:sectPr w:rsidR="00F10556" w:rsidSect="008231FE">
      <w:headerReference w:type="default" r:id="rId13"/>
      <w:footerReference w:type="default" r:id="rId14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E17A" w14:textId="77777777" w:rsidR="00AA1709" w:rsidRDefault="00AA1709" w:rsidP="00CA2529">
      <w:pPr>
        <w:spacing w:after="0" w:line="240" w:lineRule="auto"/>
      </w:pPr>
      <w:r>
        <w:separator/>
      </w:r>
    </w:p>
  </w:endnote>
  <w:endnote w:type="continuationSeparator" w:id="0">
    <w:p w14:paraId="5FC4E1A8" w14:textId="77777777" w:rsidR="00AA1709" w:rsidRDefault="00AA17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79C" w14:textId="58DCE84D" w:rsidR="008231FE" w:rsidRPr="008231FE" w:rsidRDefault="008231FE" w:rsidP="008231F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19DAF9" wp14:editId="74F249C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4200" w14:textId="77777777" w:rsidR="00AA1709" w:rsidRDefault="00AA1709" w:rsidP="00CA2529">
      <w:pPr>
        <w:spacing w:after="0" w:line="240" w:lineRule="auto"/>
      </w:pPr>
      <w:r>
        <w:separator/>
      </w:r>
    </w:p>
  </w:footnote>
  <w:footnote w:type="continuationSeparator" w:id="0">
    <w:p w14:paraId="0093C28A" w14:textId="77777777" w:rsidR="00AA1709" w:rsidRDefault="00AA17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78603E4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714A61">
      <w:rPr>
        <w:rFonts w:ascii="Arial" w:hAnsi="Arial" w:cs="Arial"/>
        <w:b/>
        <w:sz w:val="36"/>
        <w:szCs w:val="36"/>
      </w:rPr>
      <w:t>20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8231FE">
      <w:rPr>
        <w:rFonts w:ascii="Arial" w:hAnsi="Arial" w:cs="Arial"/>
        <w:b/>
        <w:sz w:val="36"/>
        <w:szCs w:val="36"/>
      </w:rPr>
      <w:t>Activity 5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545B8480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231FE">
      <w:rPr>
        <w:rFonts w:ascii="Arial" w:hAnsi="Arial" w:cs="Arial"/>
        <w:b/>
        <w:sz w:val="28"/>
        <w:szCs w:val="28"/>
      </w:rPr>
      <w:t>Counting: Consolidation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8681C"/>
    <w:rsid w:val="00192706"/>
    <w:rsid w:val="00197E12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4E59"/>
    <w:rsid w:val="00345039"/>
    <w:rsid w:val="003A7F1E"/>
    <w:rsid w:val="003F79B3"/>
    <w:rsid w:val="004071E7"/>
    <w:rsid w:val="00435DDE"/>
    <w:rsid w:val="00483555"/>
    <w:rsid w:val="0049092C"/>
    <w:rsid w:val="004959B6"/>
    <w:rsid w:val="004B37AD"/>
    <w:rsid w:val="0052693C"/>
    <w:rsid w:val="00543A9A"/>
    <w:rsid w:val="00581577"/>
    <w:rsid w:val="005B3A77"/>
    <w:rsid w:val="005B7D0F"/>
    <w:rsid w:val="00661689"/>
    <w:rsid w:val="00671B0D"/>
    <w:rsid w:val="00696ABC"/>
    <w:rsid w:val="006B210D"/>
    <w:rsid w:val="00714A61"/>
    <w:rsid w:val="00741178"/>
    <w:rsid w:val="0076731B"/>
    <w:rsid w:val="007A6B78"/>
    <w:rsid w:val="008231FE"/>
    <w:rsid w:val="00832B16"/>
    <w:rsid w:val="00904793"/>
    <w:rsid w:val="0092323E"/>
    <w:rsid w:val="00994C77"/>
    <w:rsid w:val="009B6FF8"/>
    <w:rsid w:val="00A20BE1"/>
    <w:rsid w:val="00A43E96"/>
    <w:rsid w:val="00A83455"/>
    <w:rsid w:val="00AA1709"/>
    <w:rsid w:val="00AE494A"/>
    <w:rsid w:val="00B93477"/>
    <w:rsid w:val="00B9593A"/>
    <w:rsid w:val="00BA072D"/>
    <w:rsid w:val="00BA10A4"/>
    <w:rsid w:val="00BD5ACB"/>
    <w:rsid w:val="00BE7BA6"/>
    <w:rsid w:val="00C63ABD"/>
    <w:rsid w:val="00C72956"/>
    <w:rsid w:val="00C85AE2"/>
    <w:rsid w:val="00C957B8"/>
    <w:rsid w:val="00CA2529"/>
    <w:rsid w:val="00CB2021"/>
    <w:rsid w:val="00CD2187"/>
    <w:rsid w:val="00CF27A1"/>
    <w:rsid w:val="00CF3ED1"/>
    <w:rsid w:val="00CF4B10"/>
    <w:rsid w:val="00CF68F6"/>
    <w:rsid w:val="00D12158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86C1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AECABE-84D5-4EB8-A168-6527D3CF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92F2C-655D-47F2-9E5D-2BD2A57E2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C53F3-4807-4271-B583-32B5B547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2021-12-07T21:51:00Z</dcterms:created>
  <dcterms:modified xsi:type="dcterms:W3CDTF">2021-12-07T21:51:00Z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