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578" w:type="dxa"/>
        <w:tblLayout w:type="fixed"/>
        <w:tblLook w:val="04A0" w:firstRow="1" w:lastRow="0" w:firstColumn="1" w:lastColumn="0" w:noHBand="0" w:noVBand="1"/>
      </w:tblPr>
      <w:tblGrid>
        <w:gridCol w:w="3327"/>
        <w:gridCol w:w="3328"/>
        <w:gridCol w:w="3327"/>
        <w:gridCol w:w="53"/>
        <w:gridCol w:w="3543"/>
      </w:tblGrid>
      <w:tr w:rsidR="002F142C" w14:paraId="2E39B3F8" w14:textId="716AFF69" w:rsidTr="00514652">
        <w:trPr>
          <w:trHeight w:hRule="exact" w:val="462"/>
        </w:trPr>
        <w:tc>
          <w:tcPr>
            <w:tcW w:w="13578" w:type="dxa"/>
            <w:gridSpan w:val="5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0D563B2" w14:textId="4EDEAED2" w:rsidR="002F142C" w:rsidRPr="006B210D" w:rsidRDefault="00A255DF" w:rsidP="00345039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 w:rsidRPr="00A255DF">
              <w:rPr>
                <w:rFonts w:ascii="Arial" w:eastAsia="Verdana" w:hAnsi="Arial" w:cs="Arial"/>
                <w:b/>
                <w:sz w:val="24"/>
                <w:szCs w:val="24"/>
              </w:rPr>
              <w:t>Choosing an Appropriate Standard Unit</w:t>
            </w:r>
            <w:r w:rsidR="002D7F02" w:rsidRPr="002D7F02">
              <w:rPr>
                <w:rFonts w:ascii="Arial" w:eastAsia="Verdana" w:hAnsi="Arial" w:cs="Arial"/>
                <w:b/>
                <w:sz w:val="24"/>
                <w:szCs w:val="24"/>
              </w:rPr>
              <w:t xml:space="preserve"> </w:t>
            </w:r>
            <w:r w:rsidR="002F142C" w:rsidRPr="00D7596A">
              <w:rPr>
                <w:rFonts w:ascii="Arial" w:eastAsia="Verdana" w:hAnsi="Arial" w:cs="Arial"/>
                <w:b/>
                <w:sz w:val="24"/>
                <w:szCs w:val="24"/>
              </w:rPr>
              <w:t>Behaviours/Strategies</w:t>
            </w:r>
          </w:p>
        </w:tc>
      </w:tr>
      <w:tr w:rsidR="002F142C" w14:paraId="76008433" w14:textId="055E6395" w:rsidTr="00514652">
        <w:trPr>
          <w:trHeight w:hRule="exact" w:val="1405"/>
        </w:trPr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6ADA8AD" w14:textId="77777777" w:rsidR="00A255DF" w:rsidRPr="00A255DF" w:rsidRDefault="00A255DF" w:rsidP="00A255DF">
            <w:pPr>
              <w:pStyle w:val="Pa6"/>
              <w:numPr>
                <w:ilvl w:val="0"/>
                <w:numId w:val="7"/>
              </w:numPr>
              <w:spacing w:line="240" w:lineRule="auto"/>
              <w:ind w:left="291" w:hanging="284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255DF">
              <w:rPr>
                <w:rFonts w:ascii="Arial" w:hAnsi="Arial" w:cs="Arial"/>
                <w:color w:val="626365"/>
                <w:sz w:val="19"/>
                <w:szCs w:val="19"/>
              </w:rPr>
              <w:t>Student chooses an object, but</w:t>
            </w:r>
          </w:p>
          <w:p w14:paraId="7F2CE6CF" w14:textId="77777777" w:rsidR="00A255DF" w:rsidRPr="00A255DF" w:rsidRDefault="00A255DF" w:rsidP="00A255DF">
            <w:pPr>
              <w:pStyle w:val="Pa6"/>
              <w:spacing w:line="240" w:lineRule="auto"/>
              <w:ind w:left="291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255DF">
              <w:rPr>
                <w:rFonts w:ascii="Arial" w:hAnsi="Arial" w:cs="Arial"/>
                <w:color w:val="626365"/>
                <w:sz w:val="19"/>
                <w:szCs w:val="19"/>
              </w:rPr>
              <w:t>struggles to select an appropriate</w:t>
            </w:r>
          </w:p>
          <w:p w14:paraId="789F9E0A" w14:textId="77777777" w:rsidR="00A255DF" w:rsidRPr="00A255DF" w:rsidRDefault="00A255DF" w:rsidP="00A255DF">
            <w:pPr>
              <w:pStyle w:val="Pa6"/>
              <w:spacing w:line="240" w:lineRule="auto"/>
              <w:ind w:left="291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255DF">
              <w:rPr>
                <w:rFonts w:ascii="Arial" w:hAnsi="Arial" w:cs="Arial"/>
                <w:color w:val="626365"/>
                <w:sz w:val="19"/>
                <w:szCs w:val="19"/>
              </w:rPr>
              <w:t>standard unit to measure length.</w:t>
            </w:r>
          </w:p>
          <w:p w14:paraId="1B0B1B5E" w14:textId="77777777" w:rsidR="00A255DF" w:rsidRDefault="00A255DF" w:rsidP="00A255DF">
            <w:pPr>
              <w:pStyle w:val="Pa6"/>
              <w:spacing w:line="240" w:lineRule="auto"/>
              <w:ind w:left="291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7DB202C" w14:textId="3ABA603F" w:rsidR="002F142C" w:rsidRPr="002D7F02" w:rsidRDefault="00A255DF" w:rsidP="00A255DF">
            <w:pPr>
              <w:pStyle w:val="Pa6"/>
              <w:spacing w:line="240" w:lineRule="auto"/>
              <w:ind w:left="291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255DF">
              <w:rPr>
                <w:rFonts w:ascii="Arial" w:hAnsi="Arial" w:cs="Arial"/>
                <w:color w:val="626365"/>
                <w:sz w:val="19"/>
                <w:szCs w:val="19"/>
              </w:rPr>
              <w:t>“I’ll use metres for the glue stick.”</w:t>
            </w: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4C472D1" w14:textId="77777777" w:rsidR="00A255DF" w:rsidRPr="00A255DF" w:rsidRDefault="00A255DF" w:rsidP="00A255DF">
            <w:pPr>
              <w:pStyle w:val="Pa6"/>
              <w:numPr>
                <w:ilvl w:val="0"/>
                <w:numId w:val="7"/>
              </w:numPr>
              <w:spacing w:line="240" w:lineRule="auto"/>
              <w:ind w:left="291" w:hanging="284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255DF">
              <w:rPr>
                <w:rFonts w:ascii="Arial" w:hAnsi="Arial" w:cs="Arial"/>
                <w:color w:val="626365"/>
                <w:sz w:val="19"/>
                <w:szCs w:val="19"/>
              </w:rPr>
              <w:t>Student selects an appropriate</w:t>
            </w:r>
          </w:p>
          <w:p w14:paraId="5F75BA7A" w14:textId="77777777" w:rsidR="00A255DF" w:rsidRPr="00A255DF" w:rsidRDefault="00A255DF" w:rsidP="00A255DF">
            <w:pPr>
              <w:pStyle w:val="Pa6"/>
              <w:spacing w:line="240" w:lineRule="auto"/>
              <w:ind w:left="291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255DF">
              <w:rPr>
                <w:rFonts w:ascii="Arial" w:hAnsi="Arial" w:cs="Arial"/>
                <w:color w:val="626365"/>
                <w:sz w:val="19"/>
                <w:szCs w:val="19"/>
              </w:rPr>
              <w:t>standard unit to measure length,</w:t>
            </w:r>
          </w:p>
          <w:p w14:paraId="427FD281" w14:textId="77777777" w:rsidR="00A255DF" w:rsidRPr="00A255DF" w:rsidRDefault="00A255DF" w:rsidP="00A255DF">
            <w:pPr>
              <w:pStyle w:val="Pa6"/>
              <w:spacing w:line="240" w:lineRule="auto"/>
              <w:ind w:left="291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255DF">
              <w:rPr>
                <w:rFonts w:ascii="Arial" w:hAnsi="Arial" w:cs="Arial"/>
                <w:color w:val="626365"/>
                <w:sz w:val="19"/>
                <w:szCs w:val="19"/>
              </w:rPr>
              <w:t>but chooses the wrong tool.</w:t>
            </w:r>
          </w:p>
          <w:p w14:paraId="04879F55" w14:textId="77777777" w:rsidR="00A255DF" w:rsidRDefault="00A255DF" w:rsidP="00A255DF">
            <w:pPr>
              <w:pStyle w:val="Pa6"/>
              <w:spacing w:line="240" w:lineRule="auto"/>
              <w:ind w:left="291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CBB8631" w14:textId="1425ADC2" w:rsidR="00A255DF" w:rsidRPr="00A255DF" w:rsidRDefault="00A255DF" w:rsidP="00A255DF">
            <w:pPr>
              <w:pStyle w:val="Pa6"/>
              <w:spacing w:line="240" w:lineRule="auto"/>
              <w:ind w:left="291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255DF">
              <w:rPr>
                <w:rFonts w:ascii="Arial" w:hAnsi="Arial" w:cs="Arial"/>
                <w:color w:val="626365"/>
                <w:sz w:val="19"/>
                <w:szCs w:val="19"/>
              </w:rPr>
              <w:t>“I chose metres, so I will</w:t>
            </w:r>
          </w:p>
          <w:p w14:paraId="7F95AA5C" w14:textId="0117CBCA" w:rsidR="00481400" w:rsidRPr="002D7F02" w:rsidRDefault="00A255DF" w:rsidP="00A255DF">
            <w:pPr>
              <w:pStyle w:val="Pa6"/>
              <w:spacing w:line="240" w:lineRule="auto"/>
              <w:ind w:left="291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255DF">
              <w:rPr>
                <w:rFonts w:ascii="Arial" w:hAnsi="Arial" w:cs="Arial"/>
                <w:color w:val="626365"/>
                <w:sz w:val="19"/>
                <w:szCs w:val="19"/>
              </w:rPr>
              <w:t>use the ruler.”</w:t>
            </w:r>
          </w:p>
        </w:tc>
        <w:tc>
          <w:tcPr>
            <w:tcW w:w="3380" w:type="dxa"/>
            <w:gridSpan w:val="2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E21FDB4" w14:textId="77777777" w:rsidR="00A255DF" w:rsidRPr="00A255DF" w:rsidRDefault="00A255DF" w:rsidP="00A255DF">
            <w:pPr>
              <w:pStyle w:val="Pa6"/>
              <w:numPr>
                <w:ilvl w:val="0"/>
                <w:numId w:val="7"/>
              </w:numPr>
              <w:spacing w:line="240" w:lineRule="auto"/>
              <w:ind w:left="291" w:hanging="284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255DF">
              <w:rPr>
                <w:rFonts w:ascii="Arial" w:hAnsi="Arial" w:cs="Arial"/>
                <w:color w:val="626365"/>
                <w:sz w:val="19"/>
                <w:szCs w:val="19"/>
              </w:rPr>
              <w:t>Student selects an appropriate</w:t>
            </w:r>
          </w:p>
          <w:p w14:paraId="276E9D0D" w14:textId="3A638ED9" w:rsidR="00A255DF" w:rsidRPr="00A255DF" w:rsidRDefault="00A255DF" w:rsidP="00A255DF">
            <w:pPr>
              <w:pStyle w:val="Pa6"/>
              <w:spacing w:line="240" w:lineRule="auto"/>
              <w:ind w:left="291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standard unit and tool to </w:t>
            </w:r>
            <w:r w:rsidRPr="00A255DF">
              <w:rPr>
                <w:rFonts w:ascii="Arial" w:hAnsi="Arial" w:cs="Arial"/>
                <w:color w:val="626365"/>
                <w:sz w:val="19"/>
                <w:szCs w:val="19"/>
              </w:rPr>
              <w:t>measure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gramStart"/>
            <w:r w:rsidRPr="00A255DF">
              <w:rPr>
                <w:rFonts w:ascii="Arial" w:hAnsi="Arial" w:cs="Arial"/>
                <w:color w:val="626365"/>
                <w:sz w:val="19"/>
                <w:szCs w:val="19"/>
              </w:rPr>
              <w:t>length, but</w:t>
            </w:r>
            <w:proofErr w:type="gramEnd"/>
            <w:r w:rsidRPr="00A255DF">
              <w:rPr>
                <w:rFonts w:ascii="Arial" w:hAnsi="Arial" w:cs="Arial"/>
                <w:color w:val="626365"/>
                <w:sz w:val="19"/>
                <w:szCs w:val="19"/>
              </w:rPr>
              <w:t xml:space="preserve"> cannot justify choice.</w:t>
            </w:r>
          </w:p>
          <w:p w14:paraId="7E1818DD" w14:textId="77777777" w:rsidR="00A255DF" w:rsidRDefault="00A255DF" w:rsidP="00A255DF">
            <w:pPr>
              <w:pStyle w:val="Pa6"/>
              <w:spacing w:line="240" w:lineRule="auto"/>
              <w:ind w:left="291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98BD5DC" w14:textId="186BE40A" w:rsidR="00A255DF" w:rsidRPr="00A255DF" w:rsidRDefault="00A255DF" w:rsidP="00A255DF">
            <w:pPr>
              <w:pStyle w:val="Pa6"/>
              <w:spacing w:line="240" w:lineRule="auto"/>
              <w:ind w:left="291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255DF">
              <w:rPr>
                <w:rFonts w:ascii="Arial" w:hAnsi="Arial" w:cs="Arial"/>
                <w:color w:val="626365"/>
                <w:sz w:val="19"/>
                <w:szCs w:val="19"/>
              </w:rPr>
              <w:t>“I just know metres is what</w:t>
            </w:r>
          </w:p>
          <w:p w14:paraId="6E3EB05B" w14:textId="64984677" w:rsidR="00481400" w:rsidRPr="002D7F02" w:rsidRDefault="00A255DF" w:rsidP="00A255DF">
            <w:pPr>
              <w:pStyle w:val="Pa6"/>
              <w:spacing w:line="240" w:lineRule="auto"/>
              <w:ind w:left="291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255DF">
              <w:rPr>
                <w:rFonts w:ascii="Arial" w:hAnsi="Arial" w:cs="Arial"/>
                <w:color w:val="626365"/>
                <w:sz w:val="19"/>
                <w:szCs w:val="19"/>
              </w:rPr>
              <w:t>I should use.”</w:t>
            </w:r>
          </w:p>
        </w:tc>
        <w:tc>
          <w:tcPr>
            <w:tcW w:w="354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D02F6ED" w14:textId="77777777" w:rsidR="00A255DF" w:rsidRPr="00A255DF" w:rsidRDefault="00A255DF" w:rsidP="00A255DF">
            <w:pPr>
              <w:pStyle w:val="Pa6"/>
              <w:numPr>
                <w:ilvl w:val="0"/>
                <w:numId w:val="7"/>
              </w:numPr>
              <w:spacing w:line="240" w:lineRule="auto"/>
              <w:ind w:left="291" w:hanging="284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255DF">
              <w:rPr>
                <w:rFonts w:ascii="Arial" w:hAnsi="Arial" w:cs="Arial"/>
                <w:color w:val="626365"/>
                <w:sz w:val="19"/>
                <w:szCs w:val="19"/>
              </w:rPr>
              <w:t>Student successfully selects an</w:t>
            </w:r>
          </w:p>
          <w:p w14:paraId="65C7A66E" w14:textId="77777777" w:rsidR="00A255DF" w:rsidRPr="00A255DF" w:rsidRDefault="00A255DF" w:rsidP="00A255DF">
            <w:pPr>
              <w:pStyle w:val="Pa6"/>
              <w:spacing w:line="240" w:lineRule="auto"/>
              <w:ind w:left="291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255DF">
              <w:rPr>
                <w:rFonts w:ascii="Arial" w:hAnsi="Arial" w:cs="Arial"/>
                <w:color w:val="626365"/>
                <w:sz w:val="19"/>
                <w:szCs w:val="19"/>
              </w:rPr>
              <w:t>appropriate standard unit to</w:t>
            </w:r>
          </w:p>
          <w:p w14:paraId="3748BCFA" w14:textId="2819C4D9" w:rsidR="00A255DF" w:rsidRPr="00A255DF" w:rsidRDefault="00A255DF" w:rsidP="00A255DF">
            <w:pPr>
              <w:pStyle w:val="Pa6"/>
              <w:spacing w:line="240" w:lineRule="auto"/>
              <w:ind w:left="291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measure length and justifies </w:t>
            </w:r>
            <w:r w:rsidRPr="00A255DF">
              <w:rPr>
                <w:rFonts w:ascii="Arial" w:hAnsi="Arial" w:cs="Arial"/>
                <w:color w:val="626365"/>
                <w:sz w:val="19"/>
                <w:szCs w:val="19"/>
              </w:rPr>
              <w:t>choice.</w:t>
            </w:r>
          </w:p>
          <w:p w14:paraId="5F7F0CC5" w14:textId="77777777" w:rsidR="00A255DF" w:rsidRDefault="00A255DF" w:rsidP="00A255DF">
            <w:pPr>
              <w:pStyle w:val="Pa6"/>
              <w:spacing w:line="240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C8695B0" w14:textId="4BF05F26" w:rsidR="00A255DF" w:rsidRPr="00A255DF" w:rsidRDefault="00A255DF" w:rsidP="00A255DF">
            <w:pPr>
              <w:pStyle w:val="Pa6"/>
              <w:spacing w:line="240" w:lineRule="auto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255DF">
              <w:rPr>
                <w:rFonts w:ascii="Arial" w:hAnsi="Arial" w:cs="Arial"/>
                <w:color w:val="626365"/>
                <w:sz w:val="19"/>
                <w:szCs w:val="19"/>
              </w:rPr>
              <w:t>“I will use metres because the</w:t>
            </w:r>
          </w:p>
          <w:p w14:paraId="111EFC49" w14:textId="52297D18" w:rsidR="00481400" w:rsidRPr="00C76790" w:rsidRDefault="00A255DF" w:rsidP="00A255DF">
            <w:pPr>
              <w:pStyle w:val="Pa6"/>
              <w:spacing w:line="240" w:lineRule="auto"/>
              <w:ind w:left="291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255DF">
              <w:rPr>
                <w:rFonts w:ascii="Arial" w:hAnsi="Arial" w:cs="Arial"/>
                <w:color w:val="626365"/>
                <w:sz w:val="19"/>
                <w:szCs w:val="19"/>
              </w:rPr>
              <w:t>object is long.”</w:t>
            </w:r>
          </w:p>
        </w:tc>
      </w:tr>
      <w:tr w:rsidR="002F142C" w14:paraId="01BA3F47" w14:textId="6CC135FD" w:rsidTr="00514652">
        <w:trPr>
          <w:trHeight w:hRule="exact" w:val="279"/>
        </w:trPr>
        <w:tc>
          <w:tcPr>
            <w:tcW w:w="13578" w:type="dxa"/>
            <w:gridSpan w:val="5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B4110F6" w14:textId="10AA550A" w:rsidR="002F142C" w:rsidRPr="00D7596A" w:rsidRDefault="002F142C" w:rsidP="00BD5AC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2F142C" w14:paraId="06EBD03A" w14:textId="1A34967F" w:rsidTr="00514652">
        <w:trPr>
          <w:trHeight w:val="1698"/>
        </w:trPr>
        <w:tc>
          <w:tcPr>
            <w:tcW w:w="3327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69108D8" w14:textId="77777777" w:rsidR="002F142C" w:rsidRDefault="002F142C" w:rsidP="00BD5ACB">
            <w:pPr>
              <w:rPr>
                <w:noProof/>
                <w:lang w:eastAsia="en-CA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50D38BC" w14:textId="7AD34DA9" w:rsidR="002F142C" w:rsidRDefault="002F142C" w:rsidP="00BD5ACB">
            <w:pPr>
              <w:rPr>
                <w:noProof/>
                <w:lang w:eastAsia="en-CA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5AD70BC8" w14:textId="453A3F09" w:rsidR="002F142C" w:rsidRDefault="002F142C" w:rsidP="00BD5ACB">
            <w:pPr>
              <w:rPr>
                <w:noProof/>
                <w:lang w:eastAsia="en-CA"/>
              </w:rPr>
            </w:pPr>
          </w:p>
        </w:tc>
        <w:tc>
          <w:tcPr>
            <w:tcW w:w="3596" w:type="dxa"/>
            <w:gridSpan w:val="2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E7E338A" w14:textId="77777777" w:rsidR="002F142C" w:rsidRDefault="002F142C" w:rsidP="00BD5ACB">
            <w:pPr>
              <w:rPr>
                <w:noProof/>
                <w:lang w:eastAsia="en-CA"/>
              </w:rPr>
            </w:pPr>
          </w:p>
        </w:tc>
      </w:tr>
      <w:tr w:rsidR="002F142C" w14:paraId="0D590949" w14:textId="7A8C382E" w:rsidTr="00514652">
        <w:trPr>
          <w:trHeight w:hRule="exact" w:val="112"/>
        </w:trPr>
        <w:tc>
          <w:tcPr>
            <w:tcW w:w="3327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2F142C" w:rsidRDefault="002F142C" w:rsidP="00345039">
            <w:pPr>
              <w:pStyle w:val="Pa6"/>
              <w:rPr>
                <w:noProof/>
                <w:lang w:eastAsia="en-CA"/>
              </w:rPr>
            </w:pPr>
          </w:p>
        </w:tc>
        <w:tc>
          <w:tcPr>
            <w:tcW w:w="332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2F142C" w:rsidRPr="00345039" w:rsidRDefault="002F142C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327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2F142C" w:rsidRPr="00345039" w:rsidRDefault="002F142C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596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70543112" w14:textId="77777777" w:rsidR="002F142C" w:rsidRPr="00345039" w:rsidRDefault="002F142C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  <w:tr w:rsidR="002F142C" w14:paraId="18703729" w14:textId="77777777" w:rsidTr="00514652">
        <w:trPr>
          <w:trHeight w:hRule="exact" w:val="463"/>
        </w:trPr>
        <w:tc>
          <w:tcPr>
            <w:tcW w:w="13578" w:type="dxa"/>
            <w:gridSpan w:val="5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508EFC41" w14:textId="7D02A5E1" w:rsidR="002F142C" w:rsidRPr="00CD2187" w:rsidRDefault="00A255DF" w:rsidP="002F142C">
            <w:pPr>
              <w:spacing w:before="60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255DF">
              <w:rPr>
                <w:rFonts w:ascii="Arial" w:eastAsia="Verdana" w:hAnsi="Arial" w:cs="Arial"/>
                <w:b/>
                <w:sz w:val="24"/>
                <w:szCs w:val="24"/>
              </w:rPr>
              <w:t>Measuring Length in Standard Units</w:t>
            </w:r>
            <w:r>
              <w:rPr>
                <w:rFonts w:ascii="ErgoLTW2G-Demi" w:hAnsi="ErgoLTW2G-Demi" w:cs="ErgoLTW2G-Demi"/>
                <w:color w:val="FFFFFF"/>
                <w:sz w:val="28"/>
                <w:szCs w:val="28"/>
              </w:rPr>
              <w:t xml:space="preserve"> </w:t>
            </w:r>
            <w:r w:rsidR="002F142C" w:rsidRPr="00D7596A">
              <w:rPr>
                <w:rFonts w:ascii="Arial" w:eastAsia="Verdana" w:hAnsi="Arial" w:cs="Arial"/>
                <w:b/>
                <w:sz w:val="24"/>
                <w:szCs w:val="24"/>
              </w:rPr>
              <w:t>Behaviours/Strategies</w:t>
            </w:r>
          </w:p>
        </w:tc>
      </w:tr>
      <w:tr w:rsidR="002F142C" w14:paraId="72AC45F2" w14:textId="68EB8330" w:rsidTr="00514652">
        <w:trPr>
          <w:trHeight w:hRule="exact" w:val="2173"/>
        </w:trPr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16C22F5" w14:textId="77777777" w:rsidR="00A255DF" w:rsidRPr="00A255DF" w:rsidRDefault="00A255DF" w:rsidP="00106DCD">
            <w:pPr>
              <w:pStyle w:val="Pa6"/>
              <w:numPr>
                <w:ilvl w:val="0"/>
                <w:numId w:val="11"/>
              </w:numPr>
              <w:spacing w:line="240" w:lineRule="auto"/>
              <w:ind w:left="284" w:hanging="284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255DF">
              <w:rPr>
                <w:rFonts w:ascii="Arial" w:hAnsi="Arial" w:cs="Arial"/>
                <w:color w:val="626365"/>
                <w:sz w:val="19"/>
                <w:szCs w:val="19"/>
              </w:rPr>
              <w:t>Student measures length using</w:t>
            </w:r>
          </w:p>
          <w:p w14:paraId="6C85E8D1" w14:textId="77777777" w:rsidR="00A255DF" w:rsidRPr="00A255DF" w:rsidRDefault="00A255DF" w:rsidP="00A255DF">
            <w:pPr>
              <w:pStyle w:val="Pa6"/>
              <w:spacing w:line="240" w:lineRule="auto"/>
              <w:ind w:left="291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255DF">
              <w:rPr>
                <w:rFonts w:ascii="Arial" w:hAnsi="Arial" w:cs="Arial"/>
                <w:color w:val="626365"/>
                <w:sz w:val="19"/>
                <w:szCs w:val="19"/>
              </w:rPr>
              <w:t>standard units, but does not line</w:t>
            </w:r>
          </w:p>
          <w:p w14:paraId="684195A1" w14:textId="77777777" w:rsidR="00A255DF" w:rsidRPr="00A255DF" w:rsidRDefault="00A255DF" w:rsidP="00A255DF">
            <w:pPr>
              <w:pStyle w:val="Pa6"/>
              <w:spacing w:line="240" w:lineRule="auto"/>
              <w:ind w:left="291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255DF">
              <w:rPr>
                <w:rFonts w:ascii="Arial" w:hAnsi="Arial" w:cs="Arial"/>
                <w:color w:val="626365"/>
                <w:sz w:val="19"/>
                <w:szCs w:val="19"/>
              </w:rPr>
              <w:t>up the object with the baseline of</w:t>
            </w:r>
          </w:p>
          <w:p w14:paraId="5EB82746" w14:textId="77777777" w:rsidR="002F142C" w:rsidRDefault="00A255DF" w:rsidP="00514652">
            <w:pPr>
              <w:pStyle w:val="Pa6"/>
              <w:spacing w:after="120" w:line="240" w:lineRule="auto"/>
              <w:ind w:left="291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255DF">
              <w:rPr>
                <w:rFonts w:ascii="Arial" w:hAnsi="Arial" w:cs="Arial"/>
                <w:color w:val="626365"/>
                <w:sz w:val="19"/>
                <w:szCs w:val="19"/>
              </w:rPr>
              <w:t xml:space="preserve">the measuring </w:t>
            </w:r>
            <w:proofErr w:type="gramStart"/>
            <w:r w:rsidRPr="00A255DF">
              <w:rPr>
                <w:rFonts w:ascii="Arial" w:hAnsi="Arial" w:cs="Arial"/>
                <w:color w:val="626365"/>
                <w:sz w:val="19"/>
                <w:szCs w:val="19"/>
              </w:rPr>
              <w:t>tool</w:t>
            </w:r>
            <w:proofErr w:type="gramEnd"/>
            <w:r w:rsidRPr="00A255DF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</w:p>
          <w:p w14:paraId="040B9AF2" w14:textId="7A390544" w:rsidR="00514652" w:rsidRPr="00514652" w:rsidRDefault="00514652" w:rsidP="00514652">
            <w:pPr>
              <w:pStyle w:val="Default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3BFE3A73" wp14:editId="383E3F8A">
                  <wp:extent cx="1977249" cy="574040"/>
                  <wp:effectExtent l="0" t="0" r="4445" b="10160"/>
                  <wp:docPr id="2" name="Picture 2" descr="../../../Mathology%202/BLM%20WORKING%20FILES/Assessment%20BLM%20art/Box2_assessmentBLM%20TR%20Art/m2_m02_a11_t01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../../../Mathology%202/BLM%20WORKING%20FILES/Assessment%20BLM%20art/Box2_assessmentBLM%20TR%20Art/m2_m02_a11_t01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2292" cy="5755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6168A15" w14:textId="5C557774" w:rsidR="00A255DF" w:rsidRPr="00A255DF" w:rsidRDefault="00CC6FE1" w:rsidP="00CC6FE1">
            <w:pPr>
              <w:pStyle w:val="Pa6"/>
              <w:tabs>
                <w:tab w:val="left" w:pos="3686"/>
              </w:tabs>
              <w:spacing w:line="240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2.  </w:t>
            </w:r>
            <w:r w:rsidR="00A255DF" w:rsidRPr="00A255DF">
              <w:rPr>
                <w:rFonts w:ascii="Arial" w:hAnsi="Arial" w:cs="Arial"/>
                <w:color w:val="626365"/>
                <w:sz w:val="19"/>
                <w:szCs w:val="19"/>
              </w:rPr>
              <w:t>Student measures length using</w:t>
            </w:r>
          </w:p>
          <w:p w14:paraId="09BC339B" w14:textId="77777777" w:rsidR="00A255DF" w:rsidRPr="00A255DF" w:rsidRDefault="00A255DF" w:rsidP="00A255DF">
            <w:pPr>
              <w:pStyle w:val="Pa6"/>
              <w:spacing w:line="240" w:lineRule="auto"/>
              <w:ind w:left="291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255DF">
              <w:rPr>
                <w:rFonts w:ascii="Arial" w:hAnsi="Arial" w:cs="Arial"/>
                <w:color w:val="626365"/>
                <w:sz w:val="19"/>
                <w:szCs w:val="19"/>
              </w:rPr>
              <w:t>standard units, but struggles to</w:t>
            </w:r>
          </w:p>
          <w:p w14:paraId="63ED580B" w14:textId="14146AF9" w:rsidR="00481400" w:rsidRPr="00481400" w:rsidRDefault="00A255DF" w:rsidP="00A255DF">
            <w:pPr>
              <w:pStyle w:val="Pa6"/>
              <w:spacing w:line="240" w:lineRule="auto"/>
              <w:ind w:left="291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255DF">
              <w:rPr>
                <w:rFonts w:ascii="Arial" w:hAnsi="Arial" w:cs="Arial"/>
                <w:color w:val="626365"/>
                <w:sz w:val="19"/>
                <w:szCs w:val="19"/>
              </w:rPr>
              <w:t>iterate the measuring tool.</w:t>
            </w:r>
          </w:p>
        </w:tc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41D0C0C" w14:textId="074CA39F" w:rsidR="00A255DF" w:rsidRPr="00A255DF" w:rsidRDefault="00274371" w:rsidP="00274371">
            <w:pPr>
              <w:pStyle w:val="Pa6"/>
              <w:spacing w:line="240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3.  </w:t>
            </w:r>
            <w:r w:rsidR="00A255DF" w:rsidRPr="00A255DF">
              <w:rPr>
                <w:rFonts w:ascii="Arial" w:hAnsi="Arial" w:cs="Arial"/>
                <w:color w:val="626365"/>
                <w:sz w:val="19"/>
                <w:szCs w:val="19"/>
              </w:rPr>
              <w:t>Student measures length using</w:t>
            </w:r>
          </w:p>
          <w:p w14:paraId="0963FAB6" w14:textId="77777777" w:rsidR="00A255DF" w:rsidRPr="00A255DF" w:rsidRDefault="00A255DF" w:rsidP="00A255DF">
            <w:pPr>
              <w:pStyle w:val="Pa6"/>
              <w:spacing w:line="240" w:lineRule="auto"/>
              <w:ind w:left="291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255DF">
              <w:rPr>
                <w:rFonts w:ascii="Arial" w:hAnsi="Arial" w:cs="Arial"/>
                <w:color w:val="626365"/>
                <w:sz w:val="19"/>
                <w:szCs w:val="19"/>
              </w:rPr>
              <w:t>standard units, but forgets to</w:t>
            </w:r>
          </w:p>
          <w:p w14:paraId="5B95BD21" w14:textId="77777777" w:rsidR="00A255DF" w:rsidRPr="00A255DF" w:rsidRDefault="00A255DF" w:rsidP="00A255DF">
            <w:pPr>
              <w:pStyle w:val="Pa6"/>
              <w:spacing w:line="240" w:lineRule="auto"/>
              <w:ind w:left="291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255DF">
              <w:rPr>
                <w:rFonts w:ascii="Arial" w:hAnsi="Arial" w:cs="Arial"/>
                <w:color w:val="626365"/>
                <w:sz w:val="19"/>
                <w:szCs w:val="19"/>
              </w:rPr>
              <w:t>include the unit when stating the</w:t>
            </w:r>
          </w:p>
          <w:p w14:paraId="18E87E70" w14:textId="77777777" w:rsidR="002F142C" w:rsidRPr="00A255DF" w:rsidRDefault="00A255DF" w:rsidP="00514652">
            <w:pPr>
              <w:pStyle w:val="Pa6"/>
              <w:spacing w:after="120" w:line="240" w:lineRule="auto"/>
              <w:ind w:left="291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255DF">
              <w:rPr>
                <w:rFonts w:ascii="Arial" w:hAnsi="Arial" w:cs="Arial"/>
                <w:color w:val="626365"/>
                <w:sz w:val="19"/>
                <w:szCs w:val="19"/>
              </w:rPr>
              <w:t>measure or ignores leftover.</w:t>
            </w:r>
          </w:p>
          <w:p w14:paraId="6EA2B2A5" w14:textId="085418AB" w:rsidR="00A255DF" w:rsidRPr="00A255DF" w:rsidRDefault="00514652" w:rsidP="00A255DF">
            <w:pPr>
              <w:pStyle w:val="Pa6"/>
              <w:spacing w:line="240" w:lineRule="auto"/>
              <w:ind w:left="291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US"/>
              </w:rPr>
              <w:drawing>
                <wp:inline distT="0" distB="0" distL="0" distR="0" wp14:anchorId="2EBBECD2" wp14:editId="24783EDA">
                  <wp:extent cx="1481843" cy="688340"/>
                  <wp:effectExtent l="0" t="0" r="0" b="0"/>
                  <wp:docPr id="4" name="Picture 4" descr="../../../Mathology%202/BLM%20WORKING%20FILES/Assessment%20BLM%20art/Box2_assessmentBLM%20TR%20Art/m2_m02_a11_t02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../../../Mathology%202/BLM%20WORKING%20FILES/Assessment%20BLM%20art/Box2_assessmentBLM%20TR%20Art/m2_m02_a11_t02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9596" cy="6919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96" w:type="dxa"/>
            <w:gridSpan w:val="2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ADE5605" w14:textId="20054660" w:rsidR="00A255DF" w:rsidRPr="00A255DF" w:rsidRDefault="00274371" w:rsidP="00274371">
            <w:pPr>
              <w:pStyle w:val="Pa6"/>
              <w:spacing w:line="240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4.  </w:t>
            </w:r>
            <w:r w:rsidR="00A255DF">
              <w:rPr>
                <w:rFonts w:ascii="Arial" w:hAnsi="Arial" w:cs="Arial"/>
                <w:color w:val="626365"/>
                <w:sz w:val="19"/>
                <w:szCs w:val="19"/>
              </w:rPr>
              <w:t>S</w:t>
            </w:r>
            <w:r w:rsidR="00A255DF" w:rsidRPr="00A255DF">
              <w:rPr>
                <w:rFonts w:ascii="Arial" w:hAnsi="Arial" w:cs="Arial"/>
                <w:color w:val="626365"/>
                <w:sz w:val="19"/>
                <w:szCs w:val="19"/>
              </w:rPr>
              <w:t>tudent successfully measures</w:t>
            </w:r>
          </w:p>
          <w:p w14:paraId="4E96CF30" w14:textId="77777777" w:rsidR="00A255DF" w:rsidRPr="00A255DF" w:rsidRDefault="00A255DF" w:rsidP="00A255DF">
            <w:pPr>
              <w:pStyle w:val="Pa6"/>
              <w:spacing w:line="240" w:lineRule="auto"/>
              <w:ind w:left="291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255DF">
              <w:rPr>
                <w:rFonts w:ascii="Arial" w:hAnsi="Arial" w:cs="Arial"/>
                <w:color w:val="626365"/>
                <w:sz w:val="19"/>
                <w:szCs w:val="19"/>
              </w:rPr>
              <w:t>length using standard units and</w:t>
            </w:r>
          </w:p>
          <w:p w14:paraId="2E14A7D3" w14:textId="0A974852" w:rsidR="002F142C" w:rsidRPr="002D7F02" w:rsidRDefault="00A255DF" w:rsidP="00A255DF">
            <w:pPr>
              <w:pStyle w:val="Pa6"/>
              <w:spacing w:line="240" w:lineRule="auto"/>
              <w:ind w:left="291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255DF">
              <w:rPr>
                <w:rFonts w:ascii="Arial" w:hAnsi="Arial" w:cs="Arial"/>
                <w:color w:val="626365"/>
                <w:sz w:val="19"/>
                <w:szCs w:val="19"/>
              </w:rPr>
              <w:t>includes units with measures.</w:t>
            </w:r>
          </w:p>
        </w:tc>
      </w:tr>
      <w:tr w:rsidR="002F142C" w14:paraId="2990543E" w14:textId="697705E4" w:rsidTr="00514652">
        <w:trPr>
          <w:trHeight w:hRule="exact" w:val="279"/>
        </w:trPr>
        <w:tc>
          <w:tcPr>
            <w:tcW w:w="13578" w:type="dxa"/>
            <w:gridSpan w:val="5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629FD88" w14:textId="5626C1EC" w:rsidR="002F142C" w:rsidRPr="00D7596A" w:rsidRDefault="002F142C" w:rsidP="00BD5AC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2F142C" w14:paraId="2FDA25CD" w14:textId="63F00DFD" w:rsidTr="00514652">
        <w:trPr>
          <w:trHeight w:val="1926"/>
        </w:trPr>
        <w:tc>
          <w:tcPr>
            <w:tcW w:w="3327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3A74ECE2" w:rsidR="002F142C" w:rsidRPr="007A6B78" w:rsidRDefault="002F142C" w:rsidP="007A6B78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32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3A506D11" w:rsidR="002F142C" w:rsidRDefault="002F142C" w:rsidP="00BD5ACB">
            <w:pPr>
              <w:rPr>
                <w:noProof/>
                <w:lang w:eastAsia="en-CA"/>
              </w:rPr>
            </w:pPr>
          </w:p>
        </w:tc>
        <w:tc>
          <w:tcPr>
            <w:tcW w:w="3327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30F4CC5A" w:rsidR="002F142C" w:rsidRPr="007A6B78" w:rsidRDefault="002F142C" w:rsidP="00BD5ACB">
            <w:pPr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596" w:type="dxa"/>
            <w:gridSpan w:val="2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B559CF9" w14:textId="77777777" w:rsidR="002F142C" w:rsidRPr="007A6B78" w:rsidRDefault="002F142C" w:rsidP="00BD5ACB">
            <w:pPr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</w:tbl>
    <w:p w14:paraId="51921C54" w14:textId="77777777" w:rsidR="00F10556" w:rsidRDefault="00F10556" w:rsidP="002F142C">
      <w:pPr>
        <w:ind w:right="582"/>
      </w:pPr>
    </w:p>
    <w:sectPr w:rsidR="00F10556" w:rsidSect="00E71CBF">
      <w:headerReference w:type="default" r:id="rId10"/>
      <w:footerReference w:type="default" r:id="rId11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F027A1" w14:textId="77777777" w:rsidR="00072F72" w:rsidRDefault="00072F72" w:rsidP="00CA2529">
      <w:pPr>
        <w:spacing w:after="0" w:line="240" w:lineRule="auto"/>
      </w:pPr>
      <w:r>
        <w:separator/>
      </w:r>
    </w:p>
  </w:endnote>
  <w:endnote w:type="continuationSeparator" w:id="0">
    <w:p w14:paraId="7D266E65" w14:textId="77777777" w:rsidR="00072F72" w:rsidRDefault="00072F72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ErgoLTW2G-Demi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1F60D88D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5B7D0F">
      <w:rPr>
        <w:rFonts w:ascii="Arial" w:hAnsi="Arial" w:cs="Arial"/>
        <w:b/>
        <w:sz w:val="15"/>
        <w:szCs w:val="15"/>
      </w:rPr>
      <w:t>2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201</w:t>
    </w:r>
    <w:r w:rsidR="005B7D0F">
      <w:rPr>
        <w:rFonts w:ascii="Arial" w:hAnsi="Arial" w:cs="Arial"/>
        <w:sz w:val="15"/>
        <w:szCs w:val="15"/>
      </w:rPr>
      <w:t>9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CC7662" w14:textId="77777777" w:rsidR="00072F72" w:rsidRDefault="00072F72" w:rsidP="00CA2529">
      <w:pPr>
        <w:spacing w:after="0" w:line="240" w:lineRule="auto"/>
      </w:pPr>
      <w:r>
        <w:separator/>
      </w:r>
    </w:p>
  </w:footnote>
  <w:footnote w:type="continuationSeparator" w:id="0">
    <w:p w14:paraId="1DD01811" w14:textId="77777777" w:rsidR="00072F72" w:rsidRDefault="00072F72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598F8455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1A4A6FC7">
              <wp:simplePos x="0" y="0"/>
              <wp:positionH relativeFrom="column">
                <wp:posOffset>-13335</wp:posOffset>
              </wp:positionH>
              <wp:positionV relativeFrom="paragraph">
                <wp:posOffset>110490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043E939C" w:rsidR="00E613E3" w:rsidRPr="00CB2021" w:rsidRDefault="00A255DF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Measurement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20C1DC37" id="_x0000_t202" coordsize="21600,21600" o:spt="202" path="m0,0l0,21600,21600,21600,21600,0xe">
              <v:stroke joinstyle="miter"/>
              <v:path gradientshapeok="t" o:connecttype="rect"/>
            </v:shapetype>
            <v:shape id="Text_x0020_Box_x0020_5" o:spid="_x0000_s1026" type="#_x0000_t202" style="position:absolute;margin-left:-1.05pt;margin-top:8.7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" filled="f" stroked="f">
              <v:textbox>
                <w:txbxContent>
                  <w:p w14:paraId="2521030B" w14:textId="043E939C" w:rsidR="00E613E3" w:rsidRPr="00CB2021" w:rsidRDefault="00A255DF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Measurement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E613E3" w:rsidRPr="00E71CBF">
      <w:rPr>
        <w:rFonts w:ascii="Arial" w:hAnsi="Arial" w:cs="Arial"/>
        <w:b/>
        <w:sz w:val="36"/>
        <w:szCs w:val="36"/>
      </w:rPr>
      <w:t xml:space="preserve">Master </w:t>
    </w:r>
    <w:r w:rsidR="007D5A3C">
      <w:rPr>
        <w:rFonts w:ascii="Arial" w:hAnsi="Arial" w:cs="Arial"/>
        <w:b/>
        <w:sz w:val="36"/>
        <w:szCs w:val="36"/>
      </w:rPr>
      <w:t>20</w:t>
    </w:r>
    <w:r w:rsidR="00E613E3" w:rsidRPr="00E71CBF">
      <w:rPr>
        <w:rFonts w:ascii="Arial" w:hAnsi="Arial" w:cs="Arial"/>
        <w:b/>
        <w:sz w:val="36"/>
        <w:szCs w:val="36"/>
      </w:rPr>
      <w:t xml:space="preserve">: </w:t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7D5A3C">
      <w:rPr>
        <w:rFonts w:ascii="Arial" w:hAnsi="Arial" w:cs="Arial"/>
        <w:b/>
        <w:sz w:val="36"/>
        <w:szCs w:val="36"/>
      </w:rPr>
      <w:t>8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0991C75F" w:rsidR="00CA2529" w:rsidRPr="00E71CBF" w:rsidRDefault="00A255DF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Metres or Centimetres?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80865"/>
    <w:multiLevelType w:val="hybridMultilevel"/>
    <w:tmpl w:val="782EDDA6"/>
    <w:lvl w:ilvl="0" w:tplc="2D7ECB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896B86"/>
    <w:multiLevelType w:val="hybridMultilevel"/>
    <w:tmpl w:val="7DFCC37E"/>
    <w:lvl w:ilvl="0" w:tplc="F3DAA3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5755B0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DE6C79"/>
    <w:multiLevelType w:val="hybridMultilevel"/>
    <w:tmpl w:val="7DFCC37E"/>
    <w:lvl w:ilvl="0" w:tplc="F3DAA3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8C747F"/>
    <w:multiLevelType w:val="hybridMultilevel"/>
    <w:tmpl w:val="E0DE5E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D327A1"/>
    <w:multiLevelType w:val="hybridMultilevel"/>
    <w:tmpl w:val="7DFCC37E"/>
    <w:lvl w:ilvl="0" w:tplc="F3DAA3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204A4E"/>
    <w:multiLevelType w:val="hybridMultilevel"/>
    <w:tmpl w:val="7DFCC37E"/>
    <w:lvl w:ilvl="0" w:tplc="F3DAA3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BD6262"/>
    <w:multiLevelType w:val="hybridMultilevel"/>
    <w:tmpl w:val="782EDDA6"/>
    <w:lvl w:ilvl="0" w:tplc="2D7ECB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075F5C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504D8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2"/>
  </w:num>
  <w:num w:numId="4">
    <w:abstractNumId w:val="9"/>
  </w:num>
  <w:num w:numId="5">
    <w:abstractNumId w:val="3"/>
  </w:num>
  <w:num w:numId="6">
    <w:abstractNumId w:val="7"/>
  </w:num>
  <w:num w:numId="7">
    <w:abstractNumId w:val="0"/>
  </w:num>
  <w:num w:numId="8">
    <w:abstractNumId w:val="1"/>
  </w:num>
  <w:num w:numId="9">
    <w:abstractNumId w:val="6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32FD1"/>
    <w:rsid w:val="00050E5C"/>
    <w:rsid w:val="00053328"/>
    <w:rsid w:val="00072F72"/>
    <w:rsid w:val="0008174D"/>
    <w:rsid w:val="00097C8F"/>
    <w:rsid w:val="000A6D5F"/>
    <w:rsid w:val="000C2970"/>
    <w:rsid w:val="000C7349"/>
    <w:rsid w:val="000F43C1"/>
    <w:rsid w:val="00106DCD"/>
    <w:rsid w:val="00112FF1"/>
    <w:rsid w:val="00192706"/>
    <w:rsid w:val="001A7920"/>
    <w:rsid w:val="00207CC0"/>
    <w:rsid w:val="00254851"/>
    <w:rsid w:val="00270D20"/>
    <w:rsid w:val="00274371"/>
    <w:rsid w:val="0028676E"/>
    <w:rsid w:val="002B19A5"/>
    <w:rsid w:val="002C432C"/>
    <w:rsid w:val="002C4CB2"/>
    <w:rsid w:val="002D7F02"/>
    <w:rsid w:val="002F142C"/>
    <w:rsid w:val="003014A9"/>
    <w:rsid w:val="00345039"/>
    <w:rsid w:val="00397E93"/>
    <w:rsid w:val="003F79B3"/>
    <w:rsid w:val="00481400"/>
    <w:rsid w:val="00483555"/>
    <w:rsid w:val="004959B6"/>
    <w:rsid w:val="00514652"/>
    <w:rsid w:val="0052693C"/>
    <w:rsid w:val="00543A9A"/>
    <w:rsid w:val="00581577"/>
    <w:rsid w:val="005B3A77"/>
    <w:rsid w:val="005B7D0F"/>
    <w:rsid w:val="00630A56"/>
    <w:rsid w:val="00661689"/>
    <w:rsid w:val="00696ABC"/>
    <w:rsid w:val="006B210D"/>
    <w:rsid w:val="00741178"/>
    <w:rsid w:val="0076731B"/>
    <w:rsid w:val="007A6B78"/>
    <w:rsid w:val="007D5A3C"/>
    <w:rsid w:val="00832B16"/>
    <w:rsid w:val="008635A0"/>
    <w:rsid w:val="008D6C5F"/>
    <w:rsid w:val="0092323E"/>
    <w:rsid w:val="009607C8"/>
    <w:rsid w:val="00994C77"/>
    <w:rsid w:val="009B6FF8"/>
    <w:rsid w:val="00A20BE1"/>
    <w:rsid w:val="00A255DF"/>
    <w:rsid w:val="00A43E96"/>
    <w:rsid w:val="00AE494A"/>
    <w:rsid w:val="00B9593A"/>
    <w:rsid w:val="00BA072D"/>
    <w:rsid w:val="00BA10A4"/>
    <w:rsid w:val="00BD5ACB"/>
    <w:rsid w:val="00BE7BA6"/>
    <w:rsid w:val="00C5264C"/>
    <w:rsid w:val="00C72956"/>
    <w:rsid w:val="00C76790"/>
    <w:rsid w:val="00C85AE2"/>
    <w:rsid w:val="00C957B8"/>
    <w:rsid w:val="00CA2529"/>
    <w:rsid w:val="00CB2021"/>
    <w:rsid w:val="00CC6FE1"/>
    <w:rsid w:val="00CD2187"/>
    <w:rsid w:val="00CF3ED1"/>
    <w:rsid w:val="00D7596A"/>
    <w:rsid w:val="00DA1368"/>
    <w:rsid w:val="00DB4EC8"/>
    <w:rsid w:val="00DD6F23"/>
    <w:rsid w:val="00E16179"/>
    <w:rsid w:val="00E21EE5"/>
    <w:rsid w:val="00E22ED9"/>
    <w:rsid w:val="00E45E3B"/>
    <w:rsid w:val="00E613E3"/>
    <w:rsid w:val="00E71CBF"/>
    <w:rsid w:val="00E83930"/>
    <w:rsid w:val="00EE29C2"/>
    <w:rsid w:val="00F10556"/>
    <w:rsid w:val="00F358C6"/>
    <w:rsid w:val="00F86C1E"/>
    <w:rsid w:val="00FD2B2E"/>
    <w:rsid w:val="00FE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0A6D5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6D5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6D5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6D5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6D5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C65382-1293-45BC-8ED2-B5CC161EF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1021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Marie Kocher</cp:lastModifiedBy>
  <cp:revision>2</cp:revision>
  <cp:lastPrinted>2016-08-23T12:28:00Z</cp:lastPrinted>
  <dcterms:created xsi:type="dcterms:W3CDTF">2022-01-01T19:30:00Z</dcterms:created>
  <dcterms:modified xsi:type="dcterms:W3CDTF">2022-01-01T19:30:00Z</dcterms:modified>
</cp:coreProperties>
</file>