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E299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E194E9F" w:rsidR="000378A5" w:rsidRDefault="0020740C" w:rsidP="007E299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Partitioning </w:t>
            </w:r>
            <w:r w:rsidR="00A65BF1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378A5" w:rsidRPr="002F051B" w14:paraId="5845B6FC" w14:textId="77777777" w:rsidTr="007E2999">
        <w:trPr>
          <w:trHeight w:hRule="exact" w:val="19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5F9AFDB2" w:rsidR="00B63D23" w:rsidRPr="00DB163D" w:rsidRDefault="00A65BF1" w:rsidP="007E2999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1. Student p</w:t>
            </w:r>
            <w:r w:rsidR="00565E2B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artitions whole (area or length) into parts that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565E2B" w:rsidRPr="0002081B">
              <w:rPr>
                <w:rFonts w:ascii="Arial" w:hAnsi="Arial" w:cs="Arial"/>
                <w:color w:val="626365"/>
                <w:sz w:val="19"/>
                <w:szCs w:val="19"/>
              </w:rPr>
              <w:t>not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478A4C" w14:textId="46154E8F" w:rsidR="0062760C" w:rsidRPr="00DB163D" w:rsidRDefault="00B63D23" w:rsidP="007E2999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95E56" wp14:editId="15623F3D">
                  <wp:extent cx="857250" cy="3556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4" t="23214" r="28387" b="26786"/>
                          <a:stretch/>
                        </pic:blipFill>
                        <pic:spPr bwMode="auto">
                          <a:xfrm>
                            <a:off x="0" y="0"/>
                            <a:ext cx="8572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48BCBEDF" w:rsidR="00DB163D" w:rsidRPr="00DB163D" w:rsidRDefault="00A65BF1" w:rsidP="007E2999">
            <w:pPr>
              <w:pStyle w:val="Pa6"/>
              <w:ind w:left="230" w:hanging="23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2. Student p</w:t>
            </w:r>
            <w:r w:rsidR="002855D8" w:rsidRPr="0002081B">
              <w:rPr>
                <w:rFonts w:ascii="Arial" w:hAnsi="Arial" w:cs="Arial"/>
                <w:color w:val="626365"/>
                <w:sz w:val="19"/>
                <w:szCs w:val="19"/>
              </w:rPr>
              <w:t>artitions whole (area or length) into equal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80BB039" w14:textId="6EFB6B43" w:rsidR="00552110" w:rsidRPr="00DB163D" w:rsidRDefault="00DB163D" w:rsidP="007E299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DEBE198" wp14:editId="7DFBA936">
                  <wp:extent cx="1022350" cy="3365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49" t="18182" r="24516" b="21591"/>
                          <a:stretch/>
                        </pic:blipFill>
                        <pic:spPr bwMode="auto">
                          <a:xfrm>
                            <a:off x="0" y="0"/>
                            <a:ext cx="10223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33164B" w14:textId="3A976B96" w:rsidR="00A65BF1" w:rsidRPr="007E2999" w:rsidRDefault="00A65BF1" w:rsidP="007E299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3. Student n</w:t>
            </w:r>
            <w:r w:rsidR="00FD5B49" w:rsidRPr="0002081B">
              <w:rPr>
                <w:rFonts w:ascii="Arial" w:hAnsi="Arial" w:cs="Arial"/>
                <w:color w:val="626365"/>
                <w:sz w:val="19"/>
                <w:szCs w:val="19"/>
              </w:rPr>
              <w:t>ames the unit fraction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80EDFEF" w14:textId="6CEB57DB" w:rsidR="00DB42D6" w:rsidRPr="00DB163D" w:rsidRDefault="00DB163D" w:rsidP="007E299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25E5577" wp14:editId="4600C75C">
                  <wp:extent cx="831850" cy="7620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2" t="19565" r="28710" b="15218"/>
                          <a:stretch/>
                        </pic:blipFill>
                        <pic:spPr bwMode="auto">
                          <a:xfrm>
                            <a:off x="0" y="0"/>
                            <a:ext cx="831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615803" w14:textId="5E0733C7" w:rsidR="00A65BF1" w:rsidRPr="007E2999" w:rsidRDefault="00A65BF1" w:rsidP="007E2999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4. Student c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ounts parts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>unit fractions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A3992D2" w14:textId="35884EB0" w:rsidR="00C03D7A" w:rsidRPr="007E2999" w:rsidRDefault="00DB163D" w:rsidP="007E299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CF221A3" wp14:editId="262FFCF1">
                  <wp:extent cx="895350" cy="5461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5" t="20666" r="27742" b="22000"/>
                          <a:stretch/>
                        </pic:blipFill>
                        <pic:spPr bwMode="auto">
                          <a:xfrm>
                            <a:off x="0" y="0"/>
                            <a:ext cx="895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AB15E7" w14:textId="77777777" w:rsidR="00334430" w:rsidRPr="0002081B" w:rsidRDefault="00334430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7E29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7E299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7E299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E299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31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E2999" w:rsidRPr="002F051B" w14:paraId="3DB67D47" w14:textId="77777777" w:rsidTr="007E2999">
        <w:trPr>
          <w:trHeight w:hRule="exact" w:val="22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1336A" w14:textId="77777777" w:rsidR="007E2999" w:rsidRPr="006123E1" w:rsidRDefault="007E2999" w:rsidP="007E299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5. Student c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ompares unit fractions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3E479F" w14:textId="77777777" w:rsidR="007E2999" w:rsidRPr="006123E1" w:rsidRDefault="007E2999" w:rsidP="007E299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1959BB1" wp14:editId="33829225">
                  <wp:extent cx="882650" cy="5651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19333" r="27741" b="21333"/>
                          <a:stretch/>
                        </pic:blipFill>
                        <pic:spPr bwMode="auto">
                          <a:xfrm>
                            <a:off x="0" y="0"/>
                            <a:ext cx="882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4E57A1" w14:textId="77777777" w:rsidR="007E2999" w:rsidRPr="005C1A53" w:rsidRDefault="007E2999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0884B687" w14:textId="77777777" w:rsidR="007E2999" w:rsidRPr="00602485" w:rsidRDefault="007E2999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AFE48" w14:textId="77777777" w:rsidR="007E2999" w:rsidRPr="005C1A53" w:rsidRDefault="007E2999" w:rsidP="007E2999">
            <w:pPr>
              <w:pStyle w:val="Pa6"/>
              <w:ind w:left="230" w:hanging="23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6. Student u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nderstands relationship between number of parts and size of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BD9F48F" w14:textId="77777777" w:rsidR="007E2999" w:rsidRDefault="007E2999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87FB14" w14:textId="77777777" w:rsidR="007E2999" w:rsidRPr="005C1A53" w:rsidRDefault="007E2999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12B7DBAD" w14:textId="77777777" w:rsidR="007E2999" w:rsidRPr="00602485" w:rsidRDefault="007E2999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73322C" w14:textId="77777777" w:rsidR="007E2999" w:rsidRPr="006123E1" w:rsidRDefault="007E2999" w:rsidP="007E2999">
            <w:pPr>
              <w:pStyle w:val="Pa6"/>
              <w:ind w:left="240" w:hanging="18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7. Student u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ses fraction symbol to represent fractional quantities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of whole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588FEA" w14:textId="77777777" w:rsidR="007E2999" w:rsidRPr="006123E1" w:rsidRDefault="007E2999" w:rsidP="007E299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32D5BCD" wp14:editId="6E279073">
                  <wp:extent cx="679450" cy="649027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4" t="17011" r="28710" b="17009"/>
                          <a:stretch/>
                        </pic:blipFill>
                        <pic:spPr bwMode="auto">
                          <a:xfrm>
                            <a:off x="0" y="0"/>
                            <a:ext cx="684806" cy="65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95B3E3" w14:textId="37F06149" w:rsidR="007E2999" w:rsidRPr="005C1A53" w:rsidRDefault="007E2999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9778E3">
              <w:rPr>
                <w:rFonts w:ascii="Arial" w:hAnsi="Arial" w:cs="Arial"/>
                <w:color w:val="626365"/>
                <w:sz w:val="19"/>
                <w:szCs w:val="19"/>
              </w:rPr>
              <w:t xml:space="preserve">4 one-sixths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apples </w:t>
            </w:r>
            <w:r w:rsidR="009778E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are green.”</w:t>
            </w:r>
          </w:p>
          <w:p w14:paraId="3222E7ED" w14:textId="77777777" w:rsidR="007E2999" w:rsidRPr="005C1A53" w:rsidRDefault="007E2999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284E7C" w14:textId="77777777" w:rsidR="007E2999" w:rsidRPr="00602485" w:rsidRDefault="007E2999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57A74B" w14:textId="77777777" w:rsidR="007E2999" w:rsidRPr="006123E1" w:rsidRDefault="007E2999" w:rsidP="007E2999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8. Student c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ompares fractions with the same denominator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EB99D39" w14:textId="77777777" w:rsidR="007E2999" w:rsidRPr="006123E1" w:rsidRDefault="007E2999" w:rsidP="007E299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EDD88D4" wp14:editId="13D7335D">
                  <wp:extent cx="850900" cy="5715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3" t="18667" r="27742" b="21333"/>
                          <a:stretch/>
                        </pic:blipFill>
                        <pic:spPr bwMode="auto">
                          <a:xfrm>
                            <a:off x="0" y="0"/>
                            <a:ext cx="850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D165AE" w14:textId="2229EEE6" w:rsidR="007E2999" w:rsidRPr="005C1A53" w:rsidRDefault="007E2999" w:rsidP="007E29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063A26">
              <w:rPr>
                <w:rFonts w:ascii="Arial" w:hAnsi="Arial" w:cs="Arial"/>
                <w:color w:val="626365"/>
                <w:sz w:val="19"/>
                <w:szCs w:val="19"/>
              </w:rPr>
              <w:t xml:space="preserve">3 one-quarters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is bigger than </w:t>
            </w:r>
            <w:r w:rsidR="00063A26">
              <w:rPr>
                <w:rFonts w:ascii="Arial" w:hAnsi="Arial" w:cs="Arial"/>
                <w:color w:val="626365"/>
                <w:sz w:val="19"/>
                <w:szCs w:val="19"/>
              </w:rPr>
              <w:br/>
              <w:t>2 one-quarters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one more </w:t>
            </w:r>
            <w:r w:rsidR="00063A26">
              <w:rPr>
                <w:rFonts w:ascii="Arial" w:hAnsi="Arial" w:cs="Arial"/>
                <w:color w:val="626365"/>
                <w:sz w:val="19"/>
                <w:szCs w:val="19"/>
              </w:rPr>
              <w:t>one-quarter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shaded.”</w:t>
            </w:r>
          </w:p>
          <w:p w14:paraId="7936931B" w14:textId="77777777" w:rsidR="007E2999" w:rsidRPr="00602485" w:rsidRDefault="007E2999" w:rsidP="007E29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E2999" w:rsidRPr="002F051B" w14:paraId="5EE9BC40" w14:textId="77777777" w:rsidTr="007E299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F0DA0C" w14:textId="77777777" w:rsidR="007E2999" w:rsidRPr="005C1A53" w:rsidRDefault="007E2999" w:rsidP="007E299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E2999" w14:paraId="5F49141E" w14:textId="77777777" w:rsidTr="007E299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E7BE70" w14:textId="77777777" w:rsidR="007E2999" w:rsidRPr="00602485" w:rsidRDefault="007E2999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81AAB4" w14:textId="77777777" w:rsidR="007E2999" w:rsidRPr="00602485" w:rsidRDefault="007E2999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E70F7" w14:textId="77777777" w:rsidR="007E2999" w:rsidRPr="00602485" w:rsidRDefault="007E2999" w:rsidP="007E29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C088B2" w14:textId="77777777" w:rsidR="007E2999" w:rsidRPr="00602485" w:rsidRDefault="007E2999" w:rsidP="007E29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54FB35FC" w:rsidR="00D47062" w:rsidRDefault="00D47062" w:rsidP="002461F7">
      <w:pPr>
        <w:rPr>
          <w:sz w:val="4"/>
          <w:szCs w:val="4"/>
        </w:rPr>
      </w:pPr>
    </w:p>
    <w:p w14:paraId="4452E162" w14:textId="77777777" w:rsidR="007E2999" w:rsidRDefault="007E2999" w:rsidP="002461F7">
      <w:pPr>
        <w:rPr>
          <w:sz w:val="4"/>
          <w:szCs w:val="4"/>
        </w:rPr>
      </w:pPr>
    </w:p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42FE" w14:textId="77777777" w:rsidR="00470D4B" w:rsidRDefault="00470D4B" w:rsidP="00CA2529">
      <w:pPr>
        <w:spacing w:after="0" w:line="240" w:lineRule="auto"/>
      </w:pPr>
      <w:r>
        <w:separator/>
      </w:r>
    </w:p>
  </w:endnote>
  <w:endnote w:type="continuationSeparator" w:id="0">
    <w:p w14:paraId="04F54E0C" w14:textId="77777777" w:rsidR="00470D4B" w:rsidRDefault="00470D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1F99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65BF1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65BF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D12B" w14:textId="77777777" w:rsidR="00470D4B" w:rsidRDefault="00470D4B" w:rsidP="00CA2529">
      <w:pPr>
        <w:spacing w:after="0" w:line="240" w:lineRule="auto"/>
      </w:pPr>
      <w:r>
        <w:separator/>
      </w:r>
    </w:p>
  </w:footnote>
  <w:footnote w:type="continuationSeparator" w:id="0">
    <w:p w14:paraId="72658490" w14:textId="77777777" w:rsidR="00470D4B" w:rsidRDefault="00470D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9CD4F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65BF1">
      <w:rPr>
        <w:rFonts w:ascii="Arial" w:hAnsi="Arial" w:cs="Arial"/>
        <w:b/>
        <w:sz w:val="36"/>
        <w:szCs w:val="36"/>
      </w:rPr>
      <w:t>Master 49: 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F22AD7">
      <w:rPr>
        <w:rFonts w:ascii="Arial" w:hAnsi="Arial" w:cs="Arial"/>
        <w:b/>
        <w:sz w:val="36"/>
        <w:szCs w:val="36"/>
      </w:rPr>
      <w:t>1</w:t>
    </w:r>
    <w:r w:rsidR="00A65BF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06D9B15" w:rsidR="001B5E12" w:rsidRPr="001B5E12" w:rsidRDefault="00FF6B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Partitioning 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63A26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E2246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0D4B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321B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2999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778E3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5BF1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CC4A-5068-4C96-BF93-E0D6AC188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A0EE4-69D7-4CC3-8CB2-8D16A22C70C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1682C94-55A3-4A2D-9937-2A10F1216C6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264</cp:revision>
  <cp:lastPrinted>2016-08-23T12:28:00Z</cp:lastPrinted>
  <dcterms:created xsi:type="dcterms:W3CDTF">2018-06-22T18:41:00Z</dcterms:created>
  <dcterms:modified xsi:type="dcterms:W3CDTF">2022-06-08T19:00:00Z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