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92DFFF3" w:rsidR="002F142C" w:rsidRPr="006B210D" w:rsidRDefault="005A6AA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A6AA5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takes a square, but</w:t>
            </w:r>
          </w:p>
          <w:p w14:paraId="582535C9" w14:textId="29E28DBC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struggles to partition it into equal</w:t>
            </w:r>
          </w:p>
          <w:p w14:paraId="769249FB" w14:textId="73643C23" w:rsidR="00DE3F74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55420B" wp14:editId="53CE4347">
                  <wp:simplePos x="0" y="0"/>
                  <wp:positionH relativeFrom="column">
                    <wp:posOffset>550075</wp:posOffset>
                  </wp:positionH>
                  <wp:positionV relativeFrom="paragraph">
                    <wp:posOffset>275219</wp:posOffset>
                  </wp:positionV>
                  <wp:extent cx="829056" cy="783336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and parts are not equal.</w:t>
            </w:r>
          </w:p>
          <w:p w14:paraId="57DB202C" w14:textId="70FE80C7" w:rsidR="00C84107" w:rsidRPr="00C84107" w:rsidRDefault="00C84107" w:rsidP="00C84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D26456C" w14:textId="015BE921" w:rsidR="005A6AA5" w:rsidRPr="005A6AA5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3CF3F6A" wp14:editId="2C04AB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417195</wp:posOffset>
                  </wp:positionV>
                  <wp:extent cx="1825625" cy="941705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2 and 4 equal </w:t>
            </w:r>
            <w:proofErr w:type="gramStart"/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partition whole into 8 equal parts.</w:t>
            </w:r>
          </w:p>
          <w:p w14:paraId="7F95AA5C" w14:textId="2BF8C2F5" w:rsidR="00644905" w:rsidRPr="004A5849" w:rsidRDefault="0064490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40B9BAD8" w14:textId="1CDF0C71" w:rsidR="00DE3F74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equal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prove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that they are equal.</w:t>
            </w:r>
          </w:p>
          <w:p w14:paraId="6E3EB05B" w14:textId="33ED1F45" w:rsidR="005A6AA5" w:rsidRPr="005A6AA5" w:rsidRDefault="00C84107" w:rsidP="00C84107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AF7E472" wp14:editId="5A34846A">
                  <wp:simplePos x="0" y="0"/>
                  <wp:positionH relativeFrom="column">
                    <wp:posOffset>28385</wp:posOffset>
                  </wp:positionH>
                  <wp:positionV relativeFrom="paragraph">
                    <wp:posOffset>248920</wp:posOffset>
                  </wp:positionV>
                  <wp:extent cx="1898650" cy="594360"/>
                  <wp:effectExtent l="0" t="0" r="635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1F22906B" w:rsidR="002F142C" w:rsidRPr="005A6AA5" w:rsidRDefault="005A6AA5" w:rsidP="00E3384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equal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 the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(does not know fraction words).</w:t>
            </w:r>
          </w:p>
          <w:p w14:paraId="111EFC49" w14:textId="21D3619F" w:rsidR="005A6AA5" w:rsidRPr="005A6AA5" w:rsidRDefault="00E33842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FDCB8E2" wp14:editId="6B045F92">
                  <wp:extent cx="1967865" cy="856615"/>
                  <wp:effectExtent l="0" t="0" r="0" b="6985"/>
                  <wp:docPr id="8" name="Picture 8" descr="../../../Mathology%202/BLM%20WORKING%20FILES/Assessment%20BLM%20art/Box1_assessmentBLM%20TR%20Art/m2_n04_a1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4_a1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33842">
        <w:trPr>
          <w:trHeight w:val="20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33842">
        <w:trPr>
          <w:trHeight w:hRule="exact" w:val="1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61FD26C1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 unit,</w:t>
            </w:r>
          </w:p>
          <w:p w14:paraId="47C4A38A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but does not realize that dividing</w:t>
            </w:r>
          </w:p>
          <w:p w14:paraId="5DC2AE69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a whole into more equal parts</w:t>
            </w:r>
          </w:p>
          <w:p w14:paraId="040B9AF2" w14:textId="10A9E4B7" w:rsidR="00644905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DAB6BE" w:rsidR="0064490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equal parts and names the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 that dividing a whole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smaller parts produces more parts.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6E42D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82C4A8B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</w:t>
            </w:r>
          </w:p>
          <w:p w14:paraId="1634992E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but struggles to use math</w:t>
            </w:r>
          </w:p>
          <w:p w14:paraId="6EA2B2A5" w14:textId="7AE535A6" w:rsidR="004A5849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language to compare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0498F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</w:p>
          <w:p w14:paraId="5812DF12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wholes into equal parts, names</w:t>
            </w:r>
          </w:p>
          <w:p w14:paraId="2E14A7D3" w14:textId="5367E0C4" w:rsidR="00974D31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and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relates the size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in a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D68C" w14:textId="77777777" w:rsidR="0075147C" w:rsidRDefault="0075147C" w:rsidP="00CA2529">
      <w:pPr>
        <w:spacing w:after="0" w:line="240" w:lineRule="auto"/>
      </w:pPr>
      <w:r>
        <w:separator/>
      </w:r>
    </w:p>
  </w:endnote>
  <w:endnote w:type="continuationSeparator" w:id="0">
    <w:p w14:paraId="6A98FB6D" w14:textId="77777777" w:rsidR="0075147C" w:rsidRDefault="007514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6A99D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EB7F2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B7F2F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D380" w14:textId="77777777" w:rsidR="0075147C" w:rsidRDefault="0075147C" w:rsidP="00CA2529">
      <w:pPr>
        <w:spacing w:after="0" w:line="240" w:lineRule="auto"/>
      </w:pPr>
      <w:r>
        <w:separator/>
      </w:r>
    </w:p>
  </w:footnote>
  <w:footnote w:type="continuationSeparator" w:id="0">
    <w:p w14:paraId="4B565EB4" w14:textId="77777777" w:rsidR="0075147C" w:rsidRDefault="007514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1102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B7F2F">
      <w:rPr>
        <w:rFonts w:ascii="Arial" w:hAnsi="Arial" w:cs="Arial"/>
        <w:b/>
        <w:sz w:val="36"/>
        <w:szCs w:val="36"/>
      </w:rPr>
      <w:t>45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EB7F2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94A7D7" w:rsidR="00CA2529" w:rsidRPr="00E71CBF" w:rsidRDefault="005A6A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5A5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3555"/>
    <w:rsid w:val="004959B6"/>
    <w:rsid w:val="004A5849"/>
    <w:rsid w:val="0052693C"/>
    <w:rsid w:val="00543A9A"/>
    <w:rsid w:val="00544A35"/>
    <w:rsid w:val="00553D67"/>
    <w:rsid w:val="00581577"/>
    <w:rsid w:val="005A6AA5"/>
    <w:rsid w:val="005B3A77"/>
    <w:rsid w:val="005B7D0F"/>
    <w:rsid w:val="00644905"/>
    <w:rsid w:val="00661689"/>
    <w:rsid w:val="00696ABC"/>
    <w:rsid w:val="006B210D"/>
    <w:rsid w:val="00741178"/>
    <w:rsid w:val="0075147C"/>
    <w:rsid w:val="0076731B"/>
    <w:rsid w:val="007A6B78"/>
    <w:rsid w:val="00832B16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7BA6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4D5B"/>
    <w:rsid w:val="00E45E3B"/>
    <w:rsid w:val="00E51D51"/>
    <w:rsid w:val="00E613E3"/>
    <w:rsid w:val="00E71CBF"/>
    <w:rsid w:val="00EB7F2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FE741-0F5D-4A89-919E-7B26DF669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06E13-E8C2-4142-A20D-C386C271D57E}"/>
</file>

<file path=customXml/itemProps3.xml><?xml version="1.0" encoding="utf-8"?>
<ds:datastoreItem xmlns:ds="http://schemas.openxmlformats.org/officeDocument/2006/customXml" ds:itemID="{D641D50D-460D-40A3-8400-CDBCBD408052}"/>
</file>

<file path=customXml/itemProps4.xml><?xml version="1.0" encoding="utf-8"?>
<ds:datastoreItem xmlns:ds="http://schemas.openxmlformats.org/officeDocument/2006/customXml" ds:itemID="{4CD9A6DF-D25B-48C7-B948-23093D238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2018-06-26T19:24:00Z</dcterms:created>
  <dcterms:modified xsi:type="dcterms:W3CDTF">2022-05-31T18:33:00Z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