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1C6F90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76731B">
              <w:rPr>
                <w:rFonts w:ascii="Arial" w:eastAsia="Verdana" w:hAnsi="Arial" w:cs="Arial"/>
                <w:b/>
                <w:sz w:val="24"/>
                <w:szCs w:val="24"/>
              </w:rPr>
              <w:t>from Any Number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0FFD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EEBE1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reverts</w:t>
            </w:r>
          </w:p>
          <w:p w14:paraId="141BD9E1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to the skip-counting from 0 sequence when</w:t>
            </w:r>
          </w:p>
          <w:p w14:paraId="0B8236A0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by factors of 10 (i.e., 2, 10) from</w:t>
            </w:r>
          </w:p>
          <w:p w14:paraId="1D766035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any given number.</w:t>
            </w:r>
          </w:p>
          <w:p w14:paraId="45EAE9D9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6E3E44" w14:textId="1AC6F08C" w:rsidR="006B210D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10, 20, 30, …”</w:t>
            </w:r>
          </w:p>
          <w:p w14:paraId="4C0E8383" w14:textId="0D57A60D" w:rsidR="0092323E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591E6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</w:t>
            </w:r>
          </w:p>
          <w:p w14:paraId="628B2CEC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up the numbers or omits numbers in the</w:t>
            </w:r>
          </w:p>
          <w:p w14:paraId="19F0B947" w14:textId="06516719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sequence when skip-counting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factors of 10 from any given number.</w:t>
            </w:r>
          </w:p>
          <w:p w14:paraId="478C992D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D06EAD9" w:rsidR="00661689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13, 33, 43, …”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EE5C7C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1B5EE5AE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 and uses fingers or the hundred</w:t>
            </w:r>
          </w:p>
          <w:p w14:paraId="173C71D4" w14:textId="4AC7D9B1" w:rsidR="00661689" w:rsidRDefault="005342E9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4D2AF05" wp14:editId="442ECF8A">
                  <wp:simplePos x="0" y="0"/>
                  <wp:positionH relativeFrom="column">
                    <wp:posOffset>898212</wp:posOffset>
                  </wp:positionH>
                  <wp:positionV relativeFrom="paragraph">
                    <wp:posOffset>142875</wp:posOffset>
                  </wp:positionV>
                  <wp:extent cx="807720" cy="8229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31B" w:rsidRPr="0076731B">
              <w:rPr>
                <w:rFonts w:ascii="Arial" w:hAnsi="Arial" w:cs="Arial"/>
                <w:color w:val="626365"/>
                <w:sz w:val="19"/>
                <w:szCs w:val="19"/>
              </w:rPr>
              <w:t>chart to help.</w:t>
            </w:r>
          </w:p>
          <w:p w14:paraId="6E3EB05B" w14:textId="29700DA2" w:rsidR="005342E9" w:rsidRPr="005342E9" w:rsidRDefault="005342E9" w:rsidP="005342E9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70FFD">
        <w:trPr>
          <w:trHeight w:val="18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A431A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90C46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79889AC4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number, but loses track of number of</w:t>
            </w:r>
          </w:p>
          <w:p w14:paraId="08A63A08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times counted.</w:t>
            </w:r>
          </w:p>
          <w:p w14:paraId="6659D2A0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C1CDFEB" w:rsidR="006B210D" w:rsidRPr="006B210D" w:rsidRDefault="0076731B" w:rsidP="0076731B">
            <w:pPr>
              <w:pStyle w:val="Pa6"/>
              <w:ind w:left="275"/>
              <w:jc w:val="center"/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5, 7, 9. Can I stop yet?”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96617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42BE2359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number, but struggles to identify errors</w:t>
            </w:r>
          </w:p>
          <w:p w14:paraId="135EE081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or missing numbers in partner’s skip-counting</w:t>
            </w:r>
          </w:p>
          <w:p w14:paraId="39D7802B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sequences.</w:t>
            </w:r>
          </w:p>
          <w:p w14:paraId="439F79BB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5CBA27" w14:textId="0B908DE0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“5, 7, 9, 10, 12, …”</w:t>
            </w:r>
          </w:p>
          <w:p w14:paraId="63ED580B" w14:textId="4F5E3D6A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“I’m not sure if she is correct.”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32FF8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 factors of 10</w:t>
            </w:r>
          </w:p>
          <w:p w14:paraId="05742A0B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(i.e., 2, 10) from any given number.</w:t>
            </w:r>
          </w:p>
          <w:p w14:paraId="7DB4CCAC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7D9FAB" w14:textId="1176167C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5, 7, 9, 11</w:t>
            </w:r>
            <w:r w:rsidR="006D7749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…”</w:t>
            </w:r>
          </w:p>
          <w:p w14:paraId="6EA2B2A5" w14:textId="72633B62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“4, 14, 24, 34, 44, 54, …”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A431A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5342E9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1E25" w14:textId="77777777" w:rsidR="00C53FB5" w:rsidRDefault="00C53FB5" w:rsidP="00CA2529">
      <w:pPr>
        <w:spacing w:after="0" w:line="240" w:lineRule="auto"/>
      </w:pPr>
      <w:r>
        <w:separator/>
      </w:r>
    </w:p>
  </w:endnote>
  <w:endnote w:type="continuationSeparator" w:id="0">
    <w:p w14:paraId="7D8066C7" w14:textId="77777777" w:rsidR="00C53FB5" w:rsidRDefault="00C53F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8F50" w14:textId="77777777" w:rsidR="00027674" w:rsidRDefault="00027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96497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B860B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860B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DC1E" w14:textId="77777777" w:rsidR="00027674" w:rsidRDefault="00027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FABC" w14:textId="77777777" w:rsidR="00C53FB5" w:rsidRDefault="00C53FB5" w:rsidP="00CA2529">
      <w:pPr>
        <w:spacing w:after="0" w:line="240" w:lineRule="auto"/>
      </w:pPr>
      <w:r>
        <w:separator/>
      </w:r>
    </w:p>
  </w:footnote>
  <w:footnote w:type="continuationSeparator" w:id="0">
    <w:p w14:paraId="620392CA" w14:textId="77777777" w:rsidR="00C53FB5" w:rsidRDefault="00C53F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1F42" w14:textId="77777777" w:rsidR="00027674" w:rsidRDefault="00027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43DA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027674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731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1BF654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</w:t>
    </w:r>
    <w:r w:rsidR="0076731B">
      <w:rPr>
        <w:rFonts w:ascii="Arial" w:hAnsi="Arial" w:cs="Arial"/>
        <w:b/>
        <w:sz w:val="28"/>
        <w:szCs w:val="28"/>
      </w:rPr>
      <w:t>lexibly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A325" w14:textId="77777777" w:rsidR="00027674" w:rsidRDefault="00027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674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5149"/>
    <w:rsid w:val="00254851"/>
    <w:rsid w:val="00270D20"/>
    <w:rsid w:val="0028676E"/>
    <w:rsid w:val="002B19A5"/>
    <w:rsid w:val="002C432C"/>
    <w:rsid w:val="002C4CB2"/>
    <w:rsid w:val="003014A9"/>
    <w:rsid w:val="00345039"/>
    <w:rsid w:val="00483555"/>
    <w:rsid w:val="0052693C"/>
    <w:rsid w:val="005342E9"/>
    <w:rsid w:val="00543A9A"/>
    <w:rsid w:val="00581577"/>
    <w:rsid w:val="005B3A77"/>
    <w:rsid w:val="005B7D0F"/>
    <w:rsid w:val="00654BF5"/>
    <w:rsid w:val="00661689"/>
    <w:rsid w:val="00670FFD"/>
    <w:rsid w:val="00696ABC"/>
    <w:rsid w:val="006B210D"/>
    <w:rsid w:val="006D7749"/>
    <w:rsid w:val="00741178"/>
    <w:rsid w:val="0075489F"/>
    <w:rsid w:val="0076731B"/>
    <w:rsid w:val="007A6B78"/>
    <w:rsid w:val="00832B16"/>
    <w:rsid w:val="0092323E"/>
    <w:rsid w:val="00994C77"/>
    <w:rsid w:val="009B6FF8"/>
    <w:rsid w:val="009C241F"/>
    <w:rsid w:val="00A43E96"/>
    <w:rsid w:val="00AE494A"/>
    <w:rsid w:val="00B860B5"/>
    <w:rsid w:val="00B9593A"/>
    <w:rsid w:val="00BA072D"/>
    <w:rsid w:val="00BA10A4"/>
    <w:rsid w:val="00BB481B"/>
    <w:rsid w:val="00BD5ACB"/>
    <w:rsid w:val="00BE7BA6"/>
    <w:rsid w:val="00C32D3C"/>
    <w:rsid w:val="00C53FB5"/>
    <w:rsid w:val="00C72956"/>
    <w:rsid w:val="00C85AE2"/>
    <w:rsid w:val="00C957B8"/>
    <w:rsid w:val="00CA2529"/>
    <w:rsid w:val="00CA431A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2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58EEF3-0910-43C2-B184-23F5D93FE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9050E-55A0-4A45-9311-A7BC140D9C05}"/>
</file>

<file path=customXml/itemProps3.xml><?xml version="1.0" encoding="utf-8"?>
<ds:datastoreItem xmlns:ds="http://schemas.openxmlformats.org/officeDocument/2006/customXml" ds:itemID="{A394F546-109A-4EB7-9B90-0C43AD0637DC}"/>
</file>

<file path=customXml/itemProps4.xml><?xml version="1.0" encoding="utf-8"?>
<ds:datastoreItem xmlns:ds="http://schemas.openxmlformats.org/officeDocument/2006/customXml" ds:itemID="{3BD7C13F-1E5E-448C-9DAA-F76036E09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2018-06-22T18:39:00Z</dcterms:created>
  <dcterms:modified xsi:type="dcterms:W3CDTF">2022-05-19T18:59:00Z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