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6B749E">
        <w:trPr>
          <w:trHeight w:hRule="exact" w:val="462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30D563B2" w14:textId="598CFE3B" w:rsidR="002F142C" w:rsidRPr="006B210D" w:rsidRDefault="00A6102F" w:rsidP="006B749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A6102F">
              <w:rPr>
                <w:rFonts w:ascii="Arial" w:eastAsia="Verdana" w:hAnsi="Arial" w:cs="Arial"/>
                <w:b/>
                <w:sz w:val="24"/>
                <w:szCs w:val="24"/>
              </w:rPr>
              <w:t xml:space="preserve">Estimating, Measuring, and Comparing Distance Around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6B749E">
        <w:trPr>
          <w:trHeight w:hRule="exact" w:val="2118"/>
        </w:trPr>
        <w:tc>
          <w:tcPr>
            <w:tcW w:w="3327" w:type="dxa"/>
            <w:tcBorders>
              <w:bottom w:val="single" w:sz="4" w:space="0" w:color="auto"/>
            </w:tcBorders>
          </w:tcPr>
          <w:p w14:paraId="1A493A67" w14:textId="77777777" w:rsidR="00A6102F" w:rsidRPr="00A6102F" w:rsidRDefault="00A6102F" w:rsidP="006B749E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Student</w:t>
            </w:r>
            <w:r>
              <w:rPr>
                <w:rFonts w:ascii="ErgoLTPro-Condensed" w:hAnsi="ErgoLTPro-Condensed" w:cs="ErgoLTPro-Condensed"/>
                <w:color w:val="404040"/>
                <w:sz w:val="20"/>
                <w:szCs w:val="20"/>
              </w:rPr>
              <w:t xml:space="preserve"> </w:t>
            </w: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attempts to estimate</w:t>
            </w:r>
          </w:p>
          <w:p w14:paraId="065231FA" w14:textId="77777777" w:rsidR="00A6102F" w:rsidRPr="00A6102F" w:rsidRDefault="00A6102F" w:rsidP="006B749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objects by length (distance</w:t>
            </w:r>
          </w:p>
          <w:p w14:paraId="1A53EBE9" w14:textId="77777777" w:rsidR="00A6102F" w:rsidRPr="00A6102F" w:rsidRDefault="00A6102F" w:rsidP="006B749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around) with non-standard units,</w:t>
            </w:r>
          </w:p>
          <w:p w14:paraId="208E03F1" w14:textId="77777777" w:rsidR="00A6102F" w:rsidRPr="00A6102F" w:rsidRDefault="00A6102F" w:rsidP="006B749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but estimates are extreme/</w:t>
            </w:r>
          </w:p>
          <w:p w14:paraId="0339F42B" w14:textId="77777777" w:rsidR="00A6102F" w:rsidRPr="00A6102F" w:rsidRDefault="00A6102F" w:rsidP="006B749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unreasonable.</w:t>
            </w:r>
          </w:p>
          <w:p w14:paraId="1439580E" w14:textId="77777777" w:rsidR="00A6102F" w:rsidRDefault="00A6102F" w:rsidP="006B749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4483ED74" w:rsidR="002F142C" w:rsidRPr="002D7F02" w:rsidRDefault="00A6102F" w:rsidP="006B749E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“About 100 paper clips!”</w:t>
            </w:r>
          </w:p>
        </w:tc>
        <w:tc>
          <w:tcPr>
            <w:tcW w:w="3328" w:type="dxa"/>
            <w:tcBorders>
              <w:bottom w:val="single" w:sz="4" w:space="0" w:color="auto"/>
            </w:tcBorders>
          </w:tcPr>
          <w:p w14:paraId="119AF2C1" w14:textId="77777777" w:rsidR="00A6102F" w:rsidRPr="00A6102F" w:rsidRDefault="00A6102F" w:rsidP="006B749E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Student estimates objects by</w:t>
            </w:r>
          </w:p>
          <w:p w14:paraId="47BF15D9" w14:textId="77777777" w:rsidR="00481400" w:rsidRDefault="00A6102F" w:rsidP="006B749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length (distance around) with </w:t>
            </w: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non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standard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gramStart"/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units, but</w:t>
            </w:r>
            <w:proofErr w:type="gramEnd"/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use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string to measure.</w:t>
            </w:r>
          </w:p>
          <w:p w14:paraId="7F95AA5C" w14:textId="251192DB" w:rsidR="006644ED" w:rsidRPr="006644ED" w:rsidRDefault="006644ED" w:rsidP="006B749E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908BF24" wp14:editId="613433E8">
                  <wp:extent cx="1600200" cy="715645"/>
                  <wp:effectExtent l="0" t="0" r="0" b="0"/>
                  <wp:docPr id="1" name="Picture 1" descr="../../../Mathology%202/BLM%20WORKING%20FILES/Assessment%20BLM%20art/Box2_assessmentBLM%20TR%20Art/m2_m01_a03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01_a03_t01_blm.j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333" r="809"/>
                          <a:stretch/>
                        </pic:blipFill>
                        <pic:spPr bwMode="auto">
                          <a:xfrm>
                            <a:off x="0" y="0"/>
                            <a:ext cx="1615434" cy="722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bottom w:val="single" w:sz="4" w:space="0" w:color="auto"/>
            </w:tcBorders>
          </w:tcPr>
          <w:p w14:paraId="3920302A" w14:textId="77777777" w:rsidR="00A6102F" w:rsidRPr="00A6102F" w:rsidRDefault="00A6102F" w:rsidP="006B749E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</w:t>
            </w:r>
          </w:p>
          <w:p w14:paraId="22E48271" w14:textId="77777777" w:rsidR="00A6102F" w:rsidRPr="00A6102F" w:rsidRDefault="00A6102F" w:rsidP="006B749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length (distance around) using</w:t>
            </w:r>
          </w:p>
          <w:p w14:paraId="336CF1F5" w14:textId="77777777" w:rsidR="00A6102F" w:rsidRPr="00A6102F" w:rsidRDefault="00A6102F" w:rsidP="006B749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multiple copies of a non-standard</w:t>
            </w:r>
          </w:p>
          <w:p w14:paraId="08B6024C" w14:textId="77777777" w:rsidR="00481400" w:rsidRDefault="00A6102F" w:rsidP="006B749E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unit, but units are not placed </w:t>
            </w: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end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to-end (there are gaps or overlaps).</w:t>
            </w:r>
          </w:p>
          <w:p w14:paraId="6E3EB05B" w14:textId="66E04945" w:rsidR="006644ED" w:rsidRPr="006644ED" w:rsidRDefault="006644ED" w:rsidP="006B749E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F04D145" wp14:editId="29C40120">
                  <wp:extent cx="1207135" cy="311519"/>
                  <wp:effectExtent l="0" t="0" r="0" b="0"/>
                  <wp:docPr id="2" name="Picture 2" descr="../../../Mathology%202/BLM%20WORKING%20FILES/Assessment%20BLM%20art/Box2_assessmentBLM%20TR%20Art/m2_m01_a03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m01_a03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115" cy="315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bottom w:val="single" w:sz="4" w:space="0" w:color="auto"/>
            </w:tcBorders>
          </w:tcPr>
          <w:p w14:paraId="4C4A9FE9" w14:textId="77777777" w:rsidR="00A6102F" w:rsidRPr="00A6102F" w:rsidRDefault="00A6102F" w:rsidP="006B749E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</w:t>
            </w:r>
          </w:p>
          <w:p w14:paraId="65E59D36" w14:textId="77777777" w:rsidR="00A6102F" w:rsidRPr="00A6102F" w:rsidRDefault="00A6102F" w:rsidP="006B749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length (distance around) using</w:t>
            </w:r>
          </w:p>
          <w:p w14:paraId="34CD0C37" w14:textId="77777777" w:rsidR="00A6102F" w:rsidRPr="00A6102F" w:rsidRDefault="00A6102F" w:rsidP="006B749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multiple copies of a non-standard</w:t>
            </w:r>
          </w:p>
          <w:p w14:paraId="395A6D87" w14:textId="77777777" w:rsidR="00A6102F" w:rsidRPr="00A6102F" w:rsidRDefault="00A6102F" w:rsidP="006B749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unit, but does not align the base</w:t>
            </w:r>
          </w:p>
          <w:p w14:paraId="5D289BD3" w14:textId="77777777" w:rsidR="00A6102F" w:rsidRPr="00A6102F" w:rsidRDefault="00A6102F" w:rsidP="006B749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of the first unit with the end of the</w:t>
            </w:r>
          </w:p>
          <w:p w14:paraId="4982D6A1" w14:textId="77777777" w:rsidR="00481400" w:rsidRDefault="00A6102F" w:rsidP="006B749E">
            <w:pPr>
              <w:pStyle w:val="Pa6"/>
              <w:spacing w:after="120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object being measured.</w:t>
            </w:r>
          </w:p>
          <w:p w14:paraId="111EFC49" w14:textId="4E8D68B3" w:rsidR="006644ED" w:rsidRPr="006644ED" w:rsidRDefault="006644ED" w:rsidP="006B749E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9D69321" wp14:editId="741AB66E">
                  <wp:extent cx="1351878" cy="294640"/>
                  <wp:effectExtent l="0" t="0" r="0" b="10160"/>
                  <wp:docPr id="4" name="Picture 4" descr="../../../Mathology%202/BLM%20WORKING%20FILES/Assessment%20BLM%20art/Box2_assessmentBLM%20TR%20Art/m2_m01_a03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m01_a03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6585" cy="297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01BA3F47" w14:textId="6CC135FD" w:rsidTr="006B749E">
        <w:trPr>
          <w:trHeight w:hRule="exact" w:val="279"/>
        </w:trPr>
        <w:tc>
          <w:tcPr>
            <w:tcW w:w="133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6B749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6B749E">
        <w:trPr>
          <w:trHeight w:val="1844"/>
        </w:trPr>
        <w:tc>
          <w:tcPr>
            <w:tcW w:w="3327" w:type="dxa"/>
            <w:tcBorders>
              <w:top w:val="single" w:sz="4" w:space="0" w:color="auto"/>
            </w:tcBorders>
          </w:tcPr>
          <w:p w14:paraId="669108D8" w14:textId="77777777" w:rsidR="002F142C" w:rsidRDefault="002F142C" w:rsidP="006B749E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</w:tcBorders>
          </w:tcPr>
          <w:p w14:paraId="650D38BC" w14:textId="7AD34DA9" w:rsidR="002F142C" w:rsidRDefault="002F142C" w:rsidP="006B749E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</w:tcBorders>
          </w:tcPr>
          <w:p w14:paraId="5AD70BC8" w14:textId="453A3F09" w:rsidR="002F142C" w:rsidRDefault="002F142C" w:rsidP="006B749E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</w:tcBorders>
          </w:tcPr>
          <w:p w14:paraId="6E7E338A" w14:textId="77777777" w:rsidR="002F142C" w:rsidRDefault="002F142C" w:rsidP="006B749E">
            <w:pPr>
              <w:rPr>
                <w:noProof/>
                <w:lang w:eastAsia="en-CA"/>
              </w:rPr>
            </w:pPr>
          </w:p>
        </w:tc>
      </w:tr>
      <w:tr w:rsidR="006B749E" w14:paraId="6B9E489A" w14:textId="77777777" w:rsidTr="006B749E">
        <w:trPr>
          <w:trHeight w:val="20"/>
        </w:trPr>
        <w:tc>
          <w:tcPr>
            <w:tcW w:w="3327" w:type="dxa"/>
            <w:tcBorders>
              <w:top w:val="single" w:sz="4" w:space="0" w:color="auto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0C01BBA" w14:textId="77777777" w:rsidR="006B749E" w:rsidRDefault="006B749E" w:rsidP="006B749E">
            <w:pPr>
              <w:rPr>
                <w:noProof/>
                <w:sz w:val="4"/>
                <w:szCs w:val="4"/>
                <w:lang w:eastAsia="en-CA"/>
              </w:rPr>
            </w:pPr>
          </w:p>
          <w:p w14:paraId="08A43AAC" w14:textId="32542299" w:rsidR="006B749E" w:rsidRPr="006B749E" w:rsidRDefault="006B749E" w:rsidP="006B749E">
            <w:pPr>
              <w:rPr>
                <w:noProof/>
                <w:sz w:val="4"/>
                <w:szCs w:val="4"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F6B867E" w14:textId="77777777" w:rsidR="006B749E" w:rsidRPr="006B749E" w:rsidRDefault="006B749E" w:rsidP="006B749E">
            <w:pPr>
              <w:rPr>
                <w:noProof/>
                <w:sz w:val="4"/>
                <w:szCs w:val="4"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B13577A" w14:textId="77777777" w:rsidR="006B749E" w:rsidRPr="006B749E" w:rsidRDefault="006B749E" w:rsidP="006B749E">
            <w:pPr>
              <w:rPr>
                <w:noProof/>
                <w:sz w:val="4"/>
                <w:szCs w:val="4"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00FDD01" w14:textId="77777777" w:rsidR="006B749E" w:rsidRPr="006B749E" w:rsidRDefault="006B749E" w:rsidP="006B749E">
            <w:pPr>
              <w:rPr>
                <w:noProof/>
                <w:sz w:val="4"/>
                <w:szCs w:val="4"/>
                <w:lang w:eastAsia="en-CA"/>
              </w:rPr>
            </w:pPr>
          </w:p>
        </w:tc>
      </w:tr>
      <w:tr w:rsidR="00DB6679" w14:paraId="0D590949" w14:textId="7A8C382E" w:rsidTr="006B749E">
        <w:trPr>
          <w:trHeight w:val="2025"/>
        </w:trPr>
        <w:tc>
          <w:tcPr>
            <w:tcW w:w="3327" w:type="dxa"/>
            <w:tcBorders>
              <w:bottom w:val="single" w:sz="4" w:space="0" w:color="auto"/>
            </w:tcBorders>
          </w:tcPr>
          <w:p w14:paraId="031B5EE7" w14:textId="77777777" w:rsidR="00A6102F" w:rsidRPr="00A6102F" w:rsidRDefault="00A6102F" w:rsidP="006B749E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</w:t>
            </w:r>
          </w:p>
          <w:p w14:paraId="4C147632" w14:textId="77777777" w:rsidR="00A6102F" w:rsidRPr="00A6102F" w:rsidRDefault="00A6102F" w:rsidP="006B749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length (distance around) by</w:t>
            </w:r>
          </w:p>
          <w:p w14:paraId="4807316F" w14:textId="77777777" w:rsidR="00A6102F" w:rsidRPr="00A6102F" w:rsidRDefault="00A6102F" w:rsidP="006B749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iterating a single non-standard</w:t>
            </w:r>
          </w:p>
          <w:p w14:paraId="570054ED" w14:textId="77777777" w:rsidR="00A6102F" w:rsidRPr="00A6102F" w:rsidRDefault="00A6102F" w:rsidP="006B749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unit, but has difficulty tracking the</w:t>
            </w:r>
          </w:p>
          <w:p w14:paraId="42C6EDA0" w14:textId="77777777" w:rsidR="00A6102F" w:rsidRPr="00A6102F" w:rsidRDefault="00A6102F" w:rsidP="006B749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length of the paper clip or loses</w:t>
            </w:r>
          </w:p>
          <w:p w14:paraId="6496F1AF" w14:textId="77777777" w:rsidR="00A6102F" w:rsidRPr="00A6102F" w:rsidRDefault="00A6102F" w:rsidP="006B749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track of the count.</w:t>
            </w:r>
          </w:p>
          <w:p w14:paraId="4D1AC1CD" w14:textId="77777777" w:rsidR="00A6102F" w:rsidRDefault="00A6102F" w:rsidP="006B749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C2A942" w14:textId="6BEF0EE1" w:rsidR="00A6102F" w:rsidRPr="00A6102F" w:rsidRDefault="00A6102F" w:rsidP="006B749E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“I forget how many times I moved</w:t>
            </w:r>
          </w:p>
          <w:p w14:paraId="4877CE57" w14:textId="7FE404EA" w:rsidR="00DB6679" w:rsidRPr="00A6102F" w:rsidRDefault="00A6102F" w:rsidP="006B749E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 xml:space="preserve">the paper </w:t>
            </w:r>
            <w:proofErr w:type="gramStart"/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clip</w:t>
            </w:r>
            <w:proofErr w:type="gramEnd"/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3328" w:type="dxa"/>
            <w:tcBorders>
              <w:bottom w:val="single" w:sz="4" w:space="0" w:color="auto"/>
            </w:tcBorders>
          </w:tcPr>
          <w:p w14:paraId="4924E8E4" w14:textId="77777777" w:rsidR="00A6102F" w:rsidRPr="00A6102F" w:rsidRDefault="00A6102F" w:rsidP="006B749E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</w:t>
            </w:r>
          </w:p>
          <w:p w14:paraId="28073F55" w14:textId="77777777" w:rsidR="00A6102F" w:rsidRPr="00A6102F" w:rsidRDefault="00A6102F" w:rsidP="006B749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length (distance around) with</w:t>
            </w:r>
          </w:p>
          <w:p w14:paraId="391564D0" w14:textId="77777777" w:rsidR="00A6102F" w:rsidRPr="00A6102F" w:rsidRDefault="00A6102F" w:rsidP="006B749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non-standard units, but forgets to</w:t>
            </w:r>
          </w:p>
          <w:p w14:paraId="04C95D9A" w14:textId="77777777" w:rsidR="00A6102F" w:rsidRPr="00A6102F" w:rsidRDefault="00A6102F" w:rsidP="006B749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include the unit when stating the</w:t>
            </w:r>
          </w:p>
          <w:p w14:paraId="3C188ED9" w14:textId="77777777" w:rsidR="00A6102F" w:rsidRPr="00A6102F" w:rsidRDefault="00A6102F" w:rsidP="006B749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measure.</w:t>
            </w:r>
          </w:p>
          <w:p w14:paraId="3D2E09AE" w14:textId="77777777" w:rsidR="00A6102F" w:rsidRDefault="00A6102F" w:rsidP="006B749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33ABCF" w14:textId="1689BD40" w:rsidR="00DB6679" w:rsidRPr="00A6102F" w:rsidRDefault="00A6102F" w:rsidP="006B749E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“It is 8 long.”</w:t>
            </w:r>
          </w:p>
        </w:tc>
        <w:tc>
          <w:tcPr>
            <w:tcW w:w="3327" w:type="dxa"/>
            <w:tcBorders>
              <w:bottom w:val="single" w:sz="4" w:space="0" w:color="auto"/>
            </w:tcBorders>
          </w:tcPr>
          <w:p w14:paraId="398E3AD3" w14:textId="77777777" w:rsidR="00A6102F" w:rsidRPr="00A6102F" w:rsidRDefault="00A6102F" w:rsidP="006B749E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</w:t>
            </w:r>
          </w:p>
          <w:p w14:paraId="5452F39F" w14:textId="0F96117D" w:rsidR="00DB6679" w:rsidRPr="00A6102F" w:rsidRDefault="00A6102F" w:rsidP="006B749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length (distance around) with non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standard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gramStart"/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units, but</w:t>
            </w:r>
            <w:proofErr w:type="gramEnd"/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compare and order objects.</w:t>
            </w:r>
          </w:p>
        </w:tc>
        <w:tc>
          <w:tcPr>
            <w:tcW w:w="3328" w:type="dxa"/>
            <w:tcBorders>
              <w:bottom w:val="single" w:sz="4" w:space="0" w:color="auto"/>
            </w:tcBorders>
          </w:tcPr>
          <w:p w14:paraId="7875FF48" w14:textId="77777777" w:rsidR="00A6102F" w:rsidRPr="00A6102F" w:rsidRDefault="00A6102F" w:rsidP="006B749E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Student successfully estimates,</w:t>
            </w:r>
          </w:p>
          <w:p w14:paraId="61CF6065" w14:textId="77777777" w:rsidR="00A6102F" w:rsidRPr="00A6102F" w:rsidRDefault="00A6102F" w:rsidP="006B749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measures, compares, and orders</w:t>
            </w:r>
          </w:p>
          <w:p w14:paraId="70543112" w14:textId="3CFCFCC6" w:rsidR="00DB6679" w:rsidRPr="00A6102F" w:rsidRDefault="00A6102F" w:rsidP="006B749E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objects by length (distance </w:t>
            </w: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around)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A6102F">
              <w:rPr>
                <w:rFonts w:ascii="Arial" w:hAnsi="Arial" w:cs="Arial"/>
                <w:color w:val="626365"/>
                <w:sz w:val="19"/>
                <w:szCs w:val="19"/>
              </w:rPr>
              <w:t>with non-standard units.</w:t>
            </w:r>
          </w:p>
        </w:tc>
      </w:tr>
      <w:tr w:rsidR="002F142C" w14:paraId="2990543E" w14:textId="697705E4" w:rsidTr="006B749E">
        <w:trPr>
          <w:trHeight w:hRule="exact" w:val="279"/>
        </w:trPr>
        <w:tc>
          <w:tcPr>
            <w:tcW w:w="133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6B749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6B749E">
        <w:trPr>
          <w:trHeight w:val="1676"/>
        </w:trPr>
        <w:tc>
          <w:tcPr>
            <w:tcW w:w="3327" w:type="dxa"/>
            <w:tcBorders>
              <w:top w:val="single" w:sz="4" w:space="0" w:color="auto"/>
            </w:tcBorders>
          </w:tcPr>
          <w:p w14:paraId="250D260A" w14:textId="3A74ECE2" w:rsidR="002F142C" w:rsidRPr="007A6B78" w:rsidRDefault="002F142C" w:rsidP="006B749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4" w:space="0" w:color="auto"/>
            </w:tcBorders>
          </w:tcPr>
          <w:p w14:paraId="04790802" w14:textId="3A506D11" w:rsidR="002F142C" w:rsidRDefault="002F142C" w:rsidP="006B749E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</w:tcBorders>
          </w:tcPr>
          <w:p w14:paraId="3234D4F2" w14:textId="30F4CC5A" w:rsidR="002F142C" w:rsidRPr="007A6B78" w:rsidRDefault="002F142C" w:rsidP="006B749E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4" w:space="0" w:color="auto"/>
            </w:tcBorders>
          </w:tcPr>
          <w:p w14:paraId="0B559CF9" w14:textId="77777777" w:rsidR="002F142C" w:rsidRPr="007A6B78" w:rsidRDefault="002F142C" w:rsidP="006B749E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AD69A" w14:textId="77777777" w:rsidR="00273980" w:rsidRDefault="00273980" w:rsidP="00CA2529">
      <w:pPr>
        <w:spacing w:after="0" w:line="240" w:lineRule="auto"/>
      </w:pPr>
      <w:r>
        <w:separator/>
      </w:r>
    </w:p>
  </w:endnote>
  <w:endnote w:type="continuationSeparator" w:id="0">
    <w:p w14:paraId="4CD90ED8" w14:textId="77777777" w:rsidR="00273980" w:rsidRDefault="0027398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Pro-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5ABCD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6B749E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6B749E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10DA9" w14:textId="77777777" w:rsidR="00273980" w:rsidRDefault="00273980" w:rsidP="00CA2529">
      <w:pPr>
        <w:spacing w:after="0" w:line="240" w:lineRule="auto"/>
      </w:pPr>
      <w:r>
        <w:separator/>
      </w:r>
    </w:p>
  </w:footnote>
  <w:footnote w:type="continuationSeparator" w:id="0">
    <w:p w14:paraId="51525D5B" w14:textId="77777777" w:rsidR="00273980" w:rsidRDefault="0027398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005B5E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6F70F8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16B457D" w:rsidR="00E613E3" w:rsidRPr="00CB2021" w:rsidRDefault="00DB667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316B457D" w:rsidR="00E613E3" w:rsidRPr="00CB2021" w:rsidRDefault="00DB667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A6102F">
      <w:rPr>
        <w:rFonts w:ascii="Arial" w:hAnsi="Arial" w:cs="Arial"/>
        <w:b/>
        <w:sz w:val="36"/>
        <w:szCs w:val="36"/>
      </w:rPr>
      <w:t>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6102F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C36D331" w:rsidR="00CA2529" w:rsidRPr="00E71CBF" w:rsidRDefault="00DB667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Measuring </w:t>
    </w:r>
    <w:r w:rsidR="00A6102F">
      <w:rPr>
        <w:rFonts w:ascii="Arial" w:hAnsi="Arial" w:cs="Arial"/>
        <w:b/>
        <w:sz w:val="28"/>
        <w:szCs w:val="28"/>
      </w:rPr>
      <w:t>Distance Around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27C4D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B3A33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7042B"/>
    <w:rsid w:val="00192706"/>
    <w:rsid w:val="001A7920"/>
    <w:rsid w:val="00207CC0"/>
    <w:rsid w:val="00254851"/>
    <w:rsid w:val="00270D20"/>
    <w:rsid w:val="00273980"/>
    <w:rsid w:val="0028676E"/>
    <w:rsid w:val="002B19A5"/>
    <w:rsid w:val="002C432C"/>
    <w:rsid w:val="002C4CB2"/>
    <w:rsid w:val="002D7F02"/>
    <w:rsid w:val="002F142C"/>
    <w:rsid w:val="003014A9"/>
    <w:rsid w:val="00345039"/>
    <w:rsid w:val="0038281E"/>
    <w:rsid w:val="003F79B3"/>
    <w:rsid w:val="00481400"/>
    <w:rsid w:val="00483555"/>
    <w:rsid w:val="004959B6"/>
    <w:rsid w:val="0052693C"/>
    <w:rsid w:val="00543A9A"/>
    <w:rsid w:val="00581577"/>
    <w:rsid w:val="005B3A77"/>
    <w:rsid w:val="005B7D0F"/>
    <w:rsid w:val="00661689"/>
    <w:rsid w:val="006644ED"/>
    <w:rsid w:val="00696ABC"/>
    <w:rsid w:val="006B210D"/>
    <w:rsid w:val="006B749E"/>
    <w:rsid w:val="00741178"/>
    <w:rsid w:val="0076731B"/>
    <w:rsid w:val="007A6B78"/>
    <w:rsid w:val="00832B16"/>
    <w:rsid w:val="008D6C5F"/>
    <w:rsid w:val="0092323E"/>
    <w:rsid w:val="009607C8"/>
    <w:rsid w:val="00994C77"/>
    <w:rsid w:val="009B6FF8"/>
    <w:rsid w:val="00A20BE1"/>
    <w:rsid w:val="00A43E96"/>
    <w:rsid w:val="00A6102F"/>
    <w:rsid w:val="00AD5D8F"/>
    <w:rsid w:val="00AE494A"/>
    <w:rsid w:val="00B9593A"/>
    <w:rsid w:val="00BA072D"/>
    <w:rsid w:val="00BA10A4"/>
    <w:rsid w:val="00BD0FC6"/>
    <w:rsid w:val="00BD5ACB"/>
    <w:rsid w:val="00BE7BA6"/>
    <w:rsid w:val="00C72956"/>
    <w:rsid w:val="00C76790"/>
    <w:rsid w:val="00C85AE2"/>
    <w:rsid w:val="00C957B8"/>
    <w:rsid w:val="00CA2529"/>
    <w:rsid w:val="00CB2021"/>
    <w:rsid w:val="00CD2187"/>
    <w:rsid w:val="00CF3ED1"/>
    <w:rsid w:val="00D70047"/>
    <w:rsid w:val="00D7596A"/>
    <w:rsid w:val="00DA1368"/>
    <w:rsid w:val="00DB4EC8"/>
    <w:rsid w:val="00DB6679"/>
    <w:rsid w:val="00DD6F23"/>
    <w:rsid w:val="00E16179"/>
    <w:rsid w:val="00E21EE5"/>
    <w:rsid w:val="00E22ED9"/>
    <w:rsid w:val="00E45E3B"/>
    <w:rsid w:val="00E613E3"/>
    <w:rsid w:val="00E71CBF"/>
    <w:rsid w:val="00E83930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704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042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04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04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042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3D79014-4781-4042-8AA0-C271690D57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BD6982-C989-4750-A4F5-22A7DFBCA827}"/>
</file>

<file path=customXml/itemProps3.xml><?xml version="1.0" encoding="utf-8"?>
<ds:datastoreItem xmlns:ds="http://schemas.openxmlformats.org/officeDocument/2006/customXml" ds:itemID="{B8E33FB4-91F8-403B-9CE9-667A43DA138B}"/>
</file>

<file path=customXml/itemProps4.xml><?xml version="1.0" encoding="utf-8"?>
<ds:datastoreItem xmlns:ds="http://schemas.openxmlformats.org/officeDocument/2006/customXml" ds:itemID="{3945EFD1-B4C4-4F6D-A853-BB621D3BB2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27</cp:revision>
  <cp:lastPrinted>2016-08-23T12:28:00Z</cp:lastPrinted>
  <dcterms:created xsi:type="dcterms:W3CDTF">2018-05-15T13:10:00Z</dcterms:created>
  <dcterms:modified xsi:type="dcterms:W3CDTF">2022-08-26T18:33:00Z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