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359CBAC" w:rsidR="00EE29C2" w:rsidRPr="00D7596A" w:rsidRDefault="006A6930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A6930">
              <w:rPr>
                <w:rFonts w:ascii="Arial" w:eastAsia="Verdana" w:hAnsi="Arial" w:cs="Arial"/>
                <w:b/>
                <w:sz w:val="24"/>
                <w:szCs w:val="24"/>
              </w:rPr>
              <w:t>Analyzing and 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80934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struggles to analyze attributes of 3-D</w:t>
            </w:r>
          </w:p>
          <w:p w14:paraId="57DB202C" w14:textId="3AC5BB46" w:rsidR="006D25F2" w:rsidRPr="006D25F2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solids and answers questions randomly.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B9C107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struggles to identify 3-D solids and</w:t>
            </w:r>
          </w:p>
          <w:p w14:paraId="7F95AA5C" w14:textId="132ECF63" w:rsidR="00D21206" w:rsidRPr="00D21206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guesses (ignores answers to questions).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D3119F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attempts to identify 3-D solids, but uses</w:t>
            </w:r>
          </w:p>
          <w:p w14:paraId="5557E9CF" w14:textId="77777777" w:rsidR="006A6930" w:rsidRP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non-math language when asking questions.</w:t>
            </w:r>
          </w:p>
          <w:p w14:paraId="3416C65D" w14:textId="77777777" w:rsid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B19D84" w14:textId="6AD2CD31" w:rsidR="006A6930" w:rsidRPr="006A6930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“Does it have points?</w:t>
            </w:r>
          </w:p>
          <w:p w14:paraId="6E3EB05B" w14:textId="40F49956" w:rsidR="00D21206" w:rsidRPr="00D21206" w:rsidRDefault="006A6930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Does it look like a ball?”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67566">
        <w:trPr>
          <w:trHeight w:val="181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67566">
        <w:trPr>
          <w:trHeight w:hRule="exact" w:val="22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9E43B0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attempts to identify 3-D solids, but</w:t>
            </w:r>
          </w:p>
          <w:p w14:paraId="175B64DB" w14:textId="2EF19ACA" w:rsidR="006A6930" w:rsidRP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asks questions in a random order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does </w:t>
            </w: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appear to have a strategy.</w:t>
            </w:r>
          </w:p>
          <w:p w14:paraId="7C1D3EA8" w14:textId="77777777" w:rsidR="006A6930" w:rsidRDefault="006A6930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8D4EA" w14:textId="12F9F41E" w:rsidR="006A6930" w:rsidRPr="006A6930" w:rsidRDefault="00167566" w:rsidP="006A6930">
            <w:pPr>
              <w:pStyle w:val="Pa6"/>
              <w:ind w:left="275"/>
              <w:rPr>
                <w:rFonts w:ascii="Arial" w:hAnsi="Arial" w:cs="Arial"/>
                <w:i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6A6930"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the solid have vertices?” </w:t>
            </w:r>
            <w:r w:rsidR="006A6930" w:rsidRPr="006A6930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274CE70E" w14:textId="1A16DF98" w:rsidR="006A6930" w:rsidRPr="006A6930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6A6930"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the solid have edges?” </w:t>
            </w:r>
            <w:r w:rsidR="006A6930" w:rsidRPr="006A6930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040B9AF2" w14:textId="7A8C82A3" w:rsidR="00D21206" w:rsidRPr="00D21206" w:rsidRDefault="00167566" w:rsidP="006A693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="006A6930"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the solid have faces?” </w:t>
            </w:r>
            <w:r w:rsidR="006A6930" w:rsidRPr="006A6930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A7B7EB" w14:textId="0D9602AD" w:rsidR="006D25F2" w:rsidRPr="006A6930" w:rsidRDefault="006A6930" w:rsidP="00167566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recognizes 3-D </w:t>
            </w:r>
            <w:proofErr w:type="gramStart"/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solids, but</w:t>
            </w:r>
            <w:proofErr w:type="gramEnd"/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name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some of them.</w:t>
            </w:r>
          </w:p>
          <w:p w14:paraId="63ED580B" w14:textId="2A439872" w:rsidR="006A6930" w:rsidRPr="006A6930" w:rsidRDefault="00167566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AE1E90A" wp14:editId="5082091E">
                  <wp:extent cx="2121535" cy="1017470"/>
                  <wp:effectExtent l="0" t="0" r="12065" b="0"/>
                  <wp:docPr id="1" name="Picture 1" descr="../../../Mathology%202/BLM%20WORKING%20FILES/Assessment%20BLM%20art/Box2_assessmentBLM%20TR%20Art/m2_g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0749" cy="1031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BB654E" w14:textId="77777777" w:rsidR="006A6930" w:rsidRPr="006A6930" w:rsidRDefault="006A6930" w:rsidP="006A69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attributes of 3-D</w:t>
            </w:r>
          </w:p>
          <w:p w14:paraId="042DAE5A" w14:textId="77777777" w:rsidR="006D25F2" w:rsidRPr="006A6930" w:rsidRDefault="006A6930" w:rsidP="00167566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6930">
              <w:rPr>
                <w:rFonts w:ascii="Arial" w:hAnsi="Arial" w:cs="Arial"/>
                <w:color w:val="626365"/>
                <w:sz w:val="19"/>
                <w:szCs w:val="19"/>
              </w:rPr>
              <w:t>solids, identifies 3-D solids, and names them.</w:t>
            </w:r>
          </w:p>
          <w:p w14:paraId="6EA2B2A5" w14:textId="7BBCA61F" w:rsidR="006A6930" w:rsidRPr="006A6930" w:rsidRDefault="00167566" w:rsidP="006A693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5FB2F439" wp14:editId="1D20EB92">
                  <wp:extent cx="1029335" cy="987322"/>
                  <wp:effectExtent l="0" t="0" r="12065" b="3810"/>
                  <wp:docPr id="2" name="Picture 2" descr="../../../Mathology%202/BLM%20WORKING%20FILES/Assessment%20BLM%20art/Box2_assessmentBLM%20TR%20Art/m2_g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377" cy="991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B89A3" w14:textId="77777777" w:rsidR="008104A2" w:rsidRDefault="008104A2" w:rsidP="00CA2529">
      <w:pPr>
        <w:spacing w:after="0" w:line="240" w:lineRule="auto"/>
      </w:pPr>
      <w:r>
        <w:separator/>
      </w:r>
    </w:p>
  </w:endnote>
  <w:endnote w:type="continuationSeparator" w:id="0">
    <w:p w14:paraId="1E450460" w14:textId="77777777" w:rsidR="008104A2" w:rsidRDefault="008104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409407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B8424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8424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7FE06" w14:textId="77777777" w:rsidR="008104A2" w:rsidRDefault="008104A2" w:rsidP="00CA2529">
      <w:pPr>
        <w:spacing w:after="0" w:line="240" w:lineRule="auto"/>
      </w:pPr>
      <w:r>
        <w:separator/>
      </w:r>
    </w:p>
  </w:footnote>
  <w:footnote w:type="continuationSeparator" w:id="0">
    <w:p w14:paraId="0D8857FE" w14:textId="77777777" w:rsidR="008104A2" w:rsidRDefault="008104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7BBA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84245">
      <w:rPr>
        <w:rFonts w:ascii="Arial" w:hAnsi="Arial" w:cs="Arial"/>
        <w:b/>
        <w:sz w:val="36"/>
        <w:szCs w:val="36"/>
      </w:rPr>
      <w:t>55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A693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B967CA" w:rsidR="00CA2529" w:rsidRPr="00E71CBF" w:rsidRDefault="006A693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Attributes of </w:t>
    </w:r>
    <w:r w:rsidR="006D25F2">
      <w:rPr>
        <w:rFonts w:ascii="Arial" w:hAnsi="Arial" w:cs="Arial"/>
        <w:b/>
        <w:sz w:val="28"/>
        <w:szCs w:val="28"/>
      </w:rPr>
      <w:t>S</w:t>
    </w:r>
    <w:r w:rsidR="00D2120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67566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31A95"/>
    <w:rsid w:val="00483555"/>
    <w:rsid w:val="0052693C"/>
    <w:rsid w:val="00543A9A"/>
    <w:rsid w:val="00581577"/>
    <w:rsid w:val="005B3A77"/>
    <w:rsid w:val="005B7D0F"/>
    <w:rsid w:val="0066043D"/>
    <w:rsid w:val="00661689"/>
    <w:rsid w:val="00696ABC"/>
    <w:rsid w:val="006A588E"/>
    <w:rsid w:val="006A6930"/>
    <w:rsid w:val="006D25F2"/>
    <w:rsid w:val="006F59EF"/>
    <w:rsid w:val="00741178"/>
    <w:rsid w:val="007A6B78"/>
    <w:rsid w:val="007D6D69"/>
    <w:rsid w:val="008104A2"/>
    <w:rsid w:val="00832B16"/>
    <w:rsid w:val="00842E8C"/>
    <w:rsid w:val="0092323E"/>
    <w:rsid w:val="009304D0"/>
    <w:rsid w:val="00973662"/>
    <w:rsid w:val="00994C77"/>
    <w:rsid w:val="009B6FF8"/>
    <w:rsid w:val="009E1564"/>
    <w:rsid w:val="00A43E96"/>
    <w:rsid w:val="00A64C7C"/>
    <w:rsid w:val="00AD560F"/>
    <w:rsid w:val="00AE494A"/>
    <w:rsid w:val="00B8168D"/>
    <w:rsid w:val="00B84245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31A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A9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A9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A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1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E68737-FBF1-4201-B7DA-D1252CECA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1300C1-D856-4D52-9590-F96FB254915B}"/>
</file>

<file path=customXml/itemProps3.xml><?xml version="1.0" encoding="utf-8"?>
<ds:datastoreItem xmlns:ds="http://schemas.openxmlformats.org/officeDocument/2006/customXml" ds:itemID="{C9DACA3A-FD8B-42A3-B4C1-97A47C372479}"/>
</file>

<file path=customXml/itemProps4.xml><?xml version="1.0" encoding="utf-8"?>
<ds:datastoreItem xmlns:ds="http://schemas.openxmlformats.org/officeDocument/2006/customXml" ds:itemID="{EDF8F52B-688B-47EB-9C3C-40313325CF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2022-09-13T18:10:00Z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