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089"/>
        <w:gridCol w:w="3402"/>
        <w:gridCol w:w="3685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45C4E38" w:rsidR="002F142C" w:rsidRPr="006B210D" w:rsidRDefault="00961B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Composing Quantities from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6008433" w14:textId="055E6395" w:rsidTr="00504FA1">
        <w:trPr>
          <w:trHeight w:hRule="exact" w:val="2020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AA7D1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394A9527" w14:textId="4B9CBADF" w:rsidR="006827EC" w:rsidRPr="005940A2" w:rsidRDefault="005940A2" w:rsidP="00EC3FF3">
            <w:pPr>
              <w:pStyle w:val="Pa6"/>
              <w:spacing w:after="12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56B9CE63" w14:textId="288C2781" w:rsidR="005940A2" w:rsidRDefault="00EC3FF3" w:rsidP="00EC3FF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2CD15" wp14:editId="39CF6430">
                  <wp:extent cx="1578104" cy="733528"/>
                  <wp:effectExtent l="0" t="0" r="0" b="3175"/>
                  <wp:docPr id="1" name="Picture 1" descr="../../../Mathology%202/BLM%20WORKING%20FILES/Assessment%20BLM%20art/Box1_assessmentBLM%20TR%20Art/m2_nINT_a09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9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5796" cy="737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8094A8" w14:textId="77777777" w:rsidR="005940A2" w:rsidRDefault="005940A2" w:rsidP="005940A2">
            <w:pPr>
              <w:pStyle w:val="Default"/>
            </w:pPr>
          </w:p>
          <w:p w14:paraId="57DB202C" w14:textId="52277F72" w:rsidR="005940A2" w:rsidRPr="005940A2" w:rsidRDefault="005940A2" w:rsidP="005940A2">
            <w:pPr>
              <w:pStyle w:val="Default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892FDD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skip-counts by 2s to</w:t>
            </w:r>
          </w:p>
          <w:p w14:paraId="52EEA1B9" w14:textId="77777777" w:rsidR="00332872" w:rsidRPr="005940A2" w:rsidRDefault="005940A2" w:rsidP="00EC3FF3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compose quantities from parts.</w:t>
            </w:r>
          </w:p>
          <w:p w14:paraId="7F95AA5C" w14:textId="2DBA2F38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FEEAAF4" wp14:editId="5BD6ACF0">
                  <wp:extent cx="959820" cy="619228"/>
                  <wp:effectExtent l="0" t="0" r="5715" b="0"/>
                  <wp:docPr id="2" name="Picture 2" descr="../../../Mathology%202/BLM%20WORKING%20FILES/Assessment%20BLM%20art/Box1_assessmentBLM%20TR%20Art/m2_nINT_a09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9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166" cy="62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7C00B" w14:textId="77777777" w:rsidR="005940A2" w:rsidRPr="005940A2" w:rsidRDefault="005940A2" w:rsidP="005940A2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instantly recognizes one</w:t>
            </w:r>
          </w:p>
          <w:p w14:paraId="6D418E23" w14:textId="1EE10B97" w:rsidR="00CD63E9" w:rsidRPr="005940A2" w:rsidRDefault="005940A2" w:rsidP="00504FA1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f the parts (perceptual subitizing),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and then counts on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quantities from parts.</w:t>
            </w:r>
          </w:p>
          <w:p w14:paraId="6E3EB05B" w14:textId="64A6EEF6" w:rsidR="005940A2" w:rsidRPr="005940A2" w:rsidRDefault="00EC3FF3" w:rsidP="005940A2">
            <w:pPr>
              <w:pStyle w:val="Pa6"/>
              <w:ind w:left="291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63D190" wp14:editId="6B0568E4">
                  <wp:extent cx="1271521" cy="577479"/>
                  <wp:effectExtent l="0" t="0" r="0" b="6985"/>
                  <wp:docPr id="4" name="Picture 4" descr="../../../Mathology%202/BLM%20WORKING%20FILES/Assessment%20BLM%20art/Box1_assessmentBLM%20TR%20Art/m2_nINT_a09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9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989" cy="594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0DB5C2" w14:textId="15CD856F" w:rsidR="006827EC" w:rsidRPr="005940A2" w:rsidRDefault="005940A2" w:rsidP="00504FA1">
            <w:pPr>
              <w:pStyle w:val="Pa6"/>
              <w:numPr>
                <w:ilvl w:val="0"/>
                <w:numId w:val="17"/>
              </w:numPr>
              <w:spacing w:after="120"/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Student uses number relationships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940A2">
              <w:rPr>
                <w:rFonts w:ascii="Arial" w:hAnsi="Arial" w:cs="Arial"/>
                <w:color w:val="626365"/>
                <w:sz w:val="19"/>
                <w:szCs w:val="19"/>
              </w:rPr>
              <w:t>to compose quantities from parts.</w:t>
            </w:r>
          </w:p>
          <w:p w14:paraId="111EFC49" w14:textId="1DD9E796" w:rsidR="005940A2" w:rsidRPr="005940A2" w:rsidRDefault="00EC3FF3" w:rsidP="00EC3FF3">
            <w:pPr>
              <w:pStyle w:val="Pa6"/>
              <w:ind w:left="291"/>
            </w:pPr>
            <w:r>
              <w:rPr>
                <w:noProof/>
                <w:lang w:val="en-US"/>
              </w:rPr>
              <w:drawing>
                <wp:inline distT="0" distB="0" distL="0" distR="0" wp14:anchorId="04D6EE22" wp14:editId="2C66FF45">
                  <wp:extent cx="1360659" cy="709605"/>
                  <wp:effectExtent l="0" t="0" r="11430" b="1905"/>
                  <wp:docPr id="6" name="Picture 6" descr="../../../Mathology%202/BLM%20WORKING%20FILES/Assessment%20BLM%20art/Box1_assessmentBLM%20TR%20Art/m2_nINT_a09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9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419" cy="71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06EBD03A" w14:textId="1A34967F" w:rsidTr="00504FA1">
        <w:trPr>
          <w:trHeight w:val="1656"/>
        </w:trPr>
        <w:tc>
          <w:tcPr>
            <w:tcW w:w="30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504FA1" w14:paraId="0D590949" w14:textId="7A8C382E" w:rsidTr="00504FA1">
        <w:trPr>
          <w:trHeight w:hRule="exact" w:val="112"/>
        </w:trPr>
        <w:tc>
          <w:tcPr>
            <w:tcW w:w="30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68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36F8CB29" w:rsidR="002F142C" w:rsidRPr="00CD2187" w:rsidRDefault="00961BE3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61BE3">
              <w:rPr>
                <w:rFonts w:ascii="Arial" w:eastAsia="Verdana" w:hAnsi="Arial" w:cs="Arial"/>
                <w:b/>
                <w:sz w:val="24"/>
                <w:szCs w:val="24"/>
              </w:rPr>
              <w:t>Decomposing the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504FA1" w14:paraId="72AC45F2" w14:textId="68EB8330" w:rsidTr="00504FA1">
        <w:trPr>
          <w:trHeight w:hRule="exact" w:val="2005"/>
        </w:trPr>
        <w:tc>
          <w:tcPr>
            <w:tcW w:w="30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D94A0" w14:textId="59CC08D8" w:rsidR="00793ADB" w:rsidRPr="00F54827" w:rsidRDefault="00793ADB" w:rsidP="00CC4619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Student chooses randomly to find</w:t>
            </w:r>
            <w:r w:rsidR="00F54827" w:rsidRP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dominoes with parts that make</w:t>
            </w:r>
            <w:r w:rsidR="00F548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54827">
              <w:rPr>
                <w:rFonts w:ascii="Arial" w:hAnsi="Arial" w:cs="Arial"/>
                <w:color w:val="626365"/>
                <w:sz w:val="19"/>
                <w:szCs w:val="19"/>
              </w:rPr>
              <w:t>the same whole.</w:t>
            </w:r>
          </w:p>
          <w:p w14:paraId="35E068BE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4B962DF3" w:rsidR="002F142C" w:rsidRPr="00CD63E9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“Let’s try this one.”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FA1BE" w14:textId="4873C314" w:rsidR="00CD63E9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that make the same whole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the whole is </w:t>
            </w:r>
            <w:proofErr w:type="gramStart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small, but</w:t>
            </w:r>
            <w:proofErr w:type="gramEnd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when the whole is large.</w:t>
            </w:r>
          </w:p>
          <w:p w14:paraId="63ED580B" w14:textId="52504A6D" w:rsidR="00793ADB" w:rsidRPr="00793ADB" w:rsidRDefault="00EC3FF3" w:rsidP="00793ADB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37D3137" wp14:editId="724B6AE2">
                  <wp:extent cx="1977390" cy="648335"/>
                  <wp:effectExtent l="0" t="0" r="3810" b="12065"/>
                  <wp:docPr id="8" name="Picture 8" descr="../../../Mathology%202/BLM%20WORKING%20FILES/Assessment%20BLM%20art/Box1_assessmentBLM%20TR%20Art/m2_nINT_a09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9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78F3B" w14:textId="77777777" w:rsid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finds all dominoes with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make the same </w:t>
            </w:r>
            <w:proofErr w:type="gramStart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whole, but</w:t>
            </w:r>
            <w:proofErr w:type="gramEnd"/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not see patterns in the parts.</w:t>
            </w:r>
          </w:p>
          <w:p w14:paraId="6C12648A" w14:textId="77777777" w:rsidR="00793ADB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985D09" w14:textId="690E7E5B" w:rsidR="00793ADB" w:rsidRPr="00793ADB" w:rsidRDefault="00793ADB" w:rsidP="00793A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“I sorted them, but I don’t see</w:t>
            </w:r>
          </w:p>
          <w:p w14:paraId="6EA2B2A5" w14:textId="5435F118" w:rsidR="00CD63E9" w:rsidRPr="008D11F7" w:rsidRDefault="00793ADB" w:rsidP="00793AD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any patterns.”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CA7FAE" w14:textId="77777777" w:rsidR="00793ADB" w:rsidRPr="00793ADB" w:rsidRDefault="00793ADB" w:rsidP="00C30DB8">
            <w:pPr>
              <w:pStyle w:val="Pa6"/>
              <w:numPr>
                <w:ilvl w:val="0"/>
                <w:numId w:val="18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2E14A7D3" w14:textId="306634F2" w:rsidR="00CD63E9" w:rsidRPr="008D11F7" w:rsidRDefault="00793ADB" w:rsidP="00793AD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systematically find all dominoes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93ADB">
              <w:rPr>
                <w:rFonts w:ascii="Arial" w:hAnsi="Arial" w:cs="Arial"/>
                <w:color w:val="626365"/>
                <w:sz w:val="19"/>
                <w:szCs w:val="19"/>
              </w:rPr>
              <w:t>parts that make the same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04FA1" w14:paraId="2FDA25CD" w14:textId="63F00DFD" w:rsidTr="00504FA1">
        <w:trPr>
          <w:trHeight w:val="1626"/>
        </w:trPr>
        <w:tc>
          <w:tcPr>
            <w:tcW w:w="30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68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256A" w14:textId="77777777" w:rsidR="009D1721" w:rsidRDefault="009D1721" w:rsidP="00CA2529">
      <w:pPr>
        <w:spacing w:after="0" w:line="240" w:lineRule="auto"/>
      </w:pPr>
      <w:r>
        <w:separator/>
      </w:r>
    </w:p>
  </w:endnote>
  <w:endnote w:type="continuationSeparator" w:id="0">
    <w:p w14:paraId="276A27CE" w14:textId="77777777" w:rsidR="009D1721" w:rsidRDefault="009D172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85A09D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49680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96808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A03C3" w14:textId="77777777" w:rsidR="009D1721" w:rsidRDefault="009D1721" w:rsidP="00CA2529">
      <w:pPr>
        <w:spacing w:after="0" w:line="240" w:lineRule="auto"/>
      </w:pPr>
      <w:r>
        <w:separator/>
      </w:r>
    </w:p>
  </w:footnote>
  <w:footnote w:type="continuationSeparator" w:id="0">
    <w:p w14:paraId="2978B506" w14:textId="77777777" w:rsidR="009D1721" w:rsidRDefault="009D172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701E28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96808">
      <w:rPr>
        <w:rFonts w:ascii="Arial" w:hAnsi="Arial" w:cs="Arial"/>
        <w:b/>
        <w:sz w:val="36"/>
        <w:szCs w:val="36"/>
      </w:rPr>
      <w:t>14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EC3FF3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96808">
      <w:rPr>
        <w:rFonts w:ascii="Arial" w:hAnsi="Arial" w:cs="Arial"/>
        <w:b/>
        <w:sz w:val="36"/>
        <w:szCs w:val="36"/>
      </w:rPr>
      <w:t>6</w:t>
    </w:r>
    <w:r w:rsidR="00961BE3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5578106D" w14:textId="1CC5210D" w:rsidR="008D11F7" w:rsidRDefault="00961BE3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3597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13"/>
  </w:num>
  <w:num w:numId="5">
    <w:abstractNumId w:val="3"/>
  </w:num>
  <w:num w:numId="6">
    <w:abstractNumId w:val="17"/>
  </w:num>
  <w:num w:numId="7">
    <w:abstractNumId w:val="1"/>
  </w:num>
  <w:num w:numId="8">
    <w:abstractNumId w:val="8"/>
  </w:num>
  <w:num w:numId="9">
    <w:abstractNumId w:val="0"/>
  </w:num>
  <w:num w:numId="10">
    <w:abstractNumId w:val="16"/>
  </w:num>
  <w:num w:numId="11">
    <w:abstractNumId w:val="9"/>
  </w:num>
  <w:num w:numId="12">
    <w:abstractNumId w:val="2"/>
  </w:num>
  <w:num w:numId="13">
    <w:abstractNumId w:val="15"/>
  </w:num>
  <w:num w:numId="14">
    <w:abstractNumId w:val="11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BD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2BA6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109BF"/>
    <w:rsid w:val="00426B1A"/>
    <w:rsid w:val="00481400"/>
    <w:rsid w:val="00483555"/>
    <w:rsid w:val="004959B6"/>
    <w:rsid w:val="00496808"/>
    <w:rsid w:val="00504FA1"/>
    <w:rsid w:val="0052693C"/>
    <w:rsid w:val="00543A9A"/>
    <w:rsid w:val="00581577"/>
    <w:rsid w:val="005940A2"/>
    <w:rsid w:val="005A13CD"/>
    <w:rsid w:val="005B3A77"/>
    <w:rsid w:val="005B7D0F"/>
    <w:rsid w:val="005F751D"/>
    <w:rsid w:val="00661689"/>
    <w:rsid w:val="006827EC"/>
    <w:rsid w:val="00696ABC"/>
    <w:rsid w:val="006B210D"/>
    <w:rsid w:val="00735CCD"/>
    <w:rsid w:val="00741178"/>
    <w:rsid w:val="0076731B"/>
    <w:rsid w:val="00793ADB"/>
    <w:rsid w:val="007A6B78"/>
    <w:rsid w:val="007C6403"/>
    <w:rsid w:val="007E012D"/>
    <w:rsid w:val="00811EE5"/>
    <w:rsid w:val="00832B16"/>
    <w:rsid w:val="008D11F7"/>
    <w:rsid w:val="0092323E"/>
    <w:rsid w:val="00961BE3"/>
    <w:rsid w:val="009934A5"/>
    <w:rsid w:val="00994C77"/>
    <w:rsid w:val="009B6FF8"/>
    <w:rsid w:val="009D1721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30DB8"/>
    <w:rsid w:val="00C3233F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C3FF3"/>
    <w:rsid w:val="00EE29C2"/>
    <w:rsid w:val="00F10556"/>
    <w:rsid w:val="00F358C6"/>
    <w:rsid w:val="00F54827"/>
    <w:rsid w:val="00F86C1E"/>
    <w:rsid w:val="00F8717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11E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1E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1E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1E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1E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E6E5DF-747D-4610-B3A6-DC2D6343E5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5DC7AE-3B0E-448D-A1C8-CBFFF468F5E6}"/>
</file>

<file path=customXml/itemProps3.xml><?xml version="1.0" encoding="utf-8"?>
<ds:datastoreItem xmlns:ds="http://schemas.openxmlformats.org/officeDocument/2006/customXml" ds:itemID="{4F24273E-F8B3-4969-9C94-F1173BCABE4E}"/>
</file>

<file path=customXml/itemProps4.xml><?xml version="1.0" encoding="utf-8"?>
<ds:datastoreItem xmlns:ds="http://schemas.openxmlformats.org/officeDocument/2006/customXml" ds:itemID="{B3C75E2E-F12F-42FC-B580-31B8BA5C80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39</cp:revision>
  <cp:lastPrinted>2016-08-23T12:28:00Z</cp:lastPrinted>
  <dcterms:created xsi:type="dcterms:W3CDTF">2018-05-15T13:10:00Z</dcterms:created>
  <dcterms:modified xsi:type="dcterms:W3CDTF">2022-06-02T01:44:00Z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