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8A3" w:rsidRPr="00243E66" w:rsidRDefault="00CD2DAB" w:rsidP="003969B3">
      <w:pPr>
        <w:tabs>
          <w:tab w:val="right" w:pos="9240"/>
        </w:tabs>
        <w:rPr>
          <w:rFonts w:ascii="Heinemann PC" w:hAnsi="Heinemann PC"/>
          <w:sz w:val="22"/>
          <w:szCs w:val="22"/>
        </w:rPr>
      </w:pPr>
      <w:bookmarkStart w:id="0" w:name="_GoBack"/>
      <w:bookmarkEnd w:id="0"/>
      <w:r w:rsidRPr="005B75D6">
        <w:rPr>
          <w:rFonts w:ascii="Heinemann PC" w:hAnsi="Heinemann PC"/>
          <w:b/>
          <w:sz w:val="48"/>
          <w:szCs w:val="48"/>
        </w:rPr>
        <w:t>How Many Is Too Many?</w:t>
      </w:r>
      <w:r w:rsidR="0012588E" w:rsidRPr="00243E66">
        <w:rPr>
          <w:rFonts w:ascii="Heinemann PC" w:hAnsi="Heinemann PC"/>
        </w:rPr>
        <w:tab/>
      </w:r>
      <w:r w:rsidR="000368A3" w:rsidRPr="005B75D6">
        <w:rPr>
          <w:rFonts w:ascii="Heinemann PC" w:hAnsi="Heinemann PC"/>
          <w:b/>
          <w:sz w:val="36"/>
          <w:szCs w:val="36"/>
        </w:rPr>
        <w:t xml:space="preserve">Line Master 1 </w:t>
      </w:r>
      <w:r w:rsidR="005B75D6">
        <w:rPr>
          <w:rFonts w:ascii="Heinemann PC" w:hAnsi="Heinemann PC"/>
          <w:b/>
        </w:rPr>
        <w:br/>
      </w:r>
      <w:r w:rsidR="005B75D6">
        <w:rPr>
          <w:rFonts w:ascii="Heinemann PC" w:hAnsi="Heinemann PC"/>
          <w:b/>
        </w:rPr>
        <w:tab/>
      </w:r>
      <w:r w:rsidR="000368A3" w:rsidRPr="005B75D6">
        <w:rPr>
          <w:rFonts w:ascii="Heinemann PC" w:hAnsi="Heinemann PC"/>
          <w:sz w:val="26"/>
          <w:szCs w:val="26"/>
        </w:rPr>
        <w:t>(Assessment Master)</w:t>
      </w:r>
    </w:p>
    <w:p w:rsidR="007A15AA" w:rsidRPr="00243E66" w:rsidRDefault="007A15AA" w:rsidP="007A15AA">
      <w:pPr>
        <w:spacing w:before="360"/>
        <w:rPr>
          <w:rFonts w:ascii="Heinemann PC" w:hAnsi="Heinemann PC"/>
          <w:sz w:val="28"/>
          <w:szCs w:val="28"/>
        </w:rPr>
      </w:pPr>
      <w:r w:rsidRPr="00243E66">
        <w:rPr>
          <w:rFonts w:ascii="Heinemann PC" w:hAnsi="Heinemann PC"/>
          <w:b/>
          <w:sz w:val="28"/>
          <w:szCs w:val="28"/>
        </w:rPr>
        <w:t>Name:</w:t>
      </w:r>
      <w:r w:rsidRPr="00243E66">
        <w:rPr>
          <w:rFonts w:ascii="Heinemann PC" w:hAnsi="Heinemann PC"/>
          <w:sz w:val="28"/>
          <w:szCs w:val="28"/>
        </w:rPr>
        <w:t xml:space="preserve"> _____________________________</w:t>
      </w:r>
    </w:p>
    <w:p w:rsidR="00F82E74" w:rsidRPr="00243E66" w:rsidRDefault="00F82E74" w:rsidP="00F82E74">
      <w:pPr>
        <w:rPr>
          <w:rFonts w:ascii="Heinemann PC" w:hAnsi="Heinemann PC"/>
          <w:sz w:val="21"/>
          <w:szCs w:val="2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6" w:type="dxa"/>
          <w:left w:w="60" w:type="dxa"/>
          <w:bottom w:w="36" w:type="dxa"/>
          <w:right w:w="60" w:type="dxa"/>
        </w:tblCellMar>
        <w:tblLook w:val="04A0" w:firstRow="1" w:lastRow="0" w:firstColumn="1" w:lastColumn="0" w:noHBand="0" w:noVBand="1"/>
      </w:tblPr>
      <w:tblGrid>
        <w:gridCol w:w="3798"/>
        <w:gridCol w:w="1800"/>
        <w:gridCol w:w="1530"/>
        <w:gridCol w:w="1710"/>
      </w:tblGrid>
      <w:tr w:rsidR="00F82E74" w:rsidRPr="00243E66">
        <w:trPr>
          <w:trHeight w:val="285"/>
        </w:trPr>
        <w:tc>
          <w:tcPr>
            <w:tcW w:w="3798" w:type="dxa"/>
            <w:shd w:val="clear" w:color="auto" w:fill="auto"/>
            <w:vAlign w:val="center"/>
          </w:tcPr>
          <w:p w:rsidR="00F82E74" w:rsidRPr="00CD2DAB" w:rsidRDefault="00CD2DAB" w:rsidP="0086716B">
            <w:pPr>
              <w:rPr>
                <w:rFonts w:ascii="Heinemann PC" w:hAnsi="Heinemann PC"/>
                <w:b/>
                <w:sz w:val="20"/>
                <w:szCs w:val="20"/>
              </w:rPr>
            </w:pPr>
            <w:r w:rsidRPr="00CD2DAB">
              <w:rPr>
                <w:rFonts w:ascii="Heinemann PC" w:hAnsi="Heinemann PC"/>
                <w:b/>
                <w:sz w:val="20"/>
                <w:szCs w:val="20"/>
              </w:rPr>
              <w:t xml:space="preserve">Estimate and </w:t>
            </w:r>
            <w:r w:rsidR="007A15AA">
              <w:rPr>
                <w:rFonts w:ascii="Heinemann PC" w:hAnsi="Heinemann PC"/>
                <w:b/>
                <w:sz w:val="20"/>
                <w:szCs w:val="20"/>
              </w:rPr>
              <w:t>G</w:t>
            </w:r>
            <w:r w:rsidRPr="00CD2DAB">
              <w:rPr>
                <w:rFonts w:ascii="Heinemann PC" w:hAnsi="Heinemann PC"/>
                <w:b/>
                <w:sz w:val="20"/>
                <w:szCs w:val="20"/>
              </w:rPr>
              <w:t xml:space="preserve">roup to </w:t>
            </w:r>
            <w:r w:rsidR="007A15AA">
              <w:rPr>
                <w:rFonts w:ascii="Heinemann PC" w:hAnsi="Heinemann PC"/>
                <w:b/>
                <w:sz w:val="20"/>
                <w:szCs w:val="20"/>
              </w:rPr>
              <w:t>S</w:t>
            </w:r>
            <w:r w:rsidRPr="00CD2DAB">
              <w:rPr>
                <w:rFonts w:ascii="Heinemann PC" w:hAnsi="Heinemann PC"/>
                <w:b/>
                <w:sz w:val="20"/>
                <w:szCs w:val="20"/>
              </w:rPr>
              <w:t>kip</w:t>
            </w:r>
            <w:r w:rsidR="00B560F0">
              <w:rPr>
                <w:rFonts w:ascii="Heinemann PC" w:hAnsi="Heinemann PC"/>
                <w:b/>
                <w:sz w:val="20"/>
                <w:szCs w:val="20"/>
              </w:rPr>
              <w:t>-</w:t>
            </w:r>
            <w:r w:rsidRPr="00CD2DAB">
              <w:rPr>
                <w:rFonts w:ascii="Heinemann PC" w:hAnsi="Heinemann PC"/>
                <w:b/>
                <w:sz w:val="20"/>
                <w:szCs w:val="20"/>
              </w:rPr>
              <w:t xml:space="preserve">count </w:t>
            </w:r>
            <w:r>
              <w:rPr>
                <w:rFonts w:ascii="Heinemann PC" w:hAnsi="Heinemann PC"/>
                <w:b/>
                <w:sz w:val="20"/>
                <w:szCs w:val="20"/>
              </w:rPr>
              <w:br/>
            </w:r>
            <w:r w:rsidRPr="00CD2DAB">
              <w:rPr>
                <w:rFonts w:ascii="Heinemann PC" w:hAnsi="Heinemann PC"/>
                <w:b/>
                <w:sz w:val="20"/>
                <w:szCs w:val="20"/>
              </w:rPr>
              <w:t>to 50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82E74" w:rsidRPr="00243E66" w:rsidRDefault="00F82E74" w:rsidP="00073D33">
            <w:pPr>
              <w:jc w:val="center"/>
              <w:rPr>
                <w:rFonts w:ascii="Heinemann PC" w:hAnsi="Heinemann PC" w:cs="Arial"/>
                <w:b/>
                <w:sz w:val="20"/>
                <w:szCs w:val="20"/>
              </w:rPr>
            </w:pPr>
            <w:r w:rsidRPr="00243E66">
              <w:rPr>
                <w:rFonts w:ascii="Heinemann PC" w:hAnsi="Heinemann PC" w:cs="Arial"/>
                <w:b/>
                <w:sz w:val="20"/>
                <w:szCs w:val="20"/>
              </w:rPr>
              <w:t>Not observed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F82E74" w:rsidRPr="00243E66" w:rsidRDefault="00F82E74" w:rsidP="00073D33">
            <w:pPr>
              <w:jc w:val="center"/>
              <w:rPr>
                <w:rFonts w:ascii="Heinemann PC" w:hAnsi="Heinemann PC" w:cs="Arial"/>
                <w:b/>
                <w:sz w:val="20"/>
                <w:szCs w:val="20"/>
              </w:rPr>
            </w:pPr>
            <w:r w:rsidRPr="00243E66">
              <w:rPr>
                <w:rFonts w:ascii="Heinemann PC" w:hAnsi="Heinemann PC" w:cs="Arial"/>
                <w:b/>
                <w:sz w:val="20"/>
                <w:szCs w:val="20"/>
              </w:rPr>
              <w:t>Sometimes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82E74" w:rsidRPr="00243E66" w:rsidRDefault="00F82E74" w:rsidP="00073D33">
            <w:pPr>
              <w:jc w:val="center"/>
              <w:rPr>
                <w:rFonts w:ascii="Heinemann PC" w:hAnsi="Heinemann PC" w:cs="Arial"/>
                <w:b/>
                <w:sz w:val="20"/>
                <w:szCs w:val="20"/>
              </w:rPr>
            </w:pPr>
            <w:r w:rsidRPr="00243E66">
              <w:rPr>
                <w:rFonts w:ascii="Heinemann PC" w:hAnsi="Heinemann PC" w:cs="Arial"/>
                <w:b/>
                <w:sz w:val="20"/>
                <w:szCs w:val="20"/>
              </w:rPr>
              <w:t>Consistently</w:t>
            </w:r>
          </w:p>
        </w:tc>
      </w:tr>
      <w:tr w:rsidR="00F82E74" w:rsidRPr="00243E66" w:rsidTr="00CD2DAB">
        <w:trPr>
          <w:trHeight w:val="420"/>
        </w:trPr>
        <w:tc>
          <w:tcPr>
            <w:tcW w:w="3798" w:type="dxa"/>
            <w:shd w:val="clear" w:color="auto" w:fill="auto"/>
            <w:vAlign w:val="center"/>
          </w:tcPr>
          <w:p w:rsidR="00F82E74" w:rsidRPr="00CD2DAB" w:rsidRDefault="00CD2DAB" w:rsidP="00ED72B3">
            <w:pPr>
              <w:rPr>
                <w:rFonts w:ascii="Heinemann PC" w:hAnsi="Heinemann PC" w:cs="Arial"/>
                <w:sz w:val="20"/>
                <w:szCs w:val="20"/>
              </w:rPr>
            </w:pPr>
            <w:r w:rsidRPr="00CD2DAB">
              <w:rPr>
                <w:rFonts w:ascii="Heinemann PC" w:hAnsi="Heinemann PC" w:cs="Arial"/>
                <w:sz w:val="20"/>
                <w:szCs w:val="20"/>
              </w:rPr>
              <w:t>Estimates sets to 50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82E74" w:rsidRPr="00243E66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:rsidR="00F82E74" w:rsidRPr="00243E66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F82E74" w:rsidRPr="00243E66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  <w:tr w:rsidR="00F82E74" w:rsidRPr="00243E66" w:rsidTr="00CD2DAB">
        <w:trPr>
          <w:trHeight w:val="420"/>
        </w:trPr>
        <w:tc>
          <w:tcPr>
            <w:tcW w:w="3798" w:type="dxa"/>
            <w:shd w:val="clear" w:color="auto" w:fill="auto"/>
            <w:vAlign w:val="center"/>
          </w:tcPr>
          <w:p w:rsidR="00F82E74" w:rsidRPr="00CD2DAB" w:rsidRDefault="00CD2DAB" w:rsidP="00ED72B3">
            <w:pPr>
              <w:rPr>
                <w:rFonts w:ascii="Heinemann PC" w:hAnsi="Heinemann PC" w:cs="Arial"/>
                <w:sz w:val="20"/>
                <w:szCs w:val="20"/>
              </w:rPr>
            </w:pPr>
            <w:r w:rsidRPr="00CD2DAB">
              <w:rPr>
                <w:rFonts w:ascii="Heinemann PC" w:hAnsi="Heinemann PC" w:cs="Arial"/>
                <w:sz w:val="20"/>
                <w:szCs w:val="20"/>
              </w:rPr>
              <w:t>Groups sets of up to 50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82E74" w:rsidRPr="00243E66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:rsidR="00F82E74" w:rsidRPr="00243E66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F82E74" w:rsidRPr="00243E66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  <w:tr w:rsidR="00F82E74" w:rsidRPr="00243E66">
        <w:trPr>
          <w:trHeight w:val="850"/>
        </w:trPr>
        <w:tc>
          <w:tcPr>
            <w:tcW w:w="3798" w:type="dxa"/>
            <w:shd w:val="clear" w:color="auto" w:fill="auto"/>
            <w:vAlign w:val="center"/>
          </w:tcPr>
          <w:p w:rsidR="00F82E74" w:rsidRPr="00CD2DAB" w:rsidRDefault="00CD2DAB" w:rsidP="00ED72B3">
            <w:pPr>
              <w:rPr>
                <w:rFonts w:ascii="Heinemann PC" w:hAnsi="Heinemann PC" w:cs="Arial"/>
                <w:sz w:val="20"/>
                <w:szCs w:val="20"/>
              </w:rPr>
            </w:pPr>
            <w:r w:rsidRPr="00CD2DAB">
              <w:rPr>
                <w:rFonts w:ascii="Heinemann PC" w:hAnsi="Heinemann PC" w:cs="Arial"/>
                <w:sz w:val="20"/>
                <w:szCs w:val="20"/>
              </w:rPr>
              <w:t>Recognizes the number of items in a set does not change with counting method or order (conservation of number)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82E74" w:rsidRPr="00243E66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:rsidR="00F82E74" w:rsidRPr="00243E66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F82E74" w:rsidRPr="00243E66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  <w:tr w:rsidR="00CD2DAB" w:rsidRPr="00243E66" w:rsidTr="00BF7550">
        <w:trPr>
          <w:trHeight w:val="420"/>
        </w:trPr>
        <w:tc>
          <w:tcPr>
            <w:tcW w:w="3798" w:type="dxa"/>
            <w:shd w:val="clear" w:color="auto" w:fill="auto"/>
            <w:vAlign w:val="center"/>
          </w:tcPr>
          <w:p w:rsidR="00CD2DAB" w:rsidRPr="00CD2DAB" w:rsidRDefault="00CD2DAB" w:rsidP="0045691E">
            <w:pPr>
              <w:rPr>
                <w:rFonts w:ascii="Heinemann PC" w:hAnsi="Heinemann PC" w:cs="Arial"/>
                <w:sz w:val="20"/>
                <w:szCs w:val="20"/>
              </w:rPr>
            </w:pPr>
            <w:r w:rsidRPr="00CD2DAB">
              <w:rPr>
                <w:rFonts w:ascii="Heinemann PC" w:hAnsi="Heinemann PC" w:cs="Arial"/>
                <w:sz w:val="20"/>
                <w:szCs w:val="20"/>
              </w:rPr>
              <w:t>Says counting sequence correctly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D2DAB" w:rsidRPr="00243E66" w:rsidRDefault="00CD2DAB" w:rsidP="0045691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:rsidR="00CD2DAB" w:rsidRPr="00243E66" w:rsidRDefault="00CD2DAB" w:rsidP="0045691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CD2DAB" w:rsidRPr="00243E66" w:rsidRDefault="00CD2DAB" w:rsidP="0045691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  <w:tr w:rsidR="00CD2DAB" w:rsidRPr="00243E66" w:rsidTr="00BF7550">
        <w:trPr>
          <w:trHeight w:val="420"/>
        </w:trPr>
        <w:tc>
          <w:tcPr>
            <w:tcW w:w="3798" w:type="dxa"/>
            <w:shd w:val="clear" w:color="auto" w:fill="auto"/>
            <w:vAlign w:val="center"/>
          </w:tcPr>
          <w:p w:rsidR="00CD2DAB" w:rsidRPr="00CD2DAB" w:rsidRDefault="00CD2DAB" w:rsidP="0045691E">
            <w:pPr>
              <w:rPr>
                <w:rFonts w:ascii="Heinemann PC" w:hAnsi="Heinemann PC" w:cs="Arial"/>
                <w:sz w:val="20"/>
                <w:szCs w:val="20"/>
              </w:rPr>
            </w:pPr>
            <w:r w:rsidRPr="00CD2DAB">
              <w:rPr>
                <w:rFonts w:ascii="Heinemann PC" w:hAnsi="Heinemann PC" w:cs="Arial"/>
                <w:sz w:val="20"/>
                <w:szCs w:val="20"/>
              </w:rPr>
              <w:t>Uses counting on strategy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D2DAB" w:rsidRPr="00243E66" w:rsidRDefault="00CD2DAB" w:rsidP="0045691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:rsidR="00CD2DAB" w:rsidRPr="00243E66" w:rsidRDefault="00CD2DAB" w:rsidP="0045691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CD2DAB" w:rsidRPr="00243E66" w:rsidRDefault="00CD2DAB" w:rsidP="0045691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  <w:tr w:rsidR="00CD2DAB" w:rsidRPr="00243E66" w:rsidTr="00BF7550">
        <w:trPr>
          <w:trHeight w:val="420"/>
        </w:trPr>
        <w:tc>
          <w:tcPr>
            <w:tcW w:w="3798" w:type="dxa"/>
            <w:shd w:val="clear" w:color="auto" w:fill="auto"/>
            <w:vAlign w:val="center"/>
          </w:tcPr>
          <w:p w:rsidR="00CD2DAB" w:rsidRPr="00CD2DAB" w:rsidRDefault="00CD2DAB" w:rsidP="0045691E">
            <w:pPr>
              <w:rPr>
                <w:rFonts w:ascii="Heinemann PC" w:hAnsi="Heinemann PC" w:cs="Arial"/>
                <w:sz w:val="20"/>
                <w:szCs w:val="20"/>
              </w:rPr>
            </w:pPr>
            <w:r w:rsidRPr="00CD2DAB">
              <w:rPr>
                <w:rFonts w:ascii="Heinemann PC" w:hAnsi="Heinemann PC" w:cs="Arial"/>
                <w:sz w:val="20"/>
                <w:szCs w:val="20"/>
              </w:rPr>
              <w:t>Counts sets to 50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D2DAB" w:rsidRPr="00243E66" w:rsidRDefault="00CD2DAB" w:rsidP="0045691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:rsidR="00CD2DAB" w:rsidRPr="00243E66" w:rsidRDefault="00CD2DAB" w:rsidP="0045691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CD2DAB" w:rsidRPr="00243E66" w:rsidRDefault="00CD2DAB" w:rsidP="0045691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  <w:tr w:rsidR="00CD2DAB" w:rsidRPr="00243E66" w:rsidTr="00BF7550">
        <w:trPr>
          <w:trHeight w:val="626"/>
        </w:trPr>
        <w:tc>
          <w:tcPr>
            <w:tcW w:w="3798" w:type="dxa"/>
            <w:shd w:val="clear" w:color="auto" w:fill="auto"/>
            <w:vAlign w:val="center"/>
          </w:tcPr>
          <w:p w:rsidR="00CD2DAB" w:rsidRPr="00CD2DAB" w:rsidRDefault="00CD2DAB" w:rsidP="0045691E">
            <w:pPr>
              <w:rPr>
                <w:rFonts w:ascii="Heinemann PC" w:hAnsi="Heinemann PC" w:cs="Arial"/>
                <w:sz w:val="20"/>
                <w:szCs w:val="20"/>
              </w:rPr>
            </w:pPr>
            <w:r w:rsidRPr="00CD2DAB">
              <w:rPr>
                <w:rFonts w:ascii="Heinemann PC" w:hAnsi="Heinemann PC" w:cs="Arial"/>
                <w:sz w:val="20"/>
                <w:szCs w:val="20"/>
              </w:rPr>
              <w:t>Uses grouping strategies (2s, 5s, 10s) to determine how many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D2DAB" w:rsidRPr="00243E66" w:rsidRDefault="00CD2DAB" w:rsidP="0045691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:rsidR="00CD2DAB" w:rsidRPr="00243E66" w:rsidRDefault="00CD2DAB" w:rsidP="0045691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CD2DAB" w:rsidRPr="00243E66" w:rsidRDefault="00CD2DAB" w:rsidP="0045691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  <w:tr w:rsidR="00CD2DAB" w:rsidRPr="00243E66" w:rsidTr="00BF7550">
        <w:trPr>
          <w:trHeight w:val="420"/>
        </w:trPr>
        <w:tc>
          <w:tcPr>
            <w:tcW w:w="3798" w:type="dxa"/>
            <w:shd w:val="clear" w:color="auto" w:fill="auto"/>
            <w:vAlign w:val="center"/>
          </w:tcPr>
          <w:p w:rsidR="00CD2DAB" w:rsidRPr="00CD2DAB" w:rsidRDefault="00CD2DAB" w:rsidP="0045691E">
            <w:pPr>
              <w:rPr>
                <w:rFonts w:ascii="Heinemann PC" w:hAnsi="Heinemann PC" w:cs="Arial"/>
                <w:sz w:val="20"/>
                <w:szCs w:val="20"/>
              </w:rPr>
            </w:pPr>
            <w:r w:rsidRPr="00CD2DAB">
              <w:rPr>
                <w:rFonts w:ascii="Heinemann PC" w:hAnsi="Heinemann PC" w:cs="Arial"/>
                <w:sz w:val="20"/>
                <w:szCs w:val="20"/>
              </w:rPr>
              <w:t>Describes sets to 50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D2DAB" w:rsidRPr="00243E66" w:rsidRDefault="00CD2DAB" w:rsidP="0045691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:rsidR="00CD2DAB" w:rsidRPr="00243E66" w:rsidRDefault="00CD2DAB" w:rsidP="0045691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CD2DAB" w:rsidRPr="00243E66" w:rsidRDefault="00CD2DAB" w:rsidP="0045691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  <w:tr w:rsidR="00F82E74" w:rsidRPr="00243E66">
        <w:trPr>
          <w:trHeight w:val="285"/>
        </w:trPr>
        <w:tc>
          <w:tcPr>
            <w:tcW w:w="3798" w:type="dxa"/>
            <w:shd w:val="clear" w:color="auto" w:fill="auto"/>
            <w:vAlign w:val="center"/>
          </w:tcPr>
          <w:p w:rsidR="00F82E74" w:rsidRPr="00BF7550" w:rsidRDefault="00BF7550" w:rsidP="00ED72B3">
            <w:pPr>
              <w:rPr>
                <w:rFonts w:ascii="Heinemann PC" w:hAnsi="Heinemann PC" w:cs="Arial"/>
                <w:b/>
                <w:sz w:val="20"/>
                <w:szCs w:val="20"/>
              </w:rPr>
            </w:pPr>
            <w:r w:rsidRPr="00BF7550">
              <w:rPr>
                <w:rFonts w:ascii="Heinemann PC" w:hAnsi="Heinemann PC" w:cs="Arial"/>
                <w:b/>
                <w:sz w:val="20"/>
                <w:szCs w:val="20"/>
              </w:rPr>
              <w:t xml:space="preserve">Compare </w:t>
            </w:r>
            <w:r w:rsidR="007A15AA">
              <w:rPr>
                <w:rFonts w:ascii="Heinemann PC" w:hAnsi="Heinemann PC" w:cs="Arial"/>
                <w:b/>
                <w:sz w:val="20"/>
                <w:szCs w:val="20"/>
              </w:rPr>
              <w:t>Q</w:t>
            </w:r>
            <w:r w:rsidRPr="00BF7550">
              <w:rPr>
                <w:rFonts w:ascii="Heinemann PC" w:hAnsi="Heinemann PC" w:cs="Arial"/>
                <w:b/>
                <w:sz w:val="20"/>
                <w:szCs w:val="20"/>
              </w:rPr>
              <w:t>uantities to 50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82E74" w:rsidRPr="00243E66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:rsidR="00F82E74" w:rsidRPr="00243E66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F82E74" w:rsidRPr="00243E66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  <w:tr w:rsidR="00F82E74" w:rsidRPr="00243E66" w:rsidTr="00BF7550">
        <w:trPr>
          <w:trHeight w:val="626"/>
        </w:trPr>
        <w:tc>
          <w:tcPr>
            <w:tcW w:w="3798" w:type="dxa"/>
            <w:shd w:val="clear" w:color="auto" w:fill="auto"/>
            <w:vAlign w:val="center"/>
          </w:tcPr>
          <w:p w:rsidR="00F82E74" w:rsidRPr="00BF7550" w:rsidRDefault="00BF7550" w:rsidP="00ED72B3">
            <w:pPr>
              <w:rPr>
                <w:rFonts w:ascii="Heinemann PC" w:hAnsi="Heinemann PC" w:cs="Arial"/>
                <w:sz w:val="20"/>
                <w:szCs w:val="20"/>
              </w:rPr>
            </w:pPr>
            <w:r w:rsidRPr="00BF7550">
              <w:rPr>
                <w:rFonts w:ascii="Heinemann PC" w:hAnsi="Heinemann PC" w:cs="Arial"/>
                <w:sz w:val="20"/>
                <w:szCs w:val="20"/>
              </w:rPr>
              <w:t>Compares sets of objects to identify more/less/equal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82E74" w:rsidRPr="00243E66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:rsidR="00F82E74" w:rsidRPr="00243E66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F82E74" w:rsidRPr="00243E66" w:rsidRDefault="00F82E74" w:rsidP="00684FB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  <w:tr w:rsidR="00BF7550" w:rsidRPr="00243E66" w:rsidTr="00BF7550">
        <w:trPr>
          <w:trHeight w:val="626"/>
        </w:trPr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7550" w:rsidRPr="00BF7550" w:rsidRDefault="00BF7550" w:rsidP="0045691E">
            <w:pPr>
              <w:rPr>
                <w:rFonts w:ascii="Heinemann PC" w:hAnsi="Heinemann PC" w:cs="Arial"/>
                <w:sz w:val="20"/>
                <w:szCs w:val="20"/>
              </w:rPr>
            </w:pPr>
            <w:r w:rsidRPr="00BF7550">
              <w:rPr>
                <w:rFonts w:ascii="Heinemann PC" w:hAnsi="Heinemann PC" w:cs="Arial"/>
                <w:sz w:val="20"/>
                <w:szCs w:val="20"/>
              </w:rPr>
              <w:t>Creates set that has more, less, or as many as a given number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7550" w:rsidRPr="00243E66" w:rsidRDefault="00BF7550" w:rsidP="0045691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7550" w:rsidRPr="00243E66" w:rsidRDefault="00BF7550" w:rsidP="0045691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7550" w:rsidRPr="00243E66" w:rsidRDefault="00BF7550" w:rsidP="0045691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  <w:tr w:rsidR="00BF7550" w:rsidRPr="00243E66" w:rsidTr="00BF7550">
        <w:trPr>
          <w:trHeight w:val="626"/>
        </w:trPr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7550" w:rsidRPr="00BF7550" w:rsidRDefault="00BF7550" w:rsidP="0045691E">
            <w:pPr>
              <w:rPr>
                <w:rFonts w:ascii="Heinemann PC" w:hAnsi="Heinemann PC" w:cs="Arial"/>
                <w:sz w:val="20"/>
                <w:szCs w:val="20"/>
              </w:rPr>
            </w:pPr>
            <w:r w:rsidRPr="00BF7550">
              <w:rPr>
                <w:rFonts w:ascii="Heinemann PC" w:hAnsi="Heinemann PC" w:cs="Arial"/>
                <w:sz w:val="20"/>
                <w:szCs w:val="20"/>
              </w:rPr>
              <w:t>Compares a set to a referent using comparative words, such as “more,” “less,” “the same,” or “equal”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7550" w:rsidRPr="00243E66" w:rsidRDefault="00BF7550" w:rsidP="0045691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7550" w:rsidRPr="00243E66" w:rsidRDefault="00BF7550" w:rsidP="0045691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7550" w:rsidRPr="00243E66" w:rsidRDefault="00BF7550" w:rsidP="0045691E">
            <w:pPr>
              <w:rPr>
                <w:rFonts w:ascii="Heinemann PC" w:hAnsi="Heinemann PC" w:cs="Arial"/>
                <w:sz w:val="21"/>
                <w:szCs w:val="21"/>
              </w:rPr>
            </w:pPr>
          </w:p>
        </w:tc>
      </w:tr>
    </w:tbl>
    <w:p w:rsidR="00F82E74" w:rsidRPr="00243E66" w:rsidRDefault="00F82E74" w:rsidP="00D15519">
      <w:pPr>
        <w:spacing w:before="180"/>
        <w:rPr>
          <w:rFonts w:ascii="Heinemann PC" w:hAnsi="Heinemann PC"/>
          <w:b/>
          <w:sz w:val="20"/>
          <w:szCs w:val="20"/>
        </w:rPr>
      </w:pPr>
      <w:r w:rsidRPr="00243E66">
        <w:rPr>
          <w:rFonts w:ascii="Heinemann PC" w:hAnsi="Heinemann PC"/>
          <w:b/>
          <w:sz w:val="20"/>
          <w:szCs w:val="20"/>
        </w:rPr>
        <w:t>Strengths:</w:t>
      </w:r>
    </w:p>
    <w:p w:rsidR="00263337" w:rsidRPr="00243E66" w:rsidRDefault="00263337" w:rsidP="00263337">
      <w:pPr>
        <w:spacing w:before="180"/>
        <w:rPr>
          <w:rFonts w:ascii="Heinemann PC" w:hAnsi="Heinemann PC"/>
          <w:sz w:val="20"/>
          <w:szCs w:val="20"/>
        </w:rPr>
      </w:pPr>
    </w:p>
    <w:p w:rsidR="00263337" w:rsidRDefault="00263337" w:rsidP="00263337">
      <w:pPr>
        <w:spacing w:before="180"/>
        <w:rPr>
          <w:rFonts w:ascii="Heinemann PC" w:hAnsi="Heinemann PC"/>
          <w:sz w:val="20"/>
          <w:szCs w:val="20"/>
        </w:rPr>
      </w:pPr>
    </w:p>
    <w:p w:rsidR="0018188D" w:rsidRPr="00243E66" w:rsidRDefault="0018188D" w:rsidP="00263337">
      <w:pPr>
        <w:spacing w:before="180"/>
        <w:rPr>
          <w:rFonts w:ascii="Heinemann PC" w:hAnsi="Heinemann PC"/>
          <w:sz w:val="20"/>
          <w:szCs w:val="20"/>
        </w:rPr>
      </w:pPr>
    </w:p>
    <w:p w:rsidR="0018188D" w:rsidRPr="00243E66" w:rsidRDefault="0018188D" w:rsidP="00263337">
      <w:pPr>
        <w:spacing w:before="180"/>
        <w:rPr>
          <w:rFonts w:ascii="Heinemann PC" w:hAnsi="Heinemann PC"/>
          <w:sz w:val="20"/>
          <w:szCs w:val="20"/>
        </w:rPr>
      </w:pPr>
    </w:p>
    <w:p w:rsidR="00F82E74" w:rsidRPr="00243E66" w:rsidRDefault="00F82E74" w:rsidP="00D15519">
      <w:pPr>
        <w:spacing w:before="180"/>
        <w:rPr>
          <w:rFonts w:ascii="Heinemann PC" w:hAnsi="Heinemann PC"/>
          <w:b/>
          <w:sz w:val="20"/>
          <w:szCs w:val="20"/>
        </w:rPr>
      </w:pPr>
      <w:r w:rsidRPr="00243E66">
        <w:rPr>
          <w:rFonts w:ascii="Heinemann PC" w:hAnsi="Heinemann PC"/>
          <w:b/>
          <w:sz w:val="20"/>
          <w:szCs w:val="20"/>
        </w:rPr>
        <w:t>Next Steps:</w:t>
      </w:r>
    </w:p>
    <w:p w:rsidR="003969B3" w:rsidRDefault="003969B3" w:rsidP="003969B3">
      <w:pPr>
        <w:spacing w:before="180"/>
        <w:rPr>
          <w:rFonts w:ascii="Heinemann PC" w:hAnsi="Heinemann PC"/>
          <w:sz w:val="20"/>
          <w:szCs w:val="20"/>
        </w:rPr>
      </w:pPr>
    </w:p>
    <w:p w:rsidR="003820E1" w:rsidRPr="00243E66" w:rsidRDefault="003820E1" w:rsidP="003969B3">
      <w:pPr>
        <w:spacing w:before="180"/>
        <w:rPr>
          <w:rFonts w:ascii="Heinemann PC" w:hAnsi="Heinemann PC"/>
          <w:sz w:val="20"/>
          <w:szCs w:val="20"/>
        </w:rPr>
      </w:pPr>
    </w:p>
    <w:p w:rsidR="003820E1" w:rsidRPr="00243E66" w:rsidRDefault="003820E1" w:rsidP="00442133">
      <w:pPr>
        <w:tabs>
          <w:tab w:val="right" w:pos="9240"/>
        </w:tabs>
        <w:rPr>
          <w:rFonts w:ascii="Heinemann PC" w:hAnsi="Heinemann PC"/>
          <w:b/>
          <w:sz w:val="32"/>
          <w:szCs w:val="32"/>
        </w:rPr>
        <w:sectPr w:rsidR="003820E1" w:rsidRPr="00243E66" w:rsidSect="003820E1">
          <w:footerReference w:type="default" r:id="rId8"/>
          <w:type w:val="continuous"/>
          <w:pgSz w:w="12240" w:h="15840" w:code="1"/>
          <w:pgMar w:top="720" w:right="1500" w:bottom="1200" w:left="1500" w:header="720" w:footer="720" w:gutter="0"/>
          <w:cols w:space="708"/>
          <w:docGrid w:linePitch="360"/>
        </w:sectPr>
      </w:pPr>
    </w:p>
    <w:p w:rsidR="007A15AA" w:rsidRPr="00243E66" w:rsidRDefault="007A15AA" w:rsidP="007A15AA">
      <w:pPr>
        <w:tabs>
          <w:tab w:val="right" w:pos="9240"/>
        </w:tabs>
        <w:rPr>
          <w:rFonts w:ascii="Heinemann PC" w:hAnsi="Heinemann PC"/>
        </w:rPr>
      </w:pPr>
      <w:r w:rsidRPr="00B91776">
        <w:rPr>
          <w:rFonts w:ascii="Heinemann PC" w:hAnsi="Heinemann PC"/>
          <w:b/>
          <w:sz w:val="46"/>
          <w:szCs w:val="46"/>
        </w:rPr>
        <w:lastRenderedPageBreak/>
        <w:t>Connecting Home and School</w:t>
      </w:r>
      <w:r w:rsidRPr="00243E66">
        <w:rPr>
          <w:rFonts w:ascii="Heinemann PC" w:hAnsi="Heinemann PC"/>
          <w:b/>
          <w:sz w:val="28"/>
          <w:szCs w:val="28"/>
        </w:rPr>
        <w:tab/>
      </w:r>
      <w:r w:rsidRPr="00B91776">
        <w:rPr>
          <w:rFonts w:ascii="Heinemann PC" w:hAnsi="Heinemann PC"/>
          <w:b/>
          <w:sz w:val="30"/>
          <w:szCs w:val="30"/>
        </w:rPr>
        <w:t>Line Master 2–1</w:t>
      </w:r>
    </w:p>
    <w:p w:rsidR="00C326A2" w:rsidRPr="00243E66" w:rsidRDefault="00C326A2" w:rsidP="00C326A2">
      <w:pPr>
        <w:pStyle w:val="Body"/>
        <w:rPr>
          <w:rFonts w:ascii="Heinemann PC" w:hAnsi="Heinemann PC" w:cs="Times New Roman"/>
        </w:rPr>
      </w:pPr>
    </w:p>
    <w:p w:rsidR="00C326A2" w:rsidRPr="00243E66" w:rsidRDefault="00C326A2" w:rsidP="00C326A2">
      <w:pPr>
        <w:pStyle w:val="Body"/>
        <w:rPr>
          <w:rFonts w:ascii="Heinemann PC" w:eastAsia="Arial Narrow" w:hAnsi="Heinemann PC" w:cs="Arial Narrow"/>
          <w:sz w:val="24"/>
          <w:szCs w:val="24"/>
          <w:u w:color="000000"/>
        </w:rPr>
      </w:pPr>
    </w:p>
    <w:p w:rsidR="00C326A2" w:rsidRPr="00243E66" w:rsidRDefault="008528D5" w:rsidP="00C326A2">
      <w:pPr>
        <w:pStyle w:val="Body"/>
        <w:jc w:val="center"/>
        <w:rPr>
          <w:rFonts w:ascii="Heinemann PC" w:eastAsia="Arial Narrow" w:hAnsi="Heinemann PC" w:cs="Arial Narrow"/>
          <w:sz w:val="24"/>
          <w:szCs w:val="24"/>
          <w:u w:color="000000"/>
        </w:rPr>
        <w:sectPr w:rsidR="00C326A2" w:rsidRPr="00243E66" w:rsidSect="000A6823">
          <w:footerReference w:type="default" r:id="rId9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  <w:r>
        <w:rPr>
          <w:rFonts w:ascii="Heinemann PC" w:hAnsi="Heinemann PC"/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ge">
                  <wp:posOffset>1846580</wp:posOffset>
                </wp:positionV>
                <wp:extent cx="4690110" cy="6468745"/>
                <wp:effectExtent l="0" t="0" r="0" b="8255"/>
                <wp:wrapNone/>
                <wp:docPr id="2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0110" cy="646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7A15AA" w:rsidRDefault="007A15AA" w:rsidP="007A15AA">
                            <w:pPr>
                              <w:rPr>
                                <w:rFonts w:ascii="Heinemann PC" w:hAnsi="Heinemann PC"/>
                                <w:szCs w:val="22"/>
                                <w:u w:color="000000"/>
                                <w:bdr w:val="nil"/>
                              </w:rPr>
                            </w:pPr>
                          </w:p>
                          <w:p w:rsidR="007A15AA" w:rsidRDefault="007A15AA" w:rsidP="007A15AA">
                            <w:pPr>
                              <w:rPr>
                                <w:rFonts w:ascii="Heinemann PC" w:hAnsi="Heinemann PC"/>
                                <w:szCs w:val="22"/>
                                <w:u w:color="000000"/>
                                <w:bdr w:val="nil"/>
                              </w:rPr>
                            </w:pPr>
                          </w:p>
                          <w:p w:rsidR="007A15AA" w:rsidRDefault="007A15AA" w:rsidP="007A15AA">
                            <w:pPr>
                              <w:rPr>
                                <w:rFonts w:ascii="Heinemann PC" w:hAnsi="Heinemann PC"/>
                                <w:szCs w:val="22"/>
                                <w:u w:color="000000"/>
                                <w:bdr w:val="nil"/>
                              </w:rPr>
                            </w:pPr>
                          </w:p>
                          <w:p w:rsidR="007A15AA" w:rsidRDefault="007A15AA" w:rsidP="007A15AA">
                            <w:pPr>
                              <w:rPr>
                                <w:rFonts w:ascii="Heinemann PC" w:hAnsi="Heinemann PC"/>
                                <w:szCs w:val="22"/>
                                <w:u w:color="000000"/>
                                <w:bdr w:val="nil"/>
                              </w:rPr>
                            </w:pPr>
                          </w:p>
                          <w:p w:rsidR="007A15AA" w:rsidRDefault="007A15AA" w:rsidP="007A15AA">
                            <w:pPr>
                              <w:rPr>
                                <w:rFonts w:ascii="Heinemann PC" w:hAnsi="Heinemann PC"/>
                                <w:szCs w:val="22"/>
                                <w:u w:color="000000"/>
                                <w:bdr w:val="nil"/>
                              </w:rPr>
                            </w:pPr>
                          </w:p>
                          <w:p w:rsidR="007A15AA" w:rsidRDefault="007A15AA" w:rsidP="007A15AA">
                            <w:pPr>
                              <w:rPr>
                                <w:rFonts w:ascii="Heinemann PC" w:hAnsi="Heinemann PC"/>
                                <w:szCs w:val="22"/>
                                <w:u w:color="000000"/>
                                <w:bdr w:val="nil"/>
                              </w:rPr>
                            </w:pPr>
                          </w:p>
                          <w:p w:rsidR="007A15AA" w:rsidRDefault="007A15AA" w:rsidP="007A15AA">
                            <w:pPr>
                              <w:rPr>
                                <w:rFonts w:ascii="Heinemann PC" w:hAnsi="Heinemann PC"/>
                                <w:szCs w:val="22"/>
                                <w:u w:color="000000"/>
                                <w:bdr w:val="nil"/>
                              </w:rPr>
                            </w:pPr>
                          </w:p>
                          <w:p w:rsidR="007A15AA" w:rsidRDefault="007A15AA" w:rsidP="007A15AA">
                            <w:pPr>
                              <w:rPr>
                                <w:rFonts w:ascii="Heinemann PC" w:hAnsi="Heinemann PC"/>
                                <w:szCs w:val="22"/>
                                <w:u w:color="000000"/>
                                <w:bdr w:val="nil"/>
                              </w:rPr>
                            </w:pPr>
                          </w:p>
                          <w:p w:rsidR="007A15AA" w:rsidRDefault="007A15AA" w:rsidP="007A15AA">
                            <w:pPr>
                              <w:rPr>
                                <w:rFonts w:ascii="Heinemann PC" w:hAnsi="Heinemann PC"/>
                                <w:szCs w:val="22"/>
                                <w:u w:color="000000"/>
                                <w:bdr w:val="nil"/>
                              </w:rPr>
                            </w:pPr>
                          </w:p>
                          <w:p w:rsidR="007A15AA" w:rsidRDefault="007A15AA" w:rsidP="007A15AA">
                            <w:pPr>
                              <w:rPr>
                                <w:rFonts w:ascii="Heinemann PC" w:hAnsi="Heinemann PC"/>
                                <w:szCs w:val="22"/>
                                <w:u w:color="000000"/>
                                <w:bdr w:val="nil"/>
                              </w:rPr>
                            </w:pPr>
                          </w:p>
                          <w:p w:rsidR="007A15AA" w:rsidRPr="00E74443" w:rsidRDefault="007A15AA" w:rsidP="007A15AA">
                            <w:pPr>
                              <w:jc w:val="center"/>
                              <w:rPr>
                                <w:rFonts w:ascii="Heinemann PC" w:hAnsi="Heinemann PC"/>
                                <w:b/>
                                <w:szCs w:val="22"/>
                                <w:u w:color="000000"/>
                                <w:bdr w:val="nil"/>
                              </w:rPr>
                            </w:pPr>
                            <w:r w:rsidRPr="00E74443">
                              <w:rPr>
                                <w:rFonts w:ascii="Heinemann PC" w:hAnsi="Heinemann PC"/>
                                <w:b/>
                                <w:szCs w:val="22"/>
                                <w:u w:color="000000"/>
                                <w:bdr w:val="nil"/>
                              </w:rPr>
                              <w:t>NOTE TO THE TEACHER</w:t>
                            </w:r>
                          </w:p>
                          <w:p w:rsidR="007A15AA" w:rsidRDefault="007A15AA" w:rsidP="007A15AA">
                            <w:pPr>
                              <w:rPr>
                                <w:rFonts w:ascii="Heinemann PC" w:hAnsi="Heinemann PC"/>
                                <w:szCs w:val="22"/>
                                <w:u w:color="000000"/>
                                <w:bdr w:val="nil"/>
                              </w:rPr>
                            </w:pPr>
                          </w:p>
                          <w:p w:rsidR="007A15AA" w:rsidRPr="007A15AA" w:rsidRDefault="007A15AA" w:rsidP="00EE0843">
                            <w:pPr>
                              <w:shd w:val="clear" w:color="auto" w:fill="FFFFFF"/>
                              <w:ind w:left="200"/>
                              <w:rPr>
                                <w:rFonts w:ascii="Heinemann PC" w:hAnsi="Heinemann PC" w:cs="Arial"/>
                              </w:rPr>
                            </w:pPr>
                            <w:r w:rsidRPr="007A15AA">
                              <w:rPr>
                                <w:rFonts w:ascii="Heinemann PC" w:hAnsi="Heinemann PC" w:cs="Arial"/>
                              </w:rPr>
                              <w:t xml:space="preserve">You may wish to send families a </w:t>
                            </w:r>
                            <w:r w:rsidRPr="007A15AA">
                              <w:rPr>
                                <w:rFonts w:ascii="Heinemann PC" w:hAnsi="Heinemann PC" w:cs="Arial"/>
                                <w:b/>
                                <w:i/>
                              </w:rPr>
                              <w:t>How Many Is Too Many?</w:t>
                            </w:r>
                            <w:r w:rsidRPr="007A15AA">
                              <w:rPr>
                                <w:rFonts w:ascii="Heinemann PC" w:hAnsi="Heinemann PC" w:cs="Arial"/>
                              </w:rPr>
                              <w:t xml:space="preserve"> letter outlining a familiar activity or two they can do at home with their children.</w:t>
                            </w:r>
                          </w:p>
                          <w:p w:rsidR="007A15AA" w:rsidRPr="007A15AA" w:rsidRDefault="007A15AA" w:rsidP="00EE0843">
                            <w:pPr>
                              <w:shd w:val="clear" w:color="auto" w:fill="FFFFFF"/>
                              <w:ind w:left="200"/>
                              <w:rPr>
                                <w:rFonts w:ascii="Heinemann PC" w:hAnsi="Heinemann PC" w:cs="Arial"/>
                              </w:rPr>
                            </w:pPr>
                          </w:p>
                          <w:p w:rsidR="007A15AA" w:rsidRPr="007A15AA" w:rsidRDefault="007A15AA" w:rsidP="00EE0843">
                            <w:pPr>
                              <w:shd w:val="clear" w:color="auto" w:fill="FFFFFF"/>
                              <w:ind w:left="200"/>
                              <w:rPr>
                                <w:rFonts w:ascii="Heinemann PC" w:hAnsi="Heinemann PC" w:cs="Arial"/>
                                <w:u w:color="000000"/>
                                <w:bdr w:val="nil"/>
                              </w:rPr>
                            </w:pPr>
                            <w:r w:rsidRPr="007A15AA">
                              <w:rPr>
                                <w:rFonts w:ascii="Heinemann PC" w:hAnsi="Heinemann PC" w:cs="Arial"/>
                              </w:rPr>
                              <w:t xml:space="preserve">Create a letter using this template and select one or two activities from the suggestions on the next page. Simply </w:t>
                            </w:r>
                            <w:r w:rsidRPr="007A15AA">
                              <w:rPr>
                                <w:rFonts w:ascii="Heinemann PC" w:hAnsi="Heinemann PC" w:cs="Arial"/>
                                <w:b/>
                              </w:rPr>
                              <w:t>delete these instructions and cut and paste the activities you have selected</w:t>
                            </w:r>
                            <w:r w:rsidRPr="007A15AA">
                              <w:rPr>
                                <w:rFonts w:ascii="Heinemann PC" w:hAnsi="Heinemann PC" w:cs="Arial"/>
                              </w:rPr>
                              <w:t>, adapting them to fit your needs.</w:t>
                            </w:r>
                          </w:p>
                          <w:p w:rsidR="007A15AA" w:rsidRPr="00C35D4B" w:rsidRDefault="007A15AA" w:rsidP="00AB4107">
                            <w:pPr>
                              <w:ind w:left="200"/>
                            </w:pPr>
                          </w:p>
                          <w:p w:rsidR="007A15AA" w:rsidRPr="00C90FBC" w:rsidRDefault="007A15AA" w:rsidP="00AB4107">
                            <w:pPr>
                              <w:ind w:left="200"/>
                              <w:rPr>
                                <w:szCs w:val="22"/>
                                <w:u w:color="000000"/>
                              </w:rPr>
                            </w:pPr>
                          </w:p>
                          <w:p w:rsidR="007A15AA" w:rsidRPr="00435DDE" w:rsidRDefault="007A15AA" w:rsidP="007A15AA">
                            <w:pPr>
                              <w:rPr>
                                <w:szCs w:val="22"/>
                                <w:u w:color="000000"/>
                                <w:bdr w:val="nil"/>
                              </w:rPr>
                            </w:pPr>
                          </w:p>
                          <w:p w:rsidR="00BF7550" w:rsidRPr="007A15AA" w:rsidRDefault="00BF7550" w:rsidP="007A15AA">
                            <w:pPr>
                              <w:rPr>
                                <w:szCs w:val="22"/>
                                <w:u w:color="000000"/>
                                <w:bdr w:val="ni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46.5pt;margin-top:145.4pt;width:369.3pt;height:509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" filled="f" stroked="f">
                <v:path arrowok="t"/>
                <v:textbox>
                  <w:txbxContent>
                    <w:p w:rsidR="007A15AA" w:rsidRDefault="007A15AA" w:rsidP="007A15AA">
                      <w:pPr>
                        <w:rPr>
                          <w:rFonts w:ascii="Heinemann PC" w:hAnsi="Heinemann PC"/>
                          <w:szCs w:val="22"/>
                          <w:u w:color="000000"/>
                          <w:bdr w:val="nil"/>
                        </w:rPr>
                      </w:pPr>
                    </w:p>
                    <w:p w:rsidR="007A15AA" w:rsidRDefault="007A15AA" w:rsidP="007A15AA">
                      <w:pPr>
                        <w:rPr>
                          <w:rFonts w:ascii="Heinemann PC" w:hAnsi="Heinemann PC"/>
                          <w:szCs w:val="22"/>
                          <w:u w:color="000000"/>
                          <w:bdr w:val="nil"/>
                        </w:rPr>
                      </w:pPr>
                    </w:p>
                    <w:p w:rsidR="007A15AA" w:rsidRDefault="007A15AA" w:rsidP="007A15AA">
                      <w:pPr>
                        <w:rPr>
                          <w:rFonts w:ascii="Heinemann PC" w:hAnsi="Heinemann PC"/>
                          <w:szCs w:val="22"/>
                          <w:u w:color="000000"/>
                          <w:bdr w:val="nil"/>
                        </w:rPr>
                      </w:pPr>
                    </w:p>
                    <w:p w:rsidR="007A15AA" w:rsidRDefault="007A15AA" w:rsidP="007A15AA">
                      <w:pPr>
                        <w:rPr>
                          <w:rFonts w:ascii="Heinemann PC" w:hAnsi="Heinemann PC"/>
                          <w:szCs w:val="22"/>
                          <w:u w:color="000000"/>
                          <w:bdr w:val="nil"/>
                        </w:rPr>
                      </w:pPr>
                    </w:p>
                    <w:p w:rsidR="007A15AA" w:rsidRDefault="007A15AA" w:rsidP="007A15AA">
                      <w:pPr>
                        <w:rPr>
                          <w:rFonts w:ascii="Heinemann PC" w:hAnsi="Heinemann PC"/>
                          <w:szCs w:val="22"/>
                          <w:u w:color="000000"/>
                          <w:bdr w:val="nil"/>
                        </w:rPr>
                      </w:pPr>
                    </w:p>
                    <w:p w:rsidR="007A15AA" w:rsidRDefault="007A15AA" w:rsidP="007A15AA">
                      <w:pPr>
                        <w:rPr>
                          <w:rFonts w:ascii="Heinemann PC" w:hAnsi="Heinemann PC"/>
                          <w:szCs w:val="22"/>
                          <w:u w:color="000000"/>
                          <w:bdr w:val="nil"/>
                        </w:rPr>
                      </w:pPr>
                    </w:p>
                    <w:p w:rsidR="007A15AA" w:rsidRDefault="007A15AA" w:rsidP="007A15AA">
                      <w:pPr>
                        <w:rPr>
                          <w:rFonts w:ascii="Heinemann PC" w:hAnsi="Heinemann PC"/>
                          <w:szCs w:val="22"/>
                          <w:u w:color="000000"/>
                          <w:bdr w:val="nil"/>
                        </w:rPr>
                      </w:pPr>
                    </w:p>
                    <w:p w:rsidR="007A15AA" w:rsidRDefault="007A15AA" w:rsidP="007A15AA">
                      <w:pPr>
                        <w:rPr>
                          <w:rFonts w:ascii="Heinemann PC" w:hAnsi="Heinemann PC"/>
                          <w:szCs w:val="22"/>
                          <w:u w:color="000000"/>
                          <w:bdr w:val="nil"/>
                        </w:rPr>
                      </w:pPr>
                    </w:p>
                    <w:p w:rsidR="007A15AA" w:rsidRDefault="007A15AA" w:rsidP="007A15AA">
                      <w:pPr>
                        <w:rPr>
                          <w:rFonts w:ascii="Heinemann PC" w:hAnsi="Heinemann PC"/>
                          <w:szCs w:val="22"/>
                          <w:u w:color="000000"/>
                          <w:bdr w:val="nil"/>
                        </w:rPr>
                      </w:pPr>
                    </w:p>
                    <w:p w:rsidR="007A15AA" w:rsidRDefault="007A15AA" w:rsidP="007A15AA">
                      <w:pPr>
                        <w:rPr>
                          <w:rFonts w:ascii="Heinemann PC" w:hAnsi="Heinemann PC"/>
                          <w:szCs w:val="22"/>
                          <w:u w:color="000000"/>
                          <w:bdr w:val="nil"/>
                        </w:rPr>
                      </w:pPr>
                    </w:p>
                    <w:p w:rsidR="007A15AA" w:rsidRPr="00E74443" w:rsidRDefault="007A15AA" w:rsidP="007A15AA">
                      <w:pPr>
                        <w:jc w:val="center"/>
                        <w:rPr>
                          <w:rFonts w:ascii="Heinemann PC" w:hAnsi="Heinemann PC"/>
                          <w:b/>
                          <w:szCs w:val="22"/>
                          <w:u w:color="000000"/>
                          <w:bdr w:val="nil"/>
                        </w:rPr>
                      </w:pPr>
                      <w:r w:rsidRPr="00E74443">
                        <w:rPr>
                          <w:rFonts w:ascii="Heinemann PC" w:hAnsi="Heinemann PC"/>
                          <w:b/>
                          <w:szCs w:val="22"/>
                          <w:u w:color="000000"/>
                          <w:bdr w:val="nil"/>
                        </w:rPr>
                        <w:t>NOTE TO THE TEACHER</w:t>
                      </w:r>
                    </w:p>
                    <w:p w:rsidR="007A15AA" w:rsidRDefault="007A15AA" w:rsidP="007A15AA">
                      <w:pPr>
                        <w:rPr>
                          <w:rFonts w:ascii="Heinemann PC" w:hAnsi="Heinemann PC"/>
                          <w:szCs w:val="22"/>
                          <w:u w:color="000000"/>
                          <w:bdr w:val="nil"/>
                        </w:rPr>
                      </w:pPr>
                    </w:p>
                    <w:p w:rsidR="007A15AA" w:rsidRPr="007A15AA" w:rsidRDefault="007A15AA" w:rsidP="00EE0843">
                      <w:pPr>
                        <w:shd w:val="clear" w:color="auto" w:fill="FFFFFF"/>
                        <w:ind w:left="200"/>
                        <w:rPr>
                          <w:rFonts w:ascii="Heinemann PC" w:hAnsi="Heinemann PC" w:cs="Arial"/>
                        </w:rPr>
                      </w:pPr>
                      <w:r w:rsidRPr="007A15AA">
                        <w:rPr>
                          <w:rFonts w:ascii="Heinemann PC" w:hAnsi="Heinemann PC" w:cs="Arial"/>
                        </w:rPr>
                        <w:t xml:space="preserve">You may wish to send families a </w:t>
                      </w:r>
                      <w:r w:rsidRPr="007A15AA">
                        <w:rPr>
                          <w:rFonts w:ascii="Heinemann PC" w:hAnsi="Heinemann PC" w:cs="Arial"/>
                          <w:b/>
                          <w:i/>
                        </w:rPr>
                        <w:t>How Many Is Too Many?</w:t>
                      </w:r>
                      <w:r w:rsidRPr="007A15AA">
                        <w:rPr>
                          <w:rFonts w:ascii="Heinemann PC" w:hAnsi="Heinemann PC" w:cs="Arial"/>
                        </w:rPr>
                        <w:t xml:space="preserve"> letter outlining a familiar activity or two they can do at home with their children.</w:t>
                      </w:r>
                    </w:p>
                    <w:p w:rsidR="007A15AA" w:rsidRPr="007A15AA" w:rsidRDefault="007A15AA" w:rsidP="00EE0843">
                      <w:pPr>
                        <w:shd w:val="clear" w:color="auto" w:fill="FFFFFF"/>
                        <w:ind w:left="200"/>
                        <w:rPr>
                          <w:rFonts w:ascii="Heinemann PC" w:hAnsi="Heinemann PC" w:cs="Arial"/>
                        </w:rPr>
                      </w:pPr>
                    </w:p>
                    <w:p w:rsidR="007A15AA" w:rsidRPr="007A15AA" w:rsidRDefault="007A15AA" w:rsidP="00EE0843">
                      <w:pPr>
                        <w:shd w:val="clear" w:color="auto" w:fill="FFFFFF"/>
                        <w:ind w:left="200"/>
                        <w:rPr>
                          <w:rFonts w:ascii="Heinemann PC" w:hAnsi="Heinemann PC" w:cs="Arial"/>
                          <w:u w:color="000000"/>
                          <w:bdr w:val="nil"/>
                        </w:rPr>
                      </w:pPr>
                      <w:r w:rsidRPr="007A15AA">
                        <w:rPr>
                          <w:rFonts w:ascii="Heinemann PC" w:hAnsi="Heinemann PC" w:cs="Arial"/>
                        </w:rPr>
                        <w:t xml:space="preserve">Create a letter using this template and select one or two activities from the suggestions on the next page. Simply </w:t>
                      </w:r>
                      <w:r w:rsidRPr="007A15AA">
                        <w:rPr>
                          <w:rFonts w:ascii="Heinemann PC" w:hAnsi="Heinemann PC" w:cs="Arial"/>
                          <w:b/>
                        </w:rPr>
                        <w:t>delete these instructions and cut and paste the activities you have selected</w:t>
                      </w:r>
                      <w:r w:rsidRPr="007A15AA">
                        <w:rPr>
                          <w:rFonts w:ascii="Heinemann PC" w:hAnsi="Heinemann PC" w:cs="Arial"/>
                        </w:rPr>
                        <w:t>, adapting them to fit your needs.</w:t>
                      </w:r>
                    </w:p>
                    <w:p w:rsidR="007A15AA" w:rsidRPr="00C35D4B" w:rsidRDefault="007A15AA" w:rsidP="00AB4107">
                      <w:pPr>
                        <w:ind w:left="200"/>
                      </w:pPr>
                    </w:p>
                    <w:p w:rsidR="007A15AA" w:rsidRPr="00C90FBC" w:rsidRDefault="007A15AA" w:rsidP="00AB4107">
                      <w:pPr>
                        <w:ind w:left="200"/>
                        <w:rPr>
                          <w:szCs w:val="22"/>
                          <w:u w:color="000000"/>
                        </w:rPr>
                      </w:pPr>
                    </w:p>
                    <w:p w:rsidR="007A15AA" w:rsidRPr="00435DDE" w:rsidRDefault="007A15AA" w:rsidP="007A15AA">
                      <w:pPr>
                        <w:rPr>
                          <w:szCs w:val="22"/>
                          <w:u w:color="000000"/>
                          <w:bdr w:val="nil"/>
                        </w:rPr>
                      </w:pPr>
                    </w:p>
                    <w:p w:rsidR="00BF7550" w:rsidRPr="007A15AA" w:rsidRDefault="00BF7550" w:rsidP="007A15AA">
                      <w:pPr>
                        <w:rPr>
                          <w:szCs w:val="22"/>
                          <w:u w:color="000000"/>
                          <w:bdr w:val="nil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Heinemann PC" w:eastAsia="Arial Narrow" w:hAnsi="Heinemann PC" w:cs="Arial Narrow"/>
          <w:noProof/>
          <w:sz w:val="24"/>
          <w:szCs w:val="24"/>
          <w:u w:color="000000"/>
        </w:rPr>
        <w:drawing>
          <wp:inline distT="0" distB="0" distL="0" distR="0">
            <wp:extent cx="5930900" cy="7848600"/>
            <wp:effectExtent l="0" t="0" r="12700" b="0"/>
            <wp:docPr id="1" name="Picture 1" descr="DearFamilyFrame_final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arFamilyFrame_final-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1A6" w:rsidRPr="00243E66" w:rsidRDefault="00AC0BAD" w:rsidP="006411A6">
      <w:pPr>
        <w:tabs>
          <w:tab w:val="right" w:pos="9240"/>
        </w:tabs>
        <w:rPr>
          <w:rFonts w:ascii="Heinemann PC" w:hAnsi="Heinemann PC"/>
        </w:rPr>
      </w:pPr>
      <w:r w:rsidRPr="00243E66">
        <w:rPr>
          <w:rFonts w:ascii="Heinemann PC" w:hAnsi="Heinemann PC"/>
          <w:b/>
          <w:sz w:val="48"/>
          <w:szCs w:val="48"/>
        </w:rPr>
        <w:lastRenderedPageBreak/>
        <w:br w:type="page"/>
      </w:r>
      <w:r w:rsidR="006411A6" w:rsidRPr="00B91776">
        <w:rPr>
          <w:rFonts w:ascii="Heinemann PC" w:hAnsi="Heinemann PC"/>
          <w:b/>
          <w:sz w:val="46"/>
          <w:szCs w:val="46"/>
        </w:rPr>
        <w:lastRenderedPageBreak/>
        <w:t>Connecting Home and School</w:t>
      </w:r>
      <w:r w:rsidR="006411A6" w:rsidRPr="00243E66">
        <w:rPr>
          <w:rFonts w:ascii="Heinemann PC" w:hAnsi="Heinemann PC"/>
          <w:b/>
          <w:sz w:val="28"/>
          <w:szCs w:val="28"/>
        </w:rPr>
        <w:tab/>
      </w:r>
      <w:r w:rsidR="006411A6" w:rsidRPr="00B91776">
        <w:rPr>
          <w:rFonts w:ascii="Heinemann PC" w:hAnsi="Heinemann PC"/>
          <w:b/>
          <w:sz w:val="30"/>
          <w:szCs w:val="30"/>
        </w:rPr>
        <w:t>Line Master 2–</w:t>
      </w:r>
      <w:r w:rsidR="006411A6">
        <w:rPr>
          <w:rFonts w:ascii="Heinemann PC" w:hAnsi="Heinemann PC"/>
          <w:b/>
          <w:sz w:val="30"/>
          <w:szCs w:val="30"/>
        </w:rPr>
        <w:t>2</w:t>
      </w:r>
    </w:p>
    <w:p w:rsidR="006411A6" w:rsidRDefault="006411A6" w:rsidP="006411A6">
      <w:pPr>
        <w:tabs>
          <w:tab w:val="right" w:pos="9240"/>
        </w:tabs>
        <w:rPr>
          <w:rFonts w:ascii="Heinemann PC" w:hAnsi="Heinemann PC" w:cs="Arial"/>
        </w:rPr>
      </w:pPr>
    </w:p>
    <w:p w:rsidR="006411A6" w:rsidRPr="00B91776" w:rsidRDefault="006411A6" w:rsidP="006411A6">
      <w:pPr>
        <w:shd w:val="clear" w:color="auto" w:fill="FFFFFF"/>
        <w:rPr>
          <w:rFonts w:ascii="Heinemann PC" w:hAnsi="Heinemann PC" w:cs="Arial"/>
        </w:rPr>
      </w:pPr>
      <w:r w:rsidRPr="00B91776">
        <w:rPr>
          <w:rFonts w:ascii="Heinemann PC" w:hAnsi="Heinemann PC" w:cs="Arial"/>
        </w:rPr>
        <w:t>Dear Family:</w:t>
      </w:r>
    </w:p>
    <w:p w:rsidR="006411A6" w:rsidRPr="00B91776" w:rsidRDefault="006411A6" w:rsidP="006411A6">
      <w:pPr>
        <w:shd w:val="clear" w:color="auto" w:fill="FFFFFF"/>
        <w:rPr>
          <w:rFonts w:ascii="Heinemann PC" w:hAnsi="Heinemann PC" w:cs="Arial"/>
        </w:rPr>
      </w:pPr>
    </w:p>
    <w:p w:rsidR="006411A6" w:rsidRPr="006411A6" w:rsidRDefault="006411A6" w:rsidP="006411A6">
      <w:pPr>
        <w:pStyle w:val="MNnospace"/>
        <w:rPr>
          <w:rFonts w:ascii="Heinemann PC" w:hAnsi="Heinemann PC" w:cs="Arial"/>
          <w:color w:val="auto"/>
          <w:sz w:val="24"/>
          <w:szCs w:val="24"/>
        </w:rPr>
      </w:pPr>
      <w:r w:rsidRPr="006411A6">
        <w:rPr>
          <w:rFonts w:ascii="Heinemann PC" w:hAnsi="Heinemann PC" w:cs="Arial"/>
          <w:color w:val="auto"/>
          <w:sz w:val="24"/>
          <w:szCs w:val="24"/>
        </w:rPr>
        <w:t xml:space="preserve">We have been working on </w:t>
      </w:r>
      <w:r w:rsidRPr="006411A6">
        <w:rPr>
          <w:rFonts w:ascii="Heinemann PC" w:hAnsi="Heinemann PC" w:cs="Arial"/>
          <w:b/>
          <w:i/>
          <w:color w:val="auto"/>
          <w:sz w:val="24"/>
          <w:szCs w:val="24"/>
        </w:rPr>
        <w:t>How Many is Too Many?</w:t>
      </w:r>
      <w:r w:rsidRPr="006411A6">
        <w:rPr>
          <w:rFonts w:ascii="Heinemann PC" w:hAnsi="Heinemann PC" w:cs="Arial"/>
          <w:color w:val="auto"/>
          <w:sz w:val="24"/>
          <w:szCs w:val="24"/>
        </w:rPr>
        <w:t>, which focuses on Estimating, and Grouping to Skip Count to 50 and Comparing Quantities to 50. Try this activity at home with your child.</w:t>
      </w:r>
    </w:p>
    <w:p w:rsidR="006411A6" w:rsidRPr="00B91776" w:rsidRDefault="006411A6" w:rsidP="006411A6">
      <w:pPr>
        <w:pStyle w:val="MNnospace"/>
        <w:rPr>
          <w:rFonts w:ascii="Heinemann PC" w:hAnsi="Heinemann PC" w:cs="Arial"/>
          <w:color w:val="auto"/>
          <w:sz w:val="24"/>
          <w:szCs w:val="24"/>
        </w:rPr>
      </w:pPr>
    </w:p>
    <w:p w:rsidR="006411A6" w:rsidRPr="00F91A59" w:rsidRDefault="006411A6" w:rsidP="006411A6">
      <w:pPr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:rsidR="006411A6" w:rsidRPr="00B91776" w:rsidRDefault="006411A6" w:rsidP="006411A6">
      <w:pPr>
        <w:pStyle w:val="MNnospace"/>
        <w:rPr>
          <w:rFonts w:ascii="Heinemann PC" w:hAnsi="Heinemann PC" w:cs="Arial"/>
          <w:color w:val="auto"/>
          <w:sz w:val="24"/>
          <w:szCs w:val="24"/>
        </w:rPr>
      </w:pPr>
    </w:p>
    <w:p w:rsidR="006411A6" w:rsidRPr="006411A6" w:rsidRDefault="006411A6" w:rsidP="006411A6">
      <w:pPr>
        <w:tabs>
          <w:tab w:val="right" w:pos="9240"/>
        </w:tabs>
        <w:rPr>
          <w:rFonts w:ascii="Heinemann PC" w:hAnsi="Heinemann PC" w:cs="TimesNewRomanPSStd-Regular"/>
          <w:bCs/>
          <w:color w:val="000000"/>
        </w:rPr>
      </w:pPr>
      <w:r w:rsidRPr="00B91776">
        <w:rPr>
          <w:rFonts w:ascii="Heinemann PC" w:hAnsi="Heinemann PC" w:cs="TimesNewRomanPSStd-Regular"/>
          <w:b/>
          <w:color w:val="000000"/>
          <w:lang w:val="en-CA"/>
        </w:rPr>
        <w:t>Reading the Story:</w:t>
      </w:r>
      <w:r w:rsidRPr="00B91776">
        <w:rPr>
          <w:rFonts w:ascii="Heinemann PC" w:hAnsi="Heinemann PC" w:cs="TimesNewRomanPSStd-Regular"/>
          <w:b/>
          <w:bCs/>
          <w:color w:val="000000"/>
          <w:lang w:val="en-CA"/>
        </w:rPr>
        <w:t xml:space="preserve"> </w:t>
      </w:r>
      <w:r w:rsidRPr="006411A6">
        <w:rPr>
          <w:rFonts w:ascii="Heinemann PC" w:hAnsi="Heinemann PC" w:cs="TimesNewRomanPSStd-Regular"/>
          <w:bCs/>
          <w:color w:val="000000"/>
        </w:rPr>
        <w:t>As you read the story, enjoy estimating (your best</w:t>
      </w:r>
      <w:r>
        <w:rPr>
          <w:rFonts w:ascii="Heinemann PC" w:hAnsi="Heinemann PC" w:cs="TimesNewRomanPSStd-Regular"/>
          <w:bCs/>
          <w:color w:val="000000"/>
        </w:rPr>
        <w:t xml:space="preserve"> </w:t>
      </w:r>
      <w:r w:rsidRPr="006411A6">
        <w:rPr>
          <w:rFonts w:ascii="Heinemann PC" w:hAnsi="Heinemann PC" w:cs="TimesNewRomanPSStd-Regular"/>
          <w:bCs/>
          <w:color w:val="000000"/>
        </w:rPr>
        <w:t>guess as to how many there are) and counting the collections. Encourage</w:t>
      </w:r>
      <w:r>
        <w:rPr>
          <w:rFonts w:ascii="Heinemann PC" w:hAnsi="Heinemann PC" w:cs="TimesNewRomanPSStd-Regular"/>
          <w:bCs/>
          <w:color w:val="000000"/>
        </w:rPr>
        <w:t xml:space="preserve"> </w:t>
      </w:r>
      <w:r w:rsidRPr="006411A6">
        <w:rPr>
          <w:rFonts w:ascii="Heinemann PC" w:hAnsi="Heinemann PC" w:cs="TimesNewRomanPSStd-Regular"/>
          <w:bCs/>
          <w:color w:val="000000"/>
        </w:rPr>
        <w:t>your child to chant the counting sequences. You might find your child</w:t>
      </w:r>
      <w:r>
        <w:rPr>
          <w:rFonts w:ascii="Heinemann PC" w:hAnsi="Heinemann PC" w:cs="TimesNewRomanPSStd-Regular"/>
          <w:bCs/>
          <w:color w:val="000000"/>
        </w:rPr>
        <w:t xml:space="preserve"> </w:t>
      </w:r>
      <w:r w:rsidRPr="006411A6">
        <w:rPr>
          <w:rFonts w:ascii="Heinemann PC" w:hAnsi="Heinemann PC" w:cs="TimesNewRomanPSStd-Regular"/>
          <w:bCs/>
          <w:color w:val="000000"/>
        </w:rPr>
        <w:t>keeps the chanting and pattern going by naming the next numbers in the</w:t>
      </w:r>
      <w:r>
        <w:rPr>
          <w:rFonts w:ascii="Heinemann PC" w:hAnsi="Heinemann PC" w:cs="TimesNewRomanPSStd-Regular"/>
          <w:bCs/>
          <w:color w:val="000000"/>
        </w:rPr>
        <w:t xml:space="preserve"> </w:t>
      </w:r>
      <w:r w:rsidRPr="006411A6">
        <w:rPr>
          <w:rFonts w:ascii="Heinemann PC" w:hAnsi="Heinemann PC" w:cs="TimesNewRomanPSStd-Regular"/>
          <w:bCs/>
          <w:color w:val="000000"/>
        </w:rPr>
        <w:t>sequence.</w:t>
      </w:r>
    </w:p>
    <w:p w:rsidR="006411A6" w:rsidRPr="00B91776" w:rsidRDefault="006411A6" w:rsidP="006411A6">
      <w:pPr>
        <w:tabs>
          <w:tab w:val="right" w:pos="9240"/>
        </w:tabs>
        <w:rPr>
          <w:rFonts w:ascii="Heinemann PC" w:hAnsi="Heinemann PC" w:cs="TimesNewRomanPSStd-Regular"/>
          <w:bCs/>
          <w:color w:val="000000"/>
          <w:lang w:val="en-CA"/>
        </w:rPr>
      </w:pPr>
    </w:p>
    <w:p w:rsidR="006411A6" w:rsidRPr="00F91A59" w:rsidRDefault="006411A6" w:rsidP="006411A6">
      <w:pPr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:rsidR="006411A6" w:rsidRPr="00B91776" w:rsidRDefault="006411A6" w:rsidP="006411A6">
      <w:pPr>
        <w:tabs>
          <w:tab w:val="right" w:pos="9240"/>
        </w:tabs>
        <w:rPr>
          <w:rFonts w:ascii="Heinemann PC" w:hAnsi="Heinemann PC" w:cs="TimesNewRomanPSStd-Regular"/>
          <w:b/>
          <w:bCs/>
          <w:color w:val="000000"/>
          <w:lang w:val="en-CA"/>
        </w:rPr>
      </w:pPr>
    </w:p>
    <w:p w:rsidR="006411A6" w:rsidRPr="006411A6" w:rsidRDefault="006411A6" w:rsidP="006411A6">
      <w:pPr>
        <w:tabs>
          <w:tab w:val="right" w:pos="9240"/>
        </w:tabs>
        <w:rPr>
          <w:rFonts w:ascii="Heinemann PC" w:hAnsi="Heinemann PC" w:cs="TimesNewRomanPSStd-Regular"/>
          <w:color w:val="000000"/>
        </w:rPr>
      </w:pPr>
      <w:r w:rsidRPr="006411A6">
        <w:rPr>
          <w:rFonts w:ascii="Heinemann PC" w:hAnsi="Heinemann PC" w:cs="TimesNewRomanPSStd-Regular"/>
          <w:b/>
          <w:color w:val="000000"/>
          <w:lang w:val="en-CA"/>
        </w:rPr>
        <w:t>Counting in Different Ways:</w:t>
      </w:r>
      <w:r w:rsidRPr="00B91776">
        <w:rPr>
          <w:rFonts w:ascii="Heinemann PC" w:hAnsi="Heinemann PC" w:cs="TimesNewRomanPSStd-Regular"/>
          <w:b/>
          <w:color w:val="000000"/>
          <w:lang w:val="en-CA"/>
        </w:rPr>
        <w:t xml:space="preserve"> </w:t>
      </w:r>
      <w:r w:rsidRPr="006411A6">
        <w:rPr>
          <w:rFonts w:ascii="Heinemann PC" w:hAnsi="Heinemann PC" w:cs="TimesNewRomanPSStd-Regular"/>
          <w:color w:val="000000"/>
        </w:rPr>
        <w:t>Invite your child to count by 2s, 5s, and</w:t>
      </w:r>
      <w:r>
        <w:rPr>
          <w:rFonts w:ascii="Heinemann PC" w:hAnsi="Heinemann PC" w:cs="TimesNewRomanPSStd-Regular"/>
          <w:color w:val="000000"/>
        </w:rPr>
        <w:t xml:space="preserve"> </w:t>
      </w:r>
      <w:r w:rsidRPr="006411A6">
        <w:rPr>
          <w:rFonts w:ascii="Heinemann PC" w:hAnsi="Heinemann PC" w:cs="TimesNewRomanPSStd-Regular"/>
          <w:color w:val="000000"/>
        </w:rPr>
        <w:t>10s. Find collections of items in your home to count. Ask your child to</w:t>
      </w:r>
      <w:r>
        <w:rPr>
          <w:rFonts w:ascii="Heinemann PC" w:hAnsi="Heinemann PC" w:cs="TimesNewRomanPSStd-Regular"/>
          <w:color w:val="000000"/>
        </w:rPr>
        <w:t xml:space="preserve"> </w:t>
      </w:r>
      <w:r w:rsidRPr="006411A6">
        <w:rPr>
          <w:rFonts w:ascii="Heinemann PC" w:hAnsi="Heinemann PC" w:cs="TimesNewRomanPSStd-Regular"/>
          <w:color w:val="000000"/>
        </w:rPr>
        <w:t>estimate how many he/she thinks there are; group them (by 2s, 5s, 10s)</w:t>
      </w:r>
      <w:r>
        <w:rPr>
          <w:rFonts w:ascii="Heinemann PC" w:hAnsi="Heinemann PC" w:cs="TimesNewRomanPSStd-Regular"/>
          <w:color w:val="000000"/>
        </w:rPr>
        <w:t xml:space="preserve"> </w:t>
      </w:r>
      <w:r w:rsidRPr="006411A6">
        <w:rPr>
          <w:rFonts w:ascii="Heinemann PC" w:hAnsi="Heinemann PC" w:cs="TimesNewRomanPSStd-Regular"/>
          <w:color w:val="000000"/>
        </w:rPr>
        <w:t>and then count and recount to find out how many. You might look for</w:t>
      </w:r>
      <w:r>
        <w:rPr>
          <w:rFonts w:ascii="Heinemann PC" w:hAnsi="Heinemann PC" w:cs="TimesNewRomanPSStd-Regular"/>
          <w:color w:val="000000"/>
        </w:rPr>
        <w:t xml:space="preserve"> </w:t>
      </w:r>
      <w:r w:rsidRPr="006411A6">
        <w:rPr>
          <w:rFonts w:ascii="Heinemann PC" w:hAnsi="Heinemann PC" w:cs="TimesNewRomanPSStd-Regular"/>
          <w:color w:val="000000"/>
        </w:rPr>
        <w:t>and count items that come in pairs (socks, shoes, mittens, eyes in your</w:t>
      </w:r>
      <w:r>
        <w:rPr>
          <w:rFonts w:ascii="Heinemann PC" w:hAnsi="Heinemann PC" w:cs="TimesNewRomanPSStd-Regular"/>
          <w:color w:val="000000"/>
        </w:rPr>
        <w:t xml:space="preserve"> </w:t>
      </w:r>
      <w:r w:rsidRPr="006411A6">
        <w:rPr>
          <w:rFonts w:ascii="Heinemann PC" w:hAnsi="Heinemann PC" w:cs="TimesNewRomanPSStd-Regular"/>
          <w:color w:val="000000"/>
        </w:rPr>
        <w:t>family); or fives (fingers, toes); or tens (fingers, toes).</w:t>
      </w:r>
    </w:p>
    <w:p w:rsidR="006411A6" w:rsidRPr="00B91776" w:rsidRDefault="006411A6" w:rsidP="006411A6">
      <w:pPr>
        <w:tabs>
          <w:tab w:val="right" w:pos="9240"/>
        </w:tabs>
        <w:rPr>
          <w:rFonts w:ascii="Heinemann PC" w:hAnsi="Heinemann PC" w:cs="TimesNewRomanPSStd-Regular"/>
          <w:color w:val="000000"/>
          <w:lang w:val="en-CA"/>
        </w:rPr>
      </w:pPr>
    </w:p>
    <w:p w:rsidR="006411A6" w:rsidRPr="00F91A59" w:rsidRDefault="006411A6" w:rsidP="006411A6">
      <w:pPr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:rsidR="006411A6" w:rsidRPr="00B91776" w:rsidRDefault="006411A6" w:rsidP="006411A6">
      <w:pPr>
        <w:tabs>
          <w:tab w:val="right" w:pos="9240"/>
        </w:tabs>
        <w:rPr>
          <w:rFonts w:ascii="Heinemann PC" w:hAnsi="Heinemann PC" w:cs="TimesNewRomanPSStd-Regular"/>
          <w:b/>
          <w:color w:val="000000"/>
          <w:lang w:val="en-CA"/>
        </w:rPr>
      </w:pPr>
    </w:p>
    <w:p w:rsidR="006411A6" w:rsidRPr="006411A6" w:rsidRDefault="006411A6" w:rsidP="006411A6">
      <w:pPr>
        <w:tabs>
          <w:tab w:val="right" w:pos="9240"/>
        </w:tabs>
        <w:rPr>
          <w:rFonts w:ascii="Heinemann PC" w:hAnsi="Heinemann PC" w:cs="TimesNewRomanPSStd-Regular"/>
          <w:color w:val="000000"/>
        </w:rPr>
      </w:pPr>
      <w:r w:rsidRPr="006411A6">
        <w:rPr>
          <w:rFonts w:ascii="Heinemann PC" w:hAnsi="Heinemann PC" w:cs="TimesNewRomanPSStd-Regular"/>
          <w:b/>
          <w:color w:val="000000"/>
          <w:lang w:val="en-CA"/>
        </w:rPr>
        <w:t>Handfuls:</w:t>
      </w:r>
      <w:r>
        <w:rPr>
          <w:rFonts w:ascii="Heinemann PC" w:hAnsi="Heinemann PC" w:cs="TimesNewRomanPSStd-Regular"/>
          <w:b/>
          <w:color w:val="000000"/>
          <w:lang w:val="en-CA"/>
        </w:rPr>
        <w:t xml:space="preserve"> </w:t>
      </w:r>
      <w:r w:rsidRPr="006411A6">
        <w:rPr>
          <w:rFonts w:ascii="Heinemann PC" w:hAnsi="Heinemann PC" w:cs="TimesNewRomanPSStd-Regular"/>
          <w:color w:val="000000"/>
        </w:rPr>
        <w:t>Grab a handful of small objects (buttons, cotton swabs, paper clips, etc.) along with your child and spill them onto a</w:t>
      </w:r>
      <w:r>
        <w:rPr>
          <w:rFonts w:ascii="Heinemann PC" w:hAnsi="Heinemann PC" w:cs="TimesNewRomanPSStd-Regular"/>
          <w:color w:val="000000"/>
        </w:rPr>
        <w:t xml:space="preserve"> </w:t>
      </w:r>
      <w:r w:rsidRPr="006411A6">
        <w:rPr>
          <w:rFonts w:ascii="Heinemann PC" w:hAnsi="Heinemann PC" w:cs="TimesNewRomanPSStd-Regular"/>
          <w:color w:val="000000"/>
        </w:rPr>
        <w:t>work area. You both look at your objects, announce how many you think</w:t>
      </w:r>
      <w:r>
        <w:rPr>
          <w:rFonts w:ascii="Heinemann PC" w:hAnsi="Heinemann PC" w:cs="TimesNewRomanPSStd-Regular"/>
          <w:color w:val="000000"/>
        </w:rPr>
        <w:t xml:space="preserve"> </w:t>
      </w:r>
      <w:r w:rsidRPr="006411A6">
        <w:rPr>
          <w:rFonts w:ascii="Heinemann PC" w:hAnsi="Heinemann PC" w:cs="TimesNewRomanPSStd-Regular"/>
          <w:color w:val="000000"/>
        </w:rPr>
        <w:t>you have, and whether you think you have more than, fewer than, or the</w:t>
      </w:r>
      <w:r>
        <w:rPr>
          <w:rFonts w:ascii="Heinemann PC" w:hAnsi="Heinemann PC" w:cs="TimesNewRomanPSStd-Regular"/>
          <w:color w:val="000000"/>
        </w:rPr>
        <w:t xml:space="preserve"> </w:t>
      </w:r>
      <w:r w:rsidRPr="006411A6">
        <w:rPr>
          <w:rFonts w:ascii="Heinemann PC" w:hAnsi="Heinemann PC" w:cs="TimesNewRomanPSStd-Regular"/>
          <w:color w:val="000000"/>
        </w:rPr>
        <w:t>same number as the other. Group your items (by 2s, 5s, or 10s), count to</w:t>
      </w:r>
      <w:r>
        <w:rPr>
          <w:rFonts w:ascii="Heinemann PC" w:hAnsi="Heinemann PC" w:cs="TimesNewRomanPSStd-Regular"/>
          <w:color w:val="000000"/>
        </w:rPr>
        <w:t xml:space="preserve"> </w:t>
      </w:r>
      <w:r w:rsidRPr="006411A6">
        <w:rPr>
          <w:rFonts w:ascii="Heinemann PC" w:hAnsi="Heinemann PC" w:cs="TimesNewRomanPSStd-Regular"/>
          <w:color w:val="000000"/>
        </w:rPr>
        <w:t>determine how many there are, then talk and decide who has more.</w:t>
      </w:r>
    </w:p>
    <w:p w:rsidR="006411A6" w:rsidRPr="00B91776" w:rsidRDefault="006411A6" w:rsidP="006411A6">
      <w:pPr>
        <w:tabs>
          <w:tab w:val="right" w:pos="9240"/>
        </w:tabs>
        <w:rPr>
          <w:rFonts w:ascii="Heinemann PC" w:hAnsi="Heinemann PC"/>
        </w:rPr>
      </w:pPr>
    </w:p>
    <w:p w:rsidR="006411A6" w:rsidRPr="00F91A59" w:rsidRDefault="006411A6" w:rsidP="006411A6">
      <w:pPr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:rsidR="00974501" w:rsidRDefault="00974501" w:rsidP="006411A6">
      <w:pPr>
        <w:tabs>
          <w:tab w:val="right" w:pos="9240"/>
        </w:tabs>
        <w:rPr>
          <w:rFonts w:ascii="Heinemann PC" w:hAnsi="Heinemann PC"/>
        </w:rPr>
      </w:pPr>
    </w:p>
    <w:p w:rsidR="00974501" w:rsidRDefault="00974501" w:rsidP="006411A6">
      <w:pPr>
        <w:tabs>
          <w:tab w:val="right" w:pos="9240"/>
        </w:tabs>
        <w:rPr>
          <w:rFonts w:ascii="Heinemann PC" w:hAnsi="Heinemann PC"/>
        </w:rPr>
      </w:pPr>
    </w:p>
    <w:p w:rsidR="00974501" w:rsidRDefault="00974501" w:rsidP="006411A6">
      <w:pPr>
        <w:tabs>
          <w:tab w:val="right" w:pos="9240"/>
        </w:tabs>
        <w:rPr>
          <w:rFonts w:ascii="Heinemann PC" w:hAnsi="Heinemann PC"/>
        </w:rPr>
      </w:pPr>
    </w:p>
    <w:p w:rsidR="006411A6" w:rsidRPr="00B91776" w:rsidRDefault="006411A6" w:rsidP="006411A6">
      <w:pPr>
        <w:tabs>
          <w:tab w:val="right" w:pos="9240"/>
        </w:tabs>
        <w:rPr>
          <w:rFonts w:ascii="Heinemann PC" w:hAnsi="Heinemann PC"/>
        </w:rPr>
      </w:pPr>
      <w:r w:rsidRPr="00B91776">
        <w:rPr>
          <w:rFonts w:ascii="Heinemann PC" w:hAnsi="Heinemann PC"/>
        </w:rPr>
        <w:t>Sincerely,</w:t>
      </w:r>
    </w:p>
    <w:p w:rsidR="006411A6" w:rsidRPr="00B91776" w:rsidRDefault="006411A6" w:rsidP="006411A6">
      <w:pPr>
        <w:tabs>
          <w:tab w:val="right" w:pos="9240"/>
        </w:tabs>
        <w:rPr>
          <w:rFonts w:ascii="Heinemann PC" w:hAnsi="Heinemann PC"/>
        </w:rPr>
      </w:pPr>
    </w:p>
    <w:p w:rsidR="006411A6" w:rsidRPr="00B91776" w:rsidRDefault="006411A6" w:rsidP="006411A6">
      <w:pPr>
        <w:tabs>
          <w:tab w:val="right" w:pos="9240"/>
        </w:tabs>
        <w:rPr>
          <w:rFonts w:ascii="Heinemann PC" w:hAnsi="Heinemann PC"/>
        </w:rPr>
      </w:pPr>
      <w:r w:rsidRPr="00B91776">
        <w:rPr>
          <w:rFonts w:ascii="Heinemann PC" w:hAnsi="Heinemann PC"/>
        </w:rPr>
        <w:t>___________________________</w:t>
      </w:r>
    </w:p>
    <w:p w:rsidR="006411A6" w:rsidRPr="00B91776" w:rsidRDefault="006411A6" w:rsidP="006411A6">
      <w:pPr>
        <w:pStyle w:val="Body"/>
        <w:jc w:val="center"/>
        <w:rPr>
          <w:rFonts w:ascii="Heinemann PC" w:eastAsia="Arial Narrow" w:hAnsi="Heinemann PC" w:cs="Arial Narrow"/>
          <w:sz w:val="24"/>
          <w:szCs w:val="24"/>
          <w:u w:color="000000"/>
        </w:rPr>
      </w:pPr>
    </w:p>
    <w:p w:rsidR="006411A6" w:rsidRPr="00B91776" w:rsidRDefault="006411A6" w:rsidP="006411A6">
      <w:pPr>
        <w:pStyle w:val="Body"/>
        <w:jc w:val="center"/>
        <w:rPr>
          <w:rFonts w:ascii="Heinemann PC" w:eastAsia="Arial Narrow" w:hAnsi="Heinemann PC" w:cs="Arial Narrow"/>
          <w:sz w:val="24"/>
          <w:szCs w:val="24"/>
          <w:u w:color="000000"/>
        </w:rPr>
        <w:sectPr w:rsidR="006411A6" w:rsidRPr="00B91776" w:rsidSect="006411A6">
          <w:footerReference w:type="default" r:id="rId11"/>
          <w:type w:val="continuous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:rsidR="00DA77F3" w:rsidRPr="00243E66" w:rsidRDefault="006411A6" w:rsidP="00DA77F3">
      <w:pPr>
        <w:tabs>
          <w:tab w:val="right" w:pos="9240"/>
        </w:tabs>
        <w:rPr>
          <w:rFonts w:ascii="Heinemann PC" w:hAnsi="Heinemann PC"/>
          <w:b/>
        </w:rPr>
      </w:pPr>
      <w:r>
        <w:rPr>
          <w:rFonts w:ascii="Heinemann PC" w:hAnsi="Heinemann PC"/>
          <w:b/>
          <w:sz w:val="48"/>
          <w:szCs w:val="48"/>
        </w:rPr>
        <w:lastRenderedPageBreak/>
        <w:br w:type="page"/>
      </w:r>
      <w:r w:rsidR="00BF7550" w:rsidRPr="00BF7550">
        <w:rPr>
          <w:rFonts w:ascii="Heinemann PC" w:hAnsi="Heinemann PC"/>
          <w:b/>
          <w:sz w:val="48"/>
          <w:szCs w:val="48"/>
        </w:rPr>
        <w:lastRenderedPageBreak/>
        <w:t>Ten-Frame</w:t>
      </w:r>
      <w:r w:rsidR="00AB4107">
        <w:rPr>
          <w:rFonts w:ascii="Heinemann PC" w:hAnsi="Heinemann PC"/>
          <w:b/>
          <w:sz w:val="48"/>
          <w:szCs w:val="48"/>
        </w:rPr>
        <w:t>s</w:t>
      </w:r>
      <w:r w:rsidR="00DA77F3" w:rsidRPr="00243E66">
        <w:rPr>
          <w:rFonts w:ascii="Heinemann PC" w:hAnsi="Heinemann PC"/>
          <w:b/>
          <w:sz w:val="28"/>
          <w:szCs w:val="28"/>
        </w:rPr>
        <w:tab/>
      </w:r>
      <w:r w:rsidR="00DA77F3" w:rsidRPr="00243E66">
        <w:rPr>
          <w:rFonts w:ascii="Heinemann PC" w:hAnsi="Heinemann PC"/>
          <w:b/>
          <w:sz w:val="36"/>
          <w:szCs w:val="36"/>
        </w:rPr>
        <w:t>Line Master 3</w:t>
      </w:r>
    </w:p>
    <w:p w:rsidR="00DA77F3" w:rsidRDefault="00DA77F3" w:rsidP="00DA77F3">
      <w:pPr>
        <w:rPr>
          <w:rFonts w:ascii="Heinemann PC" w:hAnsi="Heinemann PC"/>
        </w:rPr>
      </w:pPr>
    </w:p>
    <w:p w:rsidR="00F4456E" w:rsidRPr="00243E66" w:rsidRDefault="00F4456E" w:rsidP="00DA77F3">
      <w:pPr>
        <w:rPr>
          <w:rFonts w:ascii="Heinemann PC" w:hAnsi="Heinemann PC"/>
        </w:rPr>
      </w:pPr>
    </w:p>
    <w:p w:rsidR="003820E1" w:rsidRPr="00243E66" w:rsidRDefault="008528D5" w:rsidP="00F4456E">
      <w:pPr>
        <w:jc w:val="center"/>
        <w:rPr>
          <w:rFonts w:ascii="Heinemann PC" w:hAnsi="Heinemann PC" w:cs="Arial"/>
          <w:noProof/>
          <w:sz w:val="20"/>
          <w:szCs w:val="20"/>
          <w:lang w:eastAsia="en-CA"/>
        </w:rPr>
      </w:pPr>
      <w:r>
        <w:rPr>
          <w:rFonts w:ascii="Heinemann PC" w:hAnsi="Heinemann PC"/>
          <w:noProof/>
        </w:rPr>
        <w:drawing>
          <wp:inline distT="0" distB="0" distL="0" distR="0">
            <wp:extent cx="5676900" cy="7112000"/>
            <wp:effectExtent l="0" t="0" r="12700" b="0"/>
            <wp:docPr id="13" name="Picture 13" descr="lm_03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m_03_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0E1" w:rsidRPr="00243E66" w:rsidRDefault="003820E1">
      <w:pPr>
        <w:rPr>
          <w:rFonts w:ascii="Heinemann PC" w:hAnsi="Heinemann PC"/>
        </w:rPr>
        <w:sectPr w:rsidR="003820E1" w:rsidRPr="00243E66" w:rsidSect="00C326A2">
          <w:footerReference w:type="default" r:id="rId13"/>
          <w:type w:val="continuous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:rsidR="00D13C33" w:rsidRPr="00243E66" w:rsidRDefault="006D66D7" w:rsidP="00D13C33">
      <w:pPr>
        <w:tabs>
          <w:tab w:val="right" w:pos="9240"/>
        </w:tabs>
        <w:rPr>
          <w:rFonts w:ascii="Heinemann PC" w:hAnsi="Heinemann PC"/>
          <w:b/>
        </w:rPr>
      </w:pPr>
      <w:r w:rsidRPr="006D66D7">
        <w:rPr>
          <w:rFonts w:ascii="Heinemann PC" w:hAnsi="Heinemann PC"/>
          <w:b/>
          <w:sz w:val="48"/>
          <w:szCs w:val="48"/>
        </w:rPr>
        <w:lastRenderedPageBreak/>
        <w:t>Counting Recording Sheet</w:t>
      </w:r>
      <w:r w:rsidR="00D13C33" w:rsidRPr="00243E66">
        <w:rPr>
          <w:rFonts w:ascii="Heinemann PC" w:hAnsi="Heinemann PC"/>
          <w:b/>
          <w:sz w:val="28"/>
          <w:szCs w:val="28"/>
        </w:rPr>
        <w:tab/>
      </w:r>
      <w:r w:rsidR="00D13C33" w:rsidRPr="00243E66">
        <w:rPr>
          <w:rFonts w:ascii="Heinemann PC" w:hAnsi="Heinemann PC"/>
          <w:b/>
          <w:sz w:val="36"/>
          <w:szCs w:val="36"/>
        </w:rPr>
        <w:t xml:space="preserve">Line Master </w:t>
      </w:r>
      <w:r w:rsidR="0071618E" w:rsidRPr="00243E66">
        <w:rPr>
          <w:rFonts w:ascii="Heinemann PC" w:hAnsi="Heinemann PC"/>
          <w:b/>
          <w:sz w:val="36"/>
          <w:szCs w:val="36"/>
        </w:rPr>
        <w:t>4</w:t>
      </w:r>
    </w:p>
    <w:p w:rsidR="006D66D7" w:rsidRPr="006D66D7" w:rsidRDefault="006D66D7" w:rsidP="006D66D7">
      <w:pPr>
        <w:spacing w:before="240"/>
        <w:rPr>
          <w:rFonts w:ascii="Heinemann PC" w:hAnsi="Heinemann PC"/>
          <w:sz w:val="28"/>
          <w:szCs w:val="28"/>
        </w:rPr>
      </w:pPr>
      <w:r w:rsidRPr="006D66D7">
        <w:rPr>
          <w:rFonts w:ascii="Heinemann PC" w:hAnsi="Heinemann PC"/>
          <w:b/>
          <w:sz w:val="28"/>
          <w:szCs w:val="28"/>
        </w:rPr>
        <w:t>Name:</w:t>
      </w:r>
      <w:r w:rsidRPr="006D66D7">
        <w:rPr>
          <w:rFonts w:ascii="Heinemann PC" w:hAnsi="Heinemann PC"/>
          <w:sz w:val="28"/>
          <w:szCs w:val="28"/>
        </w:rPr>
        <w:t xml:space="preserve"> _________________________________________</w:t>
      </w:r>
    </w:p>
    <w:p w:rsidR="006D66D7" w:rsidRDefault="006D66D7" w:rsidP="006460EE">
      <w:pPr>
        <w:rPr>
          <w:rFonts w:ascii="Heinemann PC" w:hAnsi="Heinemann PC"/>
        </w:rPr>
      </w:pPr>
    </w:p>
    <w:tbl>
      <w:tblPr>
        <w:tblW w:w="4858" w:type="pct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062"/>
        <w:gridCol w:w="3062"/>
        <w:gridCol w:w="3063"/>
      </w:tblGrid>
      <w:tr w:rsidR="006D66D7" w:rsidRPr="006D66D7" w:rsidTr="006D66D7">
        <w:trPr>
          <w:trHeight w:val="470"/>
        </w:trPr>
        <w:tc>
          <w:tcPr>
            <w:tcW w:w="1666" w:type="pct"/>
            <w:vAlign w:val="center"/>
          </w:tcPr>
          <w:p w:rsidR="006D66D7" w:rsidRPr="006D66D7" w:rsidRDefault="006D66D7" w:rsidP="006D66D7">
            <w:pPr>
              <w:spacing w:line="259" w:lineRule="auto"/>
              <w:rPr>
                <w:rFonts w:ascii="Heinemann PC" w:hAnsi="Heinemann PC"/>
                <w:b/>
                <w:sz w:val="28"/>
                <w:szCs w:val="28"/>
                <w:lang w:eastAsia="en-CA"/>
              </w:rPr>
            </w:pPr>
            <w:r w:rsidRPr="006D66D7">
              <w:rPr>
                <w:rFonts w:ascii="Heinemann PC" w:hAnsi="Heinemann PC"/>
                <w:b/>
                <w:sz w:val="28"/>
                <w:szCs w:val="28"/>
                <w:lang w:eastAsia="en-CA"/>
              </w:rPr>
              <w:t xml:space="preserve">I estimated… </w:t>
            </w:r>
          </w:p>
        </w:tc>
        <w:tc>
          <w:tcPr>
            <w:tcW w:w="1666" w:type="pct"/>
            <w:vAlign w:val="center"/>
          </w:tcPr>
          <w:p w:rsidR="006D66D7" w:rsidRPr="006D66D7" w:rsidRDefault="006D66D7" w:rsidP="006D66D7">
            <w:pPr>
              <w:spacing w:line="259" w:lineRule="auto"/>
              <w:rPr>
                <w:rFonts w:ascii="Heinemann PC" w:hAnsi="Heinemann PC"/>
                <w:b/>
                <w:sz w:val="28"/>
                <w:szCs w:val="28"/>
                <w:lang w:eastAsia="en-CA"/>
              </w:rPr>
            </w:pPr>
            <w:r w:rsidRPr="006D66D7">
              <w:rPr>
                <w:rFonts w:ascii="Heinemann PC" w:hAnsi="Heinemann PC"/>
                <w:b/>
                <w:sz w:val="28"/>
                <w:szCs w:val="28"/>
                <w:lang w:eastAsia="en-CA"/>
              </w:rPr>
              <w:t>I counted…</w:t>
            </w:r>
          </w:p>
        </w:tc>
        <w:tc>
          <w:tcPr>
            <w:tcW w:w="1667" w:type="pct"/>
            <w:vAlign w:val="center"/>
          </w:tcPr>
          <w:p w:rsidR="006D66D7" w:rsidRPr="006D66D7" w:rsidRDefault="006D66D7" w:rsidP="006D66D7">
            <w:pPr>
              <w:spacing w:line="259" w:lineRule="auto"/>
              <w:rPr>
                <w:rFonts w:ascii="Heinemann PC" w:hAnsi="Heinemann PC"/>
                <w:b/>
                <w:sz w:val="28"/>
                <w:szCs w:val="28"/>
                <w:lang w:eastAsia="en-CA"/>
              </w:rPr>
            </w:pPr>
            <w:r w:rsidRPr="006D66D7">
              <w:rPr>
                <w:rFonts w:ascii="Heinemann PC" w:hAnsi="Heinemann PC"/>
                <w:b/>
                <w:sz w:val="28"/>
                <w:szCs w:val="28"/>
                <w:lang w:eastAsia="en-CA"/>
              </w:rPr>
              <w:t>I counted again…</w:t>
            </w:r>
          </w:p>
        </w:tc>
      </w:tr>
      <w:tr w:rsidR="006D66D7" w:rsidRPr="006D66D7" w:rsidTr="006D66D7">
        <w:trPr>
          <w:trHeight w:val="5910"/>
        </w:trPr>
        <w:tc>
          <w:tcPr>
            <w:tcW w:w="1666" w:type="pct"/>
          </w:tcPr>
          <w:p w:rsidR="006D66D7" w:rsidRPr="006D66D7" w:rsidRDefault="006D66D7" w:rsidP="006D66D7">
            <w:pPr>
              <w:spacing w:after="160" w:line="259" w:lineRule="auto"/>
              <w:rPr>
                <w:rFonts w:ascii="Heinemann PC" w:eastAsia="Times New Roman" w:hAnsi="Heinemann PC" w:cs="Arial Unicode MS"/>
                <w:b/>
                <w:color w:val="000000"/>
                <w:lang w:eastAsia="en-CA"/>
              </w:rPr>
            </w:pPr>
          </w:p>
        </w:tc>
        <w:tc>
          <w:tcPr>
            <w:tcW w:w="1666" w:type="pct"/>
          </w:tcPr>
          <w:p w:rsidR="006D66D7" w:rsidRPr="006D66D7" w:rsidRDefault="006D66D7" w:rsidP="0045691E">
            <w:pPr>
              <w:spacing w:after="160" w:line="259" w:lineRule="auto"/>
              <w:rPr>
                <w:rFonts w:ascii="Heinemann PC" w:eastAsia="Times New Roman" w:hAnsi="Heinemann PC" w:cs="Arial Unicode MS"/>
                <w:b/>
                <w:color w:val="000000"/>
                <w:lang w:eastAsia="en-CA"/>
              </w:rPr>
            </w:pPr>
          </w:p>
        </w:tc>
        <w:tc>
          <w:tcPr>
            <w:tcW w:w="1667" w:type="pct"/>
          </w:tcPr>
          <w:p w:rsidR="006D66D7" w:rsidRPr="006D66D7" w:rsidRDefault="006D66D7" w:rsidP="0045691E">
            <w:pPr>
              <w:spacing w:after="160" w:line="259" w:lineRule="auto"/>
              <w:rPr>
                <w:rFonts w:ascii="Heinemann PC" w:eastAsia="Times New Roman" w:hAnsi="Heinemann PC" w:cs="Arial Unicode MS"/>
                <w:b/>
                <w:color w:val="000000"/>
                <w:lang w:eastAsia="en-CA"/>
              </w:rPr>
            </w:pPr>
          </w:p>
        </w:tc>
      </w:tr>
      <w:tr w:rsidR="006D66D7" w:rsidRPr="006D66D7" w:rsidTr="006D66D7">
        <w:trPr>
          <w:trHeight w:val="5911"/>
        </w:trPr>
        <w:tc>
          <w:tcPr>
            <w:tcW w:w="1666" w:type="pct"/>
          </w:tcPr>
          <w:p w:rsidR="006D66D7" w:rsidRPr="006D66D7" w:rsidRDefault="006D66D7" w:rsidP="006D66D7">
            <w:pPr>
              <w:spacing w:after="160" w:line="259" w:lineRule="auto"/>
              <w:rPr>
                <w:rFonts w:ascii="Heinemann PC" w:eastAsia="Times New Roman" w:hAnsi="Heinemann PC" w:cs="Arial Unicode MS"/>
                <w:b/>
                <w:color w:val="000000"/>
                <w:lang w:eastAsia="en-CA"/>
              </w:rPr>
            </w:pPr>
          </w:p>
        </w:tc>
        <w:tc>
          <w:tcPr>
            <w:tcW w:w="1666" w:type="pct"/>
          </w:tcPr>
          <w:p w:rsidR="006D66D7" w:rsidRPr="006D66D7" w:rsidRDefault="006D66D7" w:rsidP="0045691E">
            <w:pPr>
              <w:spacing w:after="160" w:line="259" w:lineRule="auto"/>
              <w:rPr>
                <w:rFonts w:ascii="Heinemann PC" w:eastAsia="Times New Roman" w:hAnsi="Heinemann PC" w:cs="Arial Unicode MS"/>
                <w:b/>
                <w:color w:val="000000"/>
                <w:lang w:eastAsia="en-CA"/>
              </w:rPr>
            </w:pPr>
          </w:p>
        </w:tc>
        <w:tc>
          <w:tcPr>
            <w:tcW w:w="1667" w:type="pct"/>
          </w:tcPr>
          <w:p w:rsidR="006D66D7" w:rsidRPr="006D66D7" w:rsidRDefault="006D66D7" w:rsidP="0045691E">
            <w:pPr>
              <w:spacing w:after="160" w:line="259" w:lineRule="auto"/>
              <w:rPr>
                <w:rFonts w:ascii="Heinemann PC" w:eastAsia="Times New Roman" w:hAnsi="Heinemann PC" w:cs="Arial Unicode MS"/>
                <w:b/>
                <w:color w:val="000000"/>
                <w:lang w:eastAsia="en-CA"/>
              </w:rPr>
            </w:pPr>
          </w:p>
        </w:tc>
      </w:tr>
    </w:tbl>
    <w:p w:rsidR="006D66D7" w:rsidRPr="006D66D7" w:rsidRDefault="006D66D7" w:rsidP="006460EE">
      <w:pPr>
        <w:rPr>
          <w:rFonts w:ascii="Heinemann PC" w:hAnsi="Heinemann PC"/>
          <w:sz w:val="2"/>
          <w:szCs w:val="2"/>
        </w:rPr>
      </w:pPr>
    </w:p>
    <w:p w:rsidR="003820E1" w:rsidRPr="006D66D7" w:rsidRDefault="003820E1" w:rsidP="006460EE">
      <w:pPr>
        <w:rPr>
          <w:rFonts w:ascii="Heinemann PC" w:hAnsi="Heinemann PC"/>
          <w:sz w:val="2"/>
          <w:szCs w:val="2"/>
        </w:rPr>
        <w:sectPr w:rsidR="003820E1" w:rsidRPr="006D66D7" w:rsidSect="000A6823">
          <w:footerReference w:type="default" r:id="rId14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:rsidR="00183243" w:rsidRPr="00243E66" w:rsidRDefault="00632C3C" w:rsidP="00183243">
      <w:pPr>
        <w:tabs>
          <w:tab w:val="right" w:pos="9240"/>
        </w:tabs>
        <w:rPr>
          <w:rFonts w:ascii="Heinemann PC" w:hAnsi="Heinemann PC"/>
          <w:b/>
        </w:rPr>
      </w:pPr>
      <w:r w:rsidRPr="00632C3C">
        <w:rPr>
          <w:rFonts w:ascii="Heinemann PC" w:hAnsi="Heinemann PC"/>
          <w:b/>
          <w:sz w:val="48"/>
          <w:szCs w:val="48"/>
        </w:rPr>
        <w:lastRenderedPageBreak/>
        <w:t>Hundred Chart</w:t>
      </w:r>
      <w:r w:rsidR="00183243" w:rsidRPr="00243E66">
        <w:rPr>
          <w:rFonts w:ascii="Heinemann PC" w:hAnsi="Heinemann PC"/>
          <w:b/>
          <w:sz w:val="28"/>
          <w:szCs w:val="28"/>
        </w:rPr>
        <w:tab/>
      </w:r>
      <w:r w:rsidR="00183243" w:rsidRPr="00A929AF">
        <w:rPr>
          <w:rFonts w:ascii="Heinemann PC" w:hAnsi="Heinemann PC"/>
          <w:b/>
          <w:sz w:val="36"/>
          <w:szCs w:val="36"/>
        </w:rPr>
        <w:t>Line Master 5</w:t>
      </w:r>
    </w:p>
    <w:p w:rsidR="00183243" w:rsidRDefault="00183243" w:rsidP="00632C3C">
      <w:pPr>
        <w:rPr>
          <w:rFonts w:ascii="Heinemann PC" w:hAnsi="Heinemann PC"/>
        </w:rPr>
      </w:pPr>
    </w:p>
    <w:p w:rsidR="00D60F38" w:rsidRPr="00D60F38" w:rsidRDefault="008528D5" w:rsidP="00632C3C">
      <w:pPr>
        <w:rPr>
          <w:rFonts w:ascii="Heinemann PC" w:hAnsi="Heinemann PC"/>
        </w:rPr>
      </w:pPr>
      <w:r>
        <w:rPr>
          <w:rFonts w:ascii="Heinemann PC" w:hAnsi="Heinemann PC"/>
          <w:noProof/>
        </w:rPr>
        <w:drawing>
          <wp:inline distT="0" distB="0" distL="0" distR="0">
            <wp:extent cx="5829300" cy="6781800"/>
            <wp:effectExtent l="0" t="0" r="12700" b="0"/>
            <wp:docPr id="14" name="Picture 14" descr="LM_0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M_07-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0E1" w:rsidRPr="00A929AF" w:rsidRDefault="003820E1" w:rsidP="00A929AF">
      <w:pPr>
        <w:sectPr w:rsidR="003820E1" w:rsidRPr="00A929AF" w:rsidSect="000A6823">
          <w:footerReference w:type="default" r:id="rId16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:rsidR="002F79B3" w:rsidRPr="00243E66" w:rsidRDefault="00F753ED" w:rsidP="002F79B3">
      <w:pPr>
        <w:tabs>
          <w:tab w:val="right" w:pos="9240"/>
        </w:tabs>
        <w:rPr>
          <w:rFonts w:ascii="Heinemann PC" w:hAnsi="Heinemann PC"/>
          <w:b/>
        </w:rPr>
      </w:pPr>
      <w:r w:rsidRPr="00F753ED">
        <w:rPr>
          <w:rFonts w:ascii="Heinemann PC" w:hAnsi="Heinemann PC"/>
          <w:b/>
          <w:sz w:val="48"/>
          <w:szCs w:val="48"/>
        </w:rPr>
        <w:lastRenderedPageBreak/>
        <w:t>Fifty Chart</w:t>
      </w:r>
      <w:r w:rsidR="002F79B3" w:rsidRPr="00243E66">
        <w:rPr>
          <w:rFonts w:ascii="Heinemann PC" w:hAnsi="Heinemann PC"/>
          <w:b/>
          <w:sz w:val="28"/>
          <w:szCs w:val="28"/>
        </w:rPr>
        <w:tab/>
      </w:r>
      <w:r w:rsidR="002F79B3" w:rsidRPr="00243E66">
        <w:rPr>
          <w:rFonts w:ascii="Heinemann PC" w:hAnsi="Heinemann PC"/>
          <w:b/>
          <w:sz w:val="36"/>
          <w:szCs w:val="36"/>
        </w:rPr>
        <w:t xml:space="preserve">Line Master </w:t>
      </w:r>
      <w:r w:rsidR="007E0A98" w:rsidRPr="00243E66">
        <w:rPr>
          <w:rFonts w:ascii="Heinemann PC" w:hAnsi="Heinemann PC"/>
          <w:b/>
          <w:sz w:val="36"/>
          <w:szCs w:val="36"/>
        </w:rPr>
        <w:t>6</w:t>
      </w:r>
    </w:p>
    <w:p w:rsidR="002F79B3" w:rsidRPr="00243E66" w:rsidRDefault="002F79B3" w:rsidP="002F79B3">
      <w:pPr>
        <w:rPr>
          <w:rFonts w:ascii="Heinemann PC" w:hAnsi="Heinemann PC"/>
        </w:rPr>
      </w:pPr>
    </w:p>
    <w:p w:rsidR="00144CEF" w:rsidRDefault="008528D5" w:rsidP="002F79B3">
      <w:pPr>
        <w:rPr>
          <w:rFonts w:ascii="Heinemann PC" w:hAnsi="Heinemann PC"/>
        </w:rPr>
      </w:pPr>
      <w:r>
        <w:rPr>
          <w:rFonts w:ascii="Heinemann PC" w:hAnsi="Heinemann PC"/>
          <w:noProof/>
        </w:rPr>
        <w:drawing>
          <wp:inline distT="0" distB="0" distL="0" distR="0">
            <wp:extent cx="5867400" cy="3403600"/>
            <wp:effectExtent l="0" t="0" r="0" b="0"/>
            <wp:docPr id="15" name="Picture 15" descr="LM_09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M_09-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49E" w:rsidRDefault="00A3749E" w:rsidP="002F79B3">
      <w:pPr>
        <w:rPr>
          <w:rFonts w:ascii="Heinemann PC" w:hAnsi="Heinemann PC"/>
        </w:rPr>
      </w:pPr>
    </w:p>
    <w:p w:rsidR="00A3749E" w:rsidRPr="00F91A59" w:rsidRDefault="00A3749E" w:rsidP="00A3749E">
      <w:pPr>
        <w:ind w:left="-480"/>
        <w:rPr>
          <w:rFonts w:ascii="Heinemann PC" w:hAnsi="Heinemann PC"/>
        </w:rPr>
      </w:pPr>
      <w:r w:rsidRPr="00F91A59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 – – – – – – – –</w:t>
      </w:r>
      <w:r w:rsidRPr="00F91A59">
        <w:rPr>
          <w:rFonts w:ascii="Heinemann PC" w:hAnsi="Heinemann PC"/>
        </w:rPr>
        <w:t xml:space="preserve"> </w:t>
      </w:r>
      <w:r w:rsidRPr="00F91A59">
        <w:rPr>
          <w:rFonts w:ascii="Heinemann PC" w:hAnsi="Heinemann PC" w:cs="Arial"/>
        </w:rPr>
        <w:t>– – – – – – – – – –</w:t>
      </w:r>
    </w:p>
    <w:p w:rsidR="00A3749E" w:rsidRDefault="00A3749E" w:rsidP="002F79B3">
      <w:pPr>
        <w:rPr>
          <w:rFonts w:ascii="Heinemann PC" w:hAnsi="Heinemann PC"/>
        </w:rPr>
      </w:pPr>
    </w:p>
    <w:p w:rsidR="00A3749E" w:rsidRPr="00243E66" w:rsidRDefault="008528D5" w:rsidP="002F79B3">
      <w:pPr>
        <w:rPr>
          <w:rFonts w:ascii="Heinemann PC" w:hAnsi="Heinemann PC"/>
        </w:rPr>
      </w:pPr>
      <w:r>
        <w:rPr>
          <w:rFonts w:ascii="Heinemann PC" w:hAnsi="Heinemann PC"/>
          <w:noProof/>
        </w:rPr>
        <w:drawing>
          <wp:inline distT="0" distB="0" distL="0" distR="0">
            <wp:extent cx="5867400" cy="3403600"/>
            <wp:effectExtent l="0" t="0" r="0" b="0"/>
            <wp:docPr id="16" name="Picture 16" descr="LM_09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M_09-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CEF" w:rsidRPr="00243E66" w:rsidRDefault="00144CEF" w:rsidP="002F79B3">
      <w:pPr>
        <w:rPr>
          <w:rFonts w:ascii="Heinemann PC" w:hAnsi="Heinemann PC"/>
        </w:rPr>
        <w:sectPr w:rsidR="00144CEF" w:rsidRPr="00243E66" w:rsidSect="000A6823">
          <w:footerReference w:type="default" r:id="rId18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:rsidR="007E0A98" w:rsidRPr="00243E66" w:rsidRDefault="00402234" w:rsidP="007E0A98">
      <w:pPr>
        <w:tabs>
          <w:tab w:val="right" w:pos="9240"/>
        </w:tabs>
        <w:rPr>
          <w:rFonts w:ascii="Heinemann PC" w:hAnsi="Heinemann PC"/>
          <w:b/>
        </w:rPr>
      </w:pPr>
      <w:r w:rsidRPr="00402234">
        <w:rPr>
          <w:rFonts w:ascii="Heinemann PC" w:hAnsi="Heinemann PC"/>
          <w:b/>
          <w:sz w:val="48"/>
          <w:szCs w:val="48"/>
        </w:rPr>
        <w:lastRenderedPageBreak/>
        <w:t>Double Ten-Frame</w:t>
      </w:r>
      <w:r w:rsidR="007E0A98" w:rsidRPr="00243E66">
        <w:rPr>
          <w:rFonts w:ascii="Heinemann PC" w:hAnsi="Heinemann PC"/>
          <w:b/>
          <w:sz w:val="28"/>
          <w:szCs w:val="28"/>
        </w:rPr>
        <w:tab/>
      </w:r>
      <w:r w:rsidR="007E0A98" w:rsidRPr="00243E66">
        <w:rPr>
          <w:rFonts w:ascii="Heinemann PC" w:hAnsi="Heinemann PC"/>
          <w:b/>
          <w:sz w:val="36"/>
          <w:szCs w:val="36"/>
        </w:rPr>
        <w:t>Line Master 7</w:t>
      </w:r>
    </w:p>
    <w:p w:rsidR="007E0A98" w:rsidRDefault="007E0A98" w:rsidP="007E0A98">
      <w:pPr>
        <w:rPr>
          <w:rFonts w:ascii="Heinemann PC" w:hAnsi="Heinemann PC"/>
        </w:rPr>
      </w:pPr>
    </w:p>
    <w:p w:rsidR="00402234" w:rsidRDefault="00402234" w:rsidP="007E0A98">
      <w:pPr>
        <w:rPr>
          <w:rFonts w:ascii="Heinemann PC" w:hAnsi="Heinemann PC"/>
        </w:rPr>
      </w:pPr>
    </w:p>
    <w:p w:rsidR="00402234" w:rsidRPr="00243E66" w:rsidRDefault="008528D5" w:rsidP="00F7097A">
      <w:pPr>
        <w:jc w:val="center"/>
        <w:rPr>
          <w:rFonts w:ascii="Heinemann PC" w:hAnsi="Heinemann PC"/>
        </w:rPr>
      </w:pPr>
      <w:r>
        <w:rPr>
          <w:rFonts w:ascii="Heinemann PC" w:hAnsi="Heinemann PC"/>
          <w:noProof/>
        </w:rPr>
        <w:drawing>
          <wp:inline distT="0" distB="0" distL="0" distR="0">
            <wp:extent cx="5715000" cy="6845300"/>
            <wp:effectExtent l="0" t="0" r="0" b="12700"/>
            <wp:docPr id="17" name="Picture 17" descr="lm_03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m_03_0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84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66B" w:rsidRPr="00243E66" w:rsidRDefault="0035266B" w:rsidP="007E0A98">
      <w:pPr>
        <w:rPr>
          <w:rFonts w:ascii="Heinemann PC" w:hAnsi="Heinemann PC"/>
        </w:rPr>
        <w:sectPr w:rsidR="0035266B" w:rsidRPr="00243E66" w:rsidSect="000A6823">
          <w:footerReference w:type="default" r:id="rId20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:rsidR="00D909BE" w:rsidRDefault="00402234" w:rsidP="00455015">
      <w:pPr>
        <w:tabs>
          <w:tab w:val="right" w:pos="9240"/>
        </w:tabs>
        <w:rPr>
          <w:rFonts w:ascii="Heinemann PC" w:hAnsi="Heinemann PC"/>
          <w:b/>
          <w:sz w:val="48"/>
          <w:szCs w:val="48"/>
        </w:rPr>
      </w:pPr>
      <w:r w:rsidRPr="004B497C">
        <w:rPr>
          <w:rFonts w:ascii="Heinemann PC" w:hAnsi="Heinemann PC"/>
          <w:b/>
          <w:sz w:val="48"/>
          <w:szCs w:val="48"/>
        </w:rPr>
        <w:lastRenderedPageBreak/>
        <w:t>Do I Have Too Many?</w:t>
      </w:r>
      <w:r w:rsidR="00D909BE">
        <w:rPr>
          <w:rFonts w:ascii="Heinemann PC" w:hAnsi="Heinemann PC"/>
          <w:b/>
          <w:sz w:val="48"/>
          <w:szCs w:val="48"/>
        </w:rPr>
        <w:tab/>
      </w:r>
      <w:r w:rsidR="00D909BE" w:rsidRPr="004B497C">
        <w:rPr>
          <w:rFonts w:ascii="Heinemann PC" w:hAnsi="Heinemann PC"/>
          <w:b/>
          <w:sz w:val="36"/>
          <w:szCs w:val="36"/>
        </w:rPr>
        <w:t>Line Master 8</w:t>
      </w:r>
    </w:p>
    <w:p w:rsidR="00455015" w:rsidRPr="00243E66" w:rsidRDefault="00402234" w:rsidP="00455015">
      <w:pPr>
        <w:tabs>
          <w:tab w:val="right" w:pos="9240"/>
        </w:tabs>
        <w:rPr>
          <w:rFonts w:ascii="Heinemann PC" w:hAnsi="Heinemann PC"/>
          <w:b/>
        </w:rPr>
      </w:pPr>
      <w:r w:rsidRPr="004B497C">
        <w:rPr>
          <w:rFonts w:ascii="Heinemann PC" w:hAnsi="Heinemann PC"/>
          <w:b/>
          <w:sz w:val="48"/>
          <w:szCs w:val="48"/>
        </w:rPr>
        <w:t>Recording Sheet</w:t>
      </w:r>
    </w:p>
    <w:p w:rsidR="00B74399" w:rsidRDefault="00B74399" w:rsidP="00B74399">
      <w:pPr>
        <w:rPr>
          <w:rFonts w:ascii="Heinemann PC" w:hAnsi="Heinemann PC"/>
        </w:rPr>
      </w:pPr>
    </w:p>
    <w:p w:rsidR="00402234" w:rsidRPr="00402234" w:rsidRDefault="00402234" w:rsidP="00402234">
      <w:pPr>
        <w:autoSpaceDE w:val="0"/>
        <w:autoSpaceDN w:val="0"/>
        <w:adjustRightInd w:val="0"/>
        <w:rPr>
          <w:rFonts w:ascii="Heinemann PC" w:hAnsi="Heinemann PC"/>
          <w:color w:val="000000"/>
          <w:sz w:val="28"/>
          <w:szCs w:val="28"/>
          <w:lang w:eastAsia="en-CA"/>
        </w:rPr>
      </w:pPr>
      <w:r w:rsidRPr="00402234">
        <w:rPr>
          <w:rFonts w:ascii="Heinemann PC" w:hAnsi="Heinemann PC"/>
          <w:b/>
          <w:bCs/>
          <w:color w:val="000000"/>
          <w:sz w:val="28"/>
          <w:szCs w:val="28"/>
          <w:lang w:eastAsia="en-CA"/>
        </w:rPr>
        <w:t xml:space="preserve">What You Need </w:t>
      </w:r>
    </w:p>
    <w:p w:rsidR="00402234" w:rsidRPr="00402234" w:rsidRDefault="00402234" w:rsidP="00402234">
      <w:pPr>
        <w:autoSpaceDE w:val="0"/>
        <w:autoSpaceDN w:val="0"/>
        <w:adjustRightInd w:val="0"/>
        <w:ind w:left="360" w:hanging="360"/>
        <w:rPr>
          <w:rFonts w:ascii="Heinemann PC" w:hAnsi="Heinemann PC"/>
          <w:color w:val="000000"/>
          <w:sz w:val="28"/>
          <w:szCs w:val="28"/>
          <w:lang w:eastAsia="en-CA"/>
        </w:rPr>
      </w:pPr>
      <w:r w:rsidRPr="00402234">
        <w:rPr>
          <w:rFonts w:ascii="Heinemann PC" w:hAnsi="Heinemann PC"/>
          <w:color w:val="000000"/>
          <w:sz w:val="28"/>
          <w:szCs w:val="28"/>
          <w:lang w:eastAsia="en-CA"/>
        </w:rPr>
        <w:t>•</w:t>
      </w:r>
      <w:r>
        <w:rPr>
          <w:rFonts w:ascii="Heinemann PC" w:hAnsi="Heinemann PC"/>
          <w:color w:val="000000"/>
          <w:sz w:val="28"/>
          <w:szCs w:val="28"/>
          <w:lang w:eastAsia="en-CA"/>
        </w:rPr>
        <w:tab/>
      </w:r>
      <w:r w:rsidRPr="00402234">
        <w:rPr>
          <w:rFonts w:ascii="Heinemann PC" w:hAnsi="Heinemann PC"/>
          <w:color w:val="000000"/>
          <w:sz w:val="28"/>
          <w:szCs w:val="28"/>
          <w:lang w:eastAsia="en-CA"/>
        </w:rPr>
        <w:t xml:space="preserve">counters </w:t>
      </w:r>
    </w:p>
    <w:p w:rsidR="00B92216" w:rsidRPr="00B92216" w:rsidRDefault="00B92216" w:rsidP="00B92216">
      <w:pPr>
        <w:autoSpaceDE w:val="0"/>
        <w:autoSpaceDN w:val="0"/>
        <w:adjustRightInd w:val="0"/>
        <w:ind w:left="360" w:hanging="360"/>
        <w:rPr>
          <w:rFonts w:ascii="Heinemann PC" w:hAnsi="Heinemann PC"/>
          <w:color w:val="000000"/>
          <w:sz w:val="28"/>
          <w:szCs w:val="28"/>
          <w:lang w:eastAsia="en-CA"/>
        </w:rPr>
      </w:pPr>
      <w:r w:rsidRPr="00402234">
        <w:rPr>
          <w:rFonts w:ascii="Heinemann PC" w:hAnsi="Heinemann PC"/>
          <w:color w:val="000000"/>
          <w:sz w:val="28"/>
          <w:szCs w:val="28"/>
          <w:lang w:eastAsia="en-CA"/>
        </w:rPr>
        <w:t>•</w:t>
      </w:r>
      <w:r>
        <w:rPr>
          <w:rFonts w:ascii="Heinemann PC" w:hAnsi="Heinemann PC"/>
          <w:color w:val="000000"/>
          <w:sz w:val="28"/>
          <w:szCs w:val="28"/>
          <w:lang w:eastAsia="en-CA"/>
        </w:rPr>
        <w:tab/>
      </w:r>
      <w:r w:rsidRPr="00B92216">
        <w:rPr>
          <w:rFonts w:ascii="Heinemann PC" w:hAnsi="Heinemann PC"/>
          <w:color w:val="000000"/>
          <w:sz w:val="28"/>
          <w:szCs w:val="28"/>
          <w:lang w:eastAsia="en-CA"/>
        </w:rPr>
        <w:t xml:space="preserve">counter with sides labeled </w:t>
      </w:r>
      <w:r>
        <w:rPr>
          <w:rFonts w:ascii="Heinemann PC" w:hAnsi="Heinemann PC"/>
          <w:color w:val="000000"/>
          <w:sz w:val="28"/>
          <w:szCs w:val="28"/>
          <w:lang w:eastAsia="en-CA"/>
        </w:rPr>
        <w:t>“</w:t>
      </w:r>
      <w:r w:rsidRPr="00B92216">
        <w:rPr>
          <w:rFonts w:ascii="Heinemann PC" w:hAnsi="Heinemann PC"/>
          <w:color w:val="000000"/>
          <w:sz w:val="28"/>
          <w:szCs w:val="28"/>
          <w:lang w:eastAsia="en-CA"/>
        </w:rPr>
        <w:t>More</w:t>
      </w:r>
      <w:r>
        <w:rPr>
          <w:rFonts w:ascii="Heinemann PC" w:hAnsi="Heinemann PC"/>
          <w:color w:val="000000"/>
          <w:sz w:val="28"/>
          <w:szCs w:val="28"/>
          <w:lang w:eastAsia="en-CA"/>
        </w:rPr>
        <w:t>”</w:t>
      </w:r>
      <w:r w:rsidRPr="00B92216">
        <w:rPr>
          <w:rFonts w:ascii="Heinemann PC" w:hAnsi="Heinemann PC"/>
          <w:color w:val="000000"/>
          <w:sz w:val="28"/>
          <w:szCs w:val="28"/>
          <w:lang w:eastAsia="en-CA"/>
        </w:rPr>
        <w:t xml:space="preserve"> and </w:t>
      </w:r>
      <w:r>
        <w:rPr>
          <w:rFonts w:ascii="Heinemann PC" w:hAnsi="Heinemann PC"/>
          <w:color w:val="000000"/>
          <w:sz w:val="28"/>
          <w:szCs w:val="28"/>
          <w:lang w:eastAsia="en-CA"/>
        </w:rPr>
        <w:t>“</w:t>
      </w:r>
      <w:r w:rsidRPr="00B92216">
        <w:rPr>
          <w:rFonts w:ascii="Heinemann PC" w:hAnsi="Heinemann PC"/>
          <w:color w:val="000000"/>
          <w:sz w:val="28"/>
          <w:szCs w:val="28"/>
          <w:lang w:eastAsia="en-CA"/>
        </w:rPr>
        <w:t>Fewer</w:t>
      </w:r>
      <w:r>
        <w:rPr>
          <w:rFonts w:ascii="Heinemann PC" w:hAnsi="Heinemann PC"/>
          <w:color w:val="000000"/>
          <w:sz w:val="28"/>
          <w:szCs w:val="28"/>
          <w:lang w:eastAsia="en-CA"/>
        </w:rPr>
        <w:t>”</w:t>
      </w:r>
    </w:p>
    <w:p w:rsidR="00402234" w:rsidRPr="00402234" w:rsidRDefault="00402234" w:rsidP="00402234">
      <w:pPr>
        <w:autoSpaceDE w:val="0"/>
        <w:autoSpaceDN w:val="0"/>
        <w:adjustRightInd w:val="0"/>
        <w:ind w:left="360" w:hanging="360"/>
        <w:rPr>
          <w:rFonts w:ascii="Heinemann PC" w:hAnsi="Heinemann PC"/>
          <w:color w:val="000000"/>
          <w:sz w:val="28"/>
          <w:szCs w:val="28"/>
          <w:lang w:eastAsia="en-CA"/>
        </w:rPr>
      </w:pPr>
      <w:r w:rsidRPr="00402234">
        <w:rPr>
          <w:rFonts w:ascii="Heinemann PC" w:hAnsi="Heinemann PC"/>
          <w:color w:val="000000"/>
          <w:sz w:val="28"/>
          <w:szCs w:val="28"/>
          <w:lang w:eastAsia="en-CA"/>
        </w:rPr>
        <w:t>•</w:t>
      </w:r>
      <w:r>
        <w:rPr>
          <w:rFonts w:ascii="Heinemann PC" w:hAnsi="Heinemann PC"/>
          <w:color w:val="000000"/>
          <w:sz w:val="28"/>
          <w:szCs w:val="28"/>
          <w:lang w:eastAsia="en-CA"/>
        </w:rPr>
        <w:tab/>
      </w:r>
      <w:r w:rsidRPr="00402234">
        <w:rPr>
          <w:rFonts w:ascii="Heinemann PC" w:hAnsi="Heinemann PC"/>
          <w:color w:val="000000"/>
          <w:sz w:val="28"/>
          <w:szCs w:val="28"/>
          <w:lang w:eastAsia="en-CA"/>
        </w:rPr>
        <w:t>ten-frames or double ten-frames</w:t>
      </w:r>
    </w:p>
    <w:p w:rsidR="00402234" w:rsidRPr="00402234" w:rsidRDefault="00402234" w:rsidP="00402234">
      <w:pPr>
        <w:autoSpaceDE w:val="0"/>
        <w:autoSpaceDN w:val="0"/>
        <w:adjustRightInd w:val="0"/>
        <w:ind w:left="360" w:hanging="360"/>
        <w:rPr>
          <w:rFonts w:ascii="Heinemann PC" w:hAnsi="Heinemann PC"/>
          <w:color w:val="000000"/>
          <w:sz w:val="28"/>
          <w:szCs w:val="28"/>
          <w:lang w:eastAsia="en-CA"/>
        </w:rPr>
      </w:pPr>
      <w:r w:rsidRPr="00402234">
        <w:rPr>
          <w:rFonts w:ascii="Heinemann PC" w:hAnsi="Heinemann PC"/>
          <w:color w:val="000000"/>
          <w:sz w:val="28"/>
          <w:szCs w:val="28"/>
          <w:lang w:eastAsia="en-CA"/>
        </w:rPr>
        <w:t>•</w:t>
      </w:r>
      <w:r>
        <w:rPr>
          <w:rFonts w:ascii="Heinemann PC" w:hAnsi="Heinemann PC"/>
          <w:color w:val="000000"/>
          <w:sz w:val="28"/>
          <w:szCs w:val="28"/>
          <w:lang w:eastAsia="en-CA"/>
        </w:rPr>
        <w:tab/>
      </w:r>
      <w:r w:rsidRPr="00402234">
        <w:rPr>
          <w:rFonts w:ascii="Heinemann PC" w:hAnsi="Heinemann PC"/>
          <w:color w:val="000000"/>
          <w:sz w:val="28"/>
          <w:szCs w:val="28"/>
          <w:lang w:eastAsia="en-CA"/>
        </w:rPr>
        <w:t>number cards with 20, 30, 40</w:t>
      </w:r>
    </w:p>
    <w:p w:rsidR="00402234" w:rsidRPr="00402234" w:rsidRDefault="00402234" w:rsidP="00402234">
      <w:pPr>
        <w:autoSpaceDE w:val="0"/>
        <w:autoSpaceDN w:val="0"/>
        <w:adjustRightInd w:val="0"/>
        <w:rPr>
          <w:rFonts w:ascii="Heinemann PC" w:hAnsi="Heinemann PC"/>
          <w:b/>
          <w:bCs/>
          <w:color w:val="000000"/>
          <w:sz w:val="28"/>
          <w:szCs w:val="28"/>
          <w:lang w:eastAsia="en-CA"/>
        </w:rPr>
      </w:pPr>
    </w:p>
    <w:p w:rsidR="00402234" w:rsidRPr="00402234" w:rsidRDefault="00402234" w:rsidP="00402234">
      <w:pPr>
        <w:autoSpaceDE w:val="0"/>
        <w:autoSpaceDN w:val="0"/>
        <w:adjustRightInd w:val="0"/>
        <w:rPr>
          <w:rFonts w:ascii="Heinemann PC" w:hAnsi="Heinemann PC"/>
          <w:b/>
          <w:bCs/>
          <w:color w:val="000000"/>
          <w:sz w:val="28"/>
          <w:szCs w:val="28"/>
          <w:lang w:eastAsia="en-CA"/>
        </w:rPr>
      </w:pPr>
      <w:r w:rsidRPr="00402234">
        <w:rPr>
          <w:rFonts w:ascii="Heinemann PC" w:hAnsi="Heinemann PC"/>
          <w:b/>
          <w:bCs/>
          <w:color w:val="000000"/>
          <w:sz w:val="28"/>
          <w:szCs w:val="28"/>
          <w:lang w:eastAsia="en-CA"/>
        </w:rPr>
        <w:t xml:space="preserve">How to Play </w:t>
      </w:r>
    </w:p>
    <w:p w:rsidR="00402234" w:rsidRPr="00402234" w:rsidRDefault="00402234" w:rsidP="00402234">
      <w:pPr>
        <w:autoSpaceDE w:val="0"/>
        <w:autoSpaceDN w:val="0"/>
        <w:adjustRightInd w:val="0"/>
        <w:rPr>
          <w:rFonts w:ascii="Heinemann PC" w:hAnsi="Heinemann PC"/>
          <w:color w:val="000000"/>
          <w:sz w:val="28"/>
          <w:szCs w:val="28"/>
          <w:lang w:eastAsia="en-CA"/>
        </w:rPr>
      </w:pPr>
      <w:r w:rsidRPr="00402234">
        <w:rPr>
          <w:rFonts w:ascii="Heinemann PC" w:hAnsi="Heinemann PC"/>
          <w:color w:val="000000"/>
          <w:sz w:val="28"/>
          <w:szCs w:val="28"/>
          <w:lang w:eastAsia="en-CA"/>
        </w:rPr>
        <w:t>Taking turns:</w:t>
      </w:r>
    </w:p>
    <w:p w:rsidR="00402234" w:rsidRPr="00402234" w:rsidRDefault="00402234" w:rsidP="00402234">
      <w:pPr>
        <w:autoSpaceDE w:val="0"/>
        <w:autoSpaceDN w:val="0"/>
        <w:adjustRightInd w:val="0"/>
        <w:ind w:left="360" w:hanging="360"/>
        <w:rPr>
          <w:rFonts w:ascii="Heinemann PC" w:hAnsi="Heinemann PC"/>
          <w:color w:val="000000"/>
          <w:sz w:val="28"/>
          <w:szCs w:val="28"/>
          <w:lang w:eastAsia="en-CA"/>
        </w:rPr>
      </w:pPr>
      <w:r w:rsidRPr="00402234">
        <w:rPr>
          <w:rFonts w:ascii="Heinemann PC" w:hAnsi="Heinemann PC"/>
          <w:color w:val="000000"/>
          <w:sz w:val="28"/>
          <w:szCs w:val="28"/>
          <w:lang w:eastAsia="en-CA"/>
        </w:rPr>
        <w:t>•</w:t>
      </w:r>
      <w:r>
        <w:rPr>
          <w:rFonts w:ascii="Heinemann PC" w:hAnsi="Heinemann PC"/>
          <w:color w:val="000000"/>
          <w:sz w:val="28"/>
          <w:szCs w:val="28"/>
          <w:lang w:eastAsia="en-CA"/>
        </w:rPr>
        <w:tab/>
      </w:r>
      <w:r w:rsidRPr="00402234">
        <w:rPr>
          <w:rFonts w:ascii="Heinemann PC" w:hAnsi="Heinemann PC"/>
          <w:color w:val="000000"/>
          <w:sz w:val="28"/>
          <w:szCs w:val="28"/>
          <w:lang w:eastAsia="en-CA"/>
        </w:rPr>
        <w:t>Turn over a number card.</w:t>
      </w:r>
    </w:p>
    <w:p w:rsidR="00402234" w:rsidRPr="00402234" w:rsidRDefault="00402234" w:rsidP="00402234">
      <w:pPr>
        <w:autoSpaceDE w:val="0"/>
        <w:autoSpaceDN w:val="0"/>
        <w:adjustRightInd w:val="0"/>
        <w:ind w:left="360" w:hanging="360"/>
        <w:rPr>
          <w:rFonts w:ascii="Heinemann PC" w:hAnsi="Heinemann PC"/>
          <w:color w:val="000000"/>
          <w:sz w:val="28"/>
          <w:szCs w:val="28"/>
          <w:lang w:eastAsia="en-CA"/>
        </w:rPr>
      </w:pPr>
      <w:r w:rsidRPr="00402234">
        <w:rPr>
          <w:rFonts w:ascii="Heinemann PC" w:hAnsi="Heinemann PC"/>
          <w:color w:val="000000"/>
          <w:sz w:val="28"/>
          <w:szCs w:val="28"/>
          <w:lang w:eastAsia="en-CA"/>
        </w:rPr>
        <w:t>•</w:t>
      </w:r>
      <w:r>
        <w:rPr>
          <w:rFonts w:ascii="Heinemann PC" w:hAnsi="Heinemann PC"/>
          <w:color w:val="000000"/>
          <w:sz w:val="28"/>
          <w:szCs w:val="28"/>
          <w:lang w:eastAsia="en-CA"/>
        </w:rPr>
        <w:tab/>
      </w:r>
      <w:r w:rsidRPr="00402234">
        <w:rPr>
          <w:rFonts w:ascii="Heinemann PC" w:hAnsi="Heinemann PC"/>
          <w:color w:val="000000"/>
          <w:sz w:val="28"/>
          <w:szCs w:val="28"/>
          <w:lang w:eastAsia="en-CA"/>
        </w:rPr>
        <w:t>Grab counters. Try to get the same number of counters as the number on the card.</w:t>
      </w:r>
    </w:p>
    <w:p w:rsidR="00402234" w:rsidRPr="00402234" w:rsidRDefault="00402234" w:rsidP="00402234">
      <w:pPr>
        <w:autoSpaceDE w:val="0"/>
        <w:autoSpaceDN w:val="0"/>
        <w:adjustRightInd w:val="0"/>
        <w:ind w:left="360" w:hanging="360"/>
        <w:rPr>
          <w:rFonts w:ascii="Heinemann PC" w:hAnsi="Heinemann PC"/>
          <w:color w:val="000000"/>
          <w:sz w:val="28"/>
          <w:szCs w:val="28"/>
          <w:lang w:eastAsia="en-CA"/>
        </w:rPr>
      </w:pPr>
      <w:r w:rsidRPr="00402234">
        <w:rPr>
          <w:rFonts w:ascii="Heinemann PC" w:hAnsi="Heinemann PC"/>
          <w:color w:val="000000"/>
          <w:sz w:val="28"/>
          <w:szCs w:val="28"/>
          <w:lang w:eastAsia="en-CA"/>
        </w:rPr>
        <w:t>•</w:t>
      </w:r>
      <w:r>
        <w:rPr>
          <w:rFonts w:ascii="Heinemann PC" w:hAnsi="Heinemann PC"/>
          <w:color w:val="000000"/>
          <w:sz w:val="28"/>
          <w:szCs w:val="28"/>
          <w:lang w:eastAsia="en-CA"/>
        </w:rPr>
        <w:tab/>
      </w:r>
      <w:r w:rsidRPr="00402234">
        <w:rPr>
          <w:rFonts w:ascii="Heinemann PC" w:hAnsi="Heinemann PC"/>
          <w:color w:val="000000"/>
          <w:sz w:val="28"/>
          <w:szCs w:val="28"/>
          <w:lang w:eastAsia="en-CA"/>
        </w:rPr>
        <w:t>Count the counters you grabbed.</w:t>
      </w:r>
    </w:p>
    <w:p w:rsidR="00402234" w:rsidRPr="00402234" w:rsidRDefault="00402234" w:rsidP="00402234">
      <w:pPr>
        <w:autoSpaceDE w:val="0"/>
        <w:autoSpaceDN w:val="0"/>
        <w:adjustRightInd w:val="0"/>
        <w:ind w:left="360" w:hanging="360"/>
        <w:rPr>
          <w:rFonts w:ascii="Heinemann PC" w:hAnsi="Heinemann PC"/>
          <w:color w:val="000000"/>
          <w:sz w:val="28"/>
          <w:szCs w:val="28"/>
          <w:lang w:eastAsia="en-CA"/>
        </w:rPr>
      </w:pPr>
      <w:r w:rsidRPr="00402234">
        <w:rPr>
          <w:rFonts w:ascii="Heinemann PC" w:hAnsi="Heinemann PC"/>
          <w:color w:val="000000"/>
          <w:sz w:val="28"/>
          <w:szCs w:val="28"/>
          <w:lang w:eastAsia="en-CA"/>
        </w:rPr>
        <w:t>•</w:t>
      </w:r>
      <w:r>
        <w:rPr>
          <w:rFonts w:ascii="Heinemann PC" w:hAnsi="Heinemann PC"/>
          <w:color w:val="000000"/>
          <w:sz w:val="28"/>
          <w:szCs w:val="28"/>
          <w:lang w:eastAsia="en-CA"/>
        </w:rPr>
        <w:tab/>
      </w:r>
      <w:r w:rsidR="00B92216" w:rsidRPr="00B92216">
        <w:rPr>
          <w:rFonts w:ascii="Heinemann PC" w:hAnsi="Heinemann PC"/>
          <w:color w:val="000000"/>
          <w:sz w:val="28"/>
          <w:szCs w:val="28"/>
          <w:lang w:eastAsia="en-CA"/>
        </w:rPr>
        <w:t>Score</w:t>
      </w:r>
      <w:r w:rsidR="00B92216">
        <w:rPr>
          <w:rFonts w:ascii="Heinemann PC" w:hAnsi="Heinemann PC"/>
          <w:color w:val="000000"/>
          <w:sz w:val="28"/>
          <w:szCs w:val="28"/>
          <w:lang w:eastAsia="en-CA"/>
        </w:rPr>
        <w:t xml:space="preserve"> </w:t>
      </w:r>
      <w:r w:rsidRPr="00402234">
        <w:rPr>
          <w:rFonts w:ascii="Heinemann PC" w:hAnsi="Heinemann PC"/>
          <w:color w:val="000000"/>
          <w:sz w:val="28"/>
          <w:szCs w:val="28"/>
          <w:lang w:eastAsia="en-CA"/>
        </w:rPr>
        <w:t xml:space="preserve">2 points </w:t>
      </w:r>
      <w:r w:rsidR="00B92216" w:rsidRPr="00B92216">
        <w:rPr>
          <w:rFonts w:ascii="Heinemann PC" w:hAnsi="Heinemann PC"/>
          <w:color w:val="000000"/>
          <w:sz w:val="28"/>
          <w:szCs w:val="28"/>
          <w:lang w:eastAsia="en-CA"/>
        </w:rPr>
        <w:t>if you grabbed the</w:t>
      </w:r>
      <w:r w:rsidRPr="00402234">
        <w:rPr>
          <w:rFonts w:ascii="Heinemann PC" w:hAnsi="Heinemann PC"/>
          <w:color w:val="000000"/>
          <w:sz w:val="28"/>
          <w:szCs w:val="28"/>
          <w:lang w:eastAsia="en-CA"/>
        </w:rPr>
        <w:t xml:space="preserve"> same number of counters as the number on the card</w:t>
      </w:r>
    </w:p>
    <w:p w:rsidR="00402234" w:rsidRPr="00B92216" w:rsidRDefault="00402234" w:rsidP="00402234">
      <w:pPr>
        <w:autoSpaceDE w:val="0"/>
        <w:autoSpaceDN w:val="0"/>
        <w:adjustRightInd w:val="0"/>
        <w:ind w:left="360" w:hanging="360"/>
        <w:rPr>
          <w:rFonts w:ascii="Heinemann PC" w:hAnsi="Heinemann PC"/>
          <w:color w:val="000000"/>
          <w:sz w:val="28"/>
          <w:szCs w:val="28"/>
          <w:lang w:eastAsia="en-CA"/>
        </w:rPr>
      </w:pPr>
      <w:r w:rsidRPr="00402234">
        <w:rPr>
          <w:rFonts w:ascii="Heinemann PC" w:hAnsi="Heinemann PC"/>
          <w:color w:val="000000"/>
          <w:sz w:val="28"/>
          <w:szCs w:val="28"/>
          <w:lang w:eastAsia="en-CA"/>
        </w:rPr>
        <w:t>•</w:t>
      </w:r>
      <w:r>
        <w:rPr>
          <w:rFonts w:ascii="Heinemann PC" w:hAnsi="Heinemann PC"/>
          <w:color w:val="000000"/>
          <w:sz w:val="28"/>
          <w:szCs w:val="28"/>
          <w:lang w:eastAsia="en-CA"/>
        </w:rPr>
        <w:tab/>
      </w:r>
      <w:r w:rsidR="00B92216" w:rsidRPr="00B92216">
        <w:rPr>
          <w:rFonts w:ascii="Heinemann PC" w:hAnsi="Heinemann PC"/>
          <w:color w:val="000000"/>
          <w:sz w:val="28"/>
          <w:szCs w:val="28"/>
          <w:lang w:eastAsia="en-CA"/>
        </w:rPr>
        <w:t>If you don</w:t>
      </w:r>
      <w:r w:rsidR="00B92216">
        <w:rPr>
          <w:rFonts w:ascii="Heinemann PC" w:hAnsi="Heinemann PC"/>
          <w:color w:val="000000"/>
          <w:sz w:val="28"/>
          <w:szCs w:val="28"/>
          <w:lang w:eastAsia="en-CA"/>
        </w:rPr>
        <w:t>’</w:t>
      </w:r>
      <w:r w:rsidR="00B92216" w:rsidRPr="00B92216">
        <w:rPr>
          <w:rFonts w:ascii="Heinemann PC" w:hAnsi="Heinemann PC"/>
          <w:color w:val="000000"/>
          <w:sz w:val="28"/>
          <w:szCs w:val="28"/>
          <w:lang w:eastAsia="en-CA"/>
        </w:rPr>
        <w:t>t score 2 points, flip the labeled counter.</w:t>
      </w:r>
    </w:p>
    <w:p w:rsidR="00402234" w:rsidRPr="00B92216" w:rsidRDefault="00402234" w:rsidP="00402234">
      <w:pPr>
        <w:autoSpaceDE w:val="0"/>
        <w:autoSpaceDN w:val="0"/>
        <w:adjustRightInd w:val="0"/>
        <w:ind w:left="360" w:hanging="360"/>
        <w:rPr>
          <w:rFonts w:ascii="Heinemann PC" w:hAnsi="Heinemann PC"/>
          <w:color w:val="000000"/>
          <w:sz w:val="28"/>
          <w:szCs w:val="28"/>
          <w:lang w:eastAsia="en-CA"/>
        </w:rPr>
      </w:pPr>
      <w:r w:rsidRPr="00402234">
        <w:rPr>
          <w:rFonts w:ascii="Heinemann PC" w:hAnsi="Heinemann PC"/>
          <w:color w:val="000000"/>
          <w:sz w:val="28"/>
          <w:szCs w:val="28"/>
          <w:lang w:eastAsia="en-CA"/>
        </w:rPr>
        <w:t>•</w:t>
      </w:r>
      <w:r>
        <w:rPr>
          <w:rFonts w:ascii="Heinemann PC" w:hAnsi="Heinemann PC"/>
          <w:color w:val="000000"/>
          <w:sz w:val="28"/>
          <w:szCs w:val="28"/>
          <w:lang w:eastAsia="en-CA"/>
        </w:rPr>
        <w:tab/>
      </w:r>
      <w:r w:rsidR="00B92216" w:rsidRPr="00B92216">
        <w:rPr>
          <w:rFonts w:ascii="Heinemann PC" w:hAnsi="Heinemann PC"/>
          <w:color w:val="000000"/>
          <w:sz w:val="28"/>
          <w:szCs w:val="28"/>
          <w:lang w:eastAsia="en-CA"/>
        </w:rPr>
        <w:t>Score 1 point if you grabbed an amount that matches how the counter landed.</w:t>
      </w:r>
    </w:p>
    <w:p w:rsidR="00402234" w:rsidRPr="00402234" w:rsidRDefault="00402234" w:rsidP="00402234">
      <w:pPr>
        <w:autoSpaceDE w:val="0"/>
        <w:autoSpaceDN w:val="0"/>
        <w:adjustRightInd w:val="0"/>
        <w:rPr>
          <w:rFonts w:ascii="Heinemann PC" w:hAnsi="Heinemann PC"/>
          <w:color w:val="000000"/>
          <w:lang w:eastAsia="en-CA"/>
        </w:rPr>
      </w:pPr>
    </w:p>
    <w:tbl>
      <w:tblPr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366"/>
        <w:gridCol w:w="2805"/>
        <w:gridCol w:w="2805"/>
      </w:tblGrid>
      <w:tr w:rsidR="00402234" w:rsidRPr="00402234" w:rsidTr="00402234">
        <w:tc>
          <w:tcPr>
            <w:tcW w:w="1366" w:type="dxa"/>
            <w:vAlign w:val="center"/>
          </w:tcPr>
          <w:p w:rsidR="00402234" w:rsidRPr="00402234" w:rsidRDefault="00402234" w:rsidP="00402234">
            <w:pPr>
              <w:spacing w:line="259" w:lineRule="auto"/>
              <w:rPr>
                <w:rFonts w:ascii="Heinemann PC" w:hAnsi="Heinemann PC"/>
                <w:b/>
                <w:sz w:val="32"/>
                <w:szCs w:val="32"/>
                <w:lang w:eastAsia="en-CA"/>
              </w:rPr>
            </w:pPr>
            <w:r w:rsidRPr="00402234">
              <w:rPr>
                <w:rFonts w:ascii="Heinemann PC" w:hAnsi="Heinemann PC"/>
                <w:b/>
                <w:sz w:val="32"/>
                <w:szCs w:val="32"/>
                <w:lang w:eastAsia="en-CA"/>
              </w:rPr>
              <w:t xml:space="preserve">Turn </w:t>
            </w:r>
          </w:p>
        </w:tc>
        <w:tc>
          <w:tcPr>
            <w:tcW w:w="2805" w:type="dxa"/>
            <w:vAlign w:val="center"/>
          </w:tcPr>
          <w:p w:rsidR="00402234" w:rsidRPr="00402234" w:rsidRDefault="00402234" w:rsidP="00402234">
            <w:pPr>
              <w:spacing w:line="259" w:lineRule="auto"/>
              <w:rPr>
                <w:rFonts w:ascii="Heinemann PC" w:hAnsi="Heinemann PC"/>
                <w:b/>
                <w:sz w:val="32"/>
                <w:szCs w:val="32"/>
                <w:lang w:eastAsia="en-CA"/>
              </w:rPr>
            </w:pPr>
            <w:r w:rsidRPr="00402234">
              <w:rPr>
                <w:rFonts w:ascii="Heinemann PC" w:hAnsi="Heinemann PC"/>
                <w:b/>
                <w:sz w:val="32"/>
                <w:szCs w:val="32"/>
                <w:lang w:eastAsia="en-CA"/>
              </w:rPr>
              <w:t>Player 1</w:t>
            </w:r>
          </w:p>
        </w:tc>
        <w:tc>
          <w:tcPr>
            <w:tcW w:w="2805" w:type="dxa"/>
            <w:vAlign w:val="center"/>
          </w:tcPr>
          <w:p w:rsidR="00402234" w:rsidRPr="00402234" w:rsidRDefault="00402234" w:rsidP="00402234">
            <w:pPr>
              <w:spacing w:line="259" w:lineRule="auto"/>
              <w:rPr>
                <w:rFonts w:ascii="Heinemann PC" w:hAnsi="Heinemann PC"/>
                <w:b/>
                <w:sz w:val="32"/>
                <w:szCs w:val="32"/>
                <w:lang w:eastAsia="en-CA"/>
              </w:rPr>
            </w:pPr>
            <w:r w:rsidRPr="00402234">
              <w:rPr>
                <w:rFonts w:ascii="Heinemann PC" w:hAnsi="Heinemann PC"/>
                <w:b/>
                <w:sz w:val="32"/>
                <w:szCs w:val="32"/>
                <w:lang w:eastAsia="en-CA"/>
              </w:rPr>
              <w:t>Player 2</w:t>
            </w:r>
          </w:p>
        </w:tc>
      </w:tr>
      <w:tr w:rsidR="00402234" w:rsidRPr="00402234" w:rsidTr="00402234">
        <w:trPr>
          <w:trHeight w:val="660"/>
        </w:trPr>
        <w:tc>
          <w:tcPr>
            <w:tcW w:w="1366" w:type="dxa"/>
            <w:vAlign w:val="center"/>
          </w:tcPr>
          <w:p w:rsidR="00402234" w:rsidRPr="00402234" w:rsidRDefault="00402234" w:rsidP="00402234">
            <w:pPr>
              <w:spacing w:line="259" w:lineRule="auto"/>
              <w:rPr>
                <w:rFonts w:ascii="Heinemann PC" w:hAnsi="Heinemann PC"/>
                <w:sz w:val="28"/>
                <w:szCs w:val="28"/>
                <w:lang w:eastAsia="en-CA"/>
              </w:rPr>
            </w:pPr>
            <w:r w:rsidRPr="00402234">
              <w:rPr>
                <w:rFonts w:ascii="Heinemann PC" w:hAnsi="Heinemann PC"/>
                <w:sz w:val="28"/>
                <w:szCs w:val="28"/>
                <w:lang w:eastAsia="en-CA"/>
              </w:rPr>
              <w:t>1</w:t>
            </w:r>
          </w:p>
        </w:tc>
        <w:tc>
          <w:tcPr>
            <w:tcW w:w="2805" w:type="dxa"/>
            <w:vAlign w:val="center"/>
          </w:tcPr>
          <w:p w:rsidR="00402234" w:rsidRPr="00402234" w:rsidRDefault="00402234" w:rsidP="00402234">
            <w:pPr>
              <w:spacing w:line="259" w:lineRule="auto"/>
              <w:rPr>
                <w:rFonts w:ascii="Heinemann PC" w:hAnsi="Heinemann PC"/>
                <w:b/>
                <w:sz w:val="32"/>
                <w:szCs w:val="32"/>
                <w:lang w:eastAsia="en-CA"/>
              </w:rPr>
            </w:pPr>
          </w:p>
        </w:tc>
        <w:tc>
          <w:tcPr>
            <w:tcW w:w="2805" w:type="dxa"/>
            <w:vAlign w:val="center"/>
          </w:tcPr>
          <w:p w:rsidR="00402234" w:rsidRPr="00402234" w:rsidRDefault="00402234" w:rsidP="00402234">
            <w:pPr>
              <w:spacing w:line="259" w:lineRule="auto"/>
              <w:rPr>
                <w:rFonts w:ascii="Heinemann PC" w:hAnsi="Heinemann PC"/>
                <w:b/>
                <w:sz w:val="32"/>
                <w:szCs w:val="32"/>
                <w:lang w:eastAsia="en-CA"/>
              </w:rPr>
            </w:pPr>
          </w:p>
        </w:tc>
      </w:tr>
      <w:tr w:rsidR="00402234" w:rsidRPr="00402234" w:rsidTr="00402234">
        <w:trPr>
          <w:trHeight w:val="660"/>
        </w:trPr>
        <w:tc>
          <w:tcPr>
            <w:tcW w:w="1366" w:type="dxa"/>
            <w:vAlign w:val="center"/>
          </w:tcPr>
          <w:p w:rsidR="00402234" w:rsidRPr="00402234" w:rsidRDefault="00402234" w:rsidP="00402234">
            <w:pPr>
              <w:spacing w:line="259" w:lineRule="auto"/>
              <w:rPr>
                <w:rFonts w:ascii="Heinemann PC" w:hAnsi="Heinemann PC"/>
                <w:sz w:val="28"/>
                <w:szCs w:val="28"/>
                <w:lang w:eastAsia="en-CA"/>
              </w:rPr>
            </w:pPr>
            <w:r w:rsidRPr="00402234">
              <w:rPr>
                <w:rFonts w:ascii="Heinemann PC" w:hAnsi="Heinemann PC"/>
                <w:sz w:val="28"/>
                <w:szCs w:val="28"/>
                <w:lang w:eastAsia="en-CA"/>
              </w:rPr>
              <w:t>2</w:t>
            </w:r>
          </w:p>
        </w:tc>
        <w:tc>
          <w:tcPr>
            <w:tcW w:w="2805" w:type="dxa"/>
            <w:vAlign w:val="center"/>
          </w:tcPr>
          <w:p w:rsidR="00402234" w:rsidRPr="00402234" w:rsidRDefault="00402234" w:rsidP="00402234">
            <w:pPr>
              <w:spacing w:line="259" w:lineRule="auto"/>
              <w:rPr>
                <w:rFonts w:ascii="Heinemann PC" w:hAnsi="Heinemann PC"/>
                <w:b/>
                <w:lang w:eastAsia="en-CA"/>
              </w:rPr>
            </w:pPr>
          </w:p>
        </w:tc>
        <w:tc>
          <w:tcPr>
            <w:tcW w:w="2805" w:type="dxa"/>
            <w:vAlign w:val="center"/>
          </w:tcPr>
          <w:p w:rsidR="00402234" w:rsidRPr="00402234" w:rsidRDefault="00402234" w:rsidP="00402234">
            <w:pPr>
              <w:spacing w:line="259" w:lineRule="auto"/>
              <w:rPr>
                <w:rFonts w:ascii="Heinemann PC" w:hAnsi="Heinemann PC"/>
                <w:b/>
                <w:lang w:eastAsia="en-CA"/>
              </w:rPr>
            </w:pPr>
          </w:p>
        </w:tc>
      </w:tr>
      <w:tr w:rsidR="00402234" w:rsidRPr="00402234" w:rsidTr="00402234">
        <w:trPr>
          <w:trHeight w:val="660"/>
        </w:trPr>
        <w:tc>
          <w:tcPr>
            <w:tcW w:w="1366" w:type="dxa"/>
            <w:vAlign w:val="center"/>
          </w:tcPr>
          <w:p w:rsidR="00402234" w:rsidRPr="00402234" w:rsidRDefault="00402234" w:rsidP="00402234">
            <w:pPr>
              <w:spacing w:line="259" w:lineRule="auto"/>
              <w:rPr>
                <w:rFonts w:ascii="Heinemann PC" w:hAnsi="Heinemann PC"/>
                <w:sz w:val="28"/>
                <w:szCs w:val="28"/>
                <w:lang w:eastAsia="en-CA"/>
              </w:rPr>
            </w:pPr>
            <w:r w:rsidRPr="00402234">
              <w:rPr>
                <w:rFonts w:ascii="Heinemann PC" w:hAnsi="Heinemann PC"/>
                <w:sz w:val="28"/>
                <w:szCs w:val="28"/>
                <w:lang w:eastAsia="en-CA"/>
              </w:rPr>
              <w:t>3</w:t>
            </w:r>
          </w:p>
        </w:tc>
        <w:tc>
          <w:tcPr>
            <w:tcW w:w="2805" w:type="dxa"/>
            <w:vAlign w:val="center"/>
          </w:tcPr>
          <w:p w:rsidR="00402234" w:rsidRPr="00402234" w:rsidRDefault="00402234" w:rsidP="00402234">
            <w:pPr>
              <w:spacing w:line="259" w:lineRule="auto"/>
              <w:rPr>
                <w:rFonts w:ascii="Heinemann PC" w:hAnsi="Heinemann PC"/>
                <w:b/>
                <w:lang w:eastAsia="en-CA"/>
              </w:rPr>
            </w:pPr>
          </w:p>
        </w:tc>
        <w:tc>
          <w:tcPr>
            <w:tcW w:w="2805" w:type="dxa"/>
            <w:vAlign w:val="center"/>
          </w:tcPr>
          <w:p w:rsidR="00402234" w:rsidRPr="00402234" w:rsidRDefault="00402234" w:rsidP="00402234">
            <w:pPr>
              <w:spacing w:line="259" w:lineRule="auto"/>
              <w:rPr>
                <w:rFonts w:ascii="Heinemann PC" w:hAnsi="Heinemann PC"/>
                <w:b/>
                <w:lang w:eastAsia="en-CA"/>
              </w:rPr>
            </w:pPr>
          </w:p>
        </w:tc>
      </w:tr>
      <w:tr w:rsidR="00402234" w:rsidRPr="00402234" w:rsidTr="00402234">
        <w:trPr>
          <w:trHeight w:val="660"/>
        </w:trPr>
        <w:tc>
          <w:tcPr>
            <w:tcW w:w="1366" w:type="dxa"/>
            <w:vAlign w:val="center"/>
          </w:tcPr>
          <w:p w:rsidR="00402234" w:rsidRPr="00402234" w:rsidRDefault="00402234" w:rsidP="00402234">
            <w:pPr>
              <w:spacing w:line="259" w:lineRule="auto"/>
              <w:rPr>
                <w:rFonts w:ascii="Heinemann PC" w:hAnsi="Heinemann PC"/>
                <w:sz w:val="28"/>
                <w:szCs w:val="28"/>
                <w:lang w:eastAsia="en-CA"/>
              </w:rPr>
            </w:pPr>
            <w:r w:rsidRPr="00402234">
              <w:rPr>
                <w:rFonts w:ascii="Heinemann PC" w:hAnsi="Heinemann PC"/>
                <w:sz w:val="28"/>
                <w:szCs w:val="28"/>
                <w:lang w:eastAsia="en-CA"/>
              </w:rPr>
              <w:t>4</w:t>
            </w:r>
          </w:p>
        </w:tc>
        <w:tc>
          <w:tcPr>
            <w:tcW w:w="2805" w:type="dxa"/>
            <w:vAlign w:val="center"/>
          </w:tcPr>
          <w:p w:rsidR="00402234" w:rsidRPr="00402234" w:rsidRDefault="00402234" w:rsidP="00402234">
            <w:pPr>
              <w:spacing w:line="259" w:lineRule="auto"/>
              <w:rPr>
                <w:rFonts w:ascii="Heinemann PC" w:hAnsi="Heinemann PC"/>
                <w:b/>
                <w:lang w:eastAsia="en-CA"/>
              </w:rPr>
            </w:pPr>
          </w:p>
        </w:tc>
        <w:tc>
          <w:tcPr>
            <w:tcW w:w="2805" w:type="dxa"/>
            <w:vAlign w:val="center"/>
          </w:tcPr>
          <w:p w:rsidR="00402234" w:rsidRPr="00402234" w:rsidRDefault="00402234" w:rsidP="00402234">
            <w:pPr>
              <w:spacing w:line="259" w:lineRule="auto"/>
              <w:rPr>
                <w:rFonts w:ascii="Heinemann PC" w:hAnsi="Heinemann PC"/>
                <w:b/>
                <w:lang w:eastAsia="en-CA"/>
              </w:rPr>
            </w:pPr>
          </w:p>
        </w:tc>
      </w:tr>
      <w:tr w:rsidR="00402234" w:rsidRPr="00402234" w:rsidTr="00402234">
        <w:trPr>
          <w:trHeight w:val="660"/>
        </w:trPr>
        <w:tc>
          <w:tcPr>
            <w:tcW w:w="1366" w:type="dxa"/>
            <w:vAlign w:val="center"/>
          </w:tcPr>
          <w:p w:rsidR="00402234" w:rsidRPr="00402234" w:rsidRDefault="00402234" w:rsidP="00402234">
            <w:pPr>
              <w:spacing w:line="259" w:lineRule="auto"/>
              <w:rPr>
                <w:rFonts w:ascii="Heinemann PC" w:hAnsi="Heinemann PC"/>
                <w:sz w:val="28"/>
                <w:szCs w:val="28"/>
                <w:lang w:eastAsia="en-CA"/>
              </w:rPr>
            </w:pPr>
            <w:r w:rsidRPr="00402234">
              <w:rPr>
                <w:rFonts w:ascii="Heinemann PC" w:hAnsi="Heinemann PC"/>
                <w:sz w:val="28"/>
                <w:szCs w:val="28"/>
                <w:lang w:eastAsia="en-CA"/>
              </w:rPr>
              <w:t>5</w:t>
            </w:r>
          </w:p>
        </w:tc>
        <w:tc>
          <w:tcPr>
            <w:tcW w:w="2805" w:type="dxa"/>
            <w:vAlign w:val="center"/>
          </w:tcPr>
          <w:p w:rsidR="00402234" w:rsidRPr="00402234" w:rsidRDefault="00402234" w:rsidP="00402234">
            <w:pPr>
              <w:spacing w:line="259" w:lineRule="auto"/>
              <w:rPr>
                <w:rFonts w:ascii="Heinemann PC" w:hAnsi="Heinemann PC"/>
                <w:b/>
                <w:lang w:eastAsia="en-CA"/>
              </w:rPr>
            </w:pPr>
          </w:p>
        </w:tc>
        <w:tc>
          <w:tcPr>
            <w:tcW w:w="2805" w:type="dxa"/>
            <w:vAlign w:val="center"/>
          </w:tcPr>
          <w:p w:rsidR="00402234" w:rsidRPr="00402234" w:rsidRDefault="00402234" w:rsidP="00402234">
            <w:pPr>
              <w:spacing w:line="259" w:lineRule="auto"/>
              <w:rPr>
                <w:rFonts w:ascii="Heinemann PC" w:hAnsi="Heinemann PC"/>
                <w:b/>
                <w:lang w:eastAsia="en-CA"/>
              </w:rPr>
            </w:pPr>
          </w:p>
        </w:tc>
      </w:tr>
      <w:tr w:rsidR="00402234" w:rsidRPr="00402234" w:rsidTr="00402234">
        <w:trPr>
          <w:trHeight w:val="660"/>
        </w:trPr>
        <w:tc>
          <w:tcPr>
            <w:tcW w:w="1366" w:type="dxa"/>
            <w:vAlign w:val="center"/>
          </w:tcPr>
          <w:p w:rsidR="00402234" w:rsidRPr="00402234" w:rsidRDefault="00402234" w:rsidP="00402234">
            <w:pPr>
              <w:spacing w:line="259" w:lineRule="auto"/>
              <w:rPr>
                <w:rFonts w:ascii="Heinemann PC" w:hAnsi="Heinemann PC"/>
                <w:sz w:val="32"/>
                <w:szCs w:val="32"/>
                <w:lang w:eastAsia="en-CA"/>
              </w:rPr>
            </w:pPr>
          </w:p>
        </w:tc>
        <w:tc>
          <w:tcPr>
            <w:tcW w:w="2805" w:type="dxa"/>
            <w:vAlign w:val="center"/>
          </w:tcPr>
          <w:p w:rsidR="00402234" w:rsidRPr="00402234" w:rsidRDefault="00402234" w:rsidP="00402234">
            <w:pPr>
              <w:spacing w:line="259" w:lineRule="auto"/>
              <w:rPr>
                <w:rFonts w:ascii="Heinemann PC" w:hAnsi="Heinemann PC"/>
                <w:sz w:val="28"/>
                <w:szCs w:val="28"/>
                <w:lang w:eastAsia="en-CA"/>
              </w:rPr>
            </w:pPr>
            <w:r w:rsidRPr="00402234">
              <w:rPr>
                <w:rFonts w:ascii="Heinemann PC" w:hAnsi="Heinemann PC"/>
                <w:sz w:val="28"/>
                <w:szCs w:val="28"/>
                <w:lang w:eastAsia="en-CA"/>
              </w:rPr>
              <w:t>Total:</w:t>
            </w:r>
          </w:p>
        </w:tc>
        <w:tc>
          <w:tcPr>
            <w:tcW w:w="2805" w:type="dxa"/>
            <w:vAlign w:val="center"/>
          </w:tcPr>
          <w:p w:rsidR="00402234" w:rsidRPr="00402234" w:rsidRDefault="00402234" w:rsidP="00402234">
            <w:pPr>
              <w:spacing w:line="259" w:lineRule="auto"/>
              <w:rPr>
                <w:rFonts w:ascii="Heinemann PC" w:hAnsi="Heinemann PC"/>
                <w:sz w:val="28"/>
                <w:szCs w:val="28"/>
                <w:lang w:eastAsia="en-CA"/>
              </w:rPr>
            </w:pPr>
            <w:r w:rsidRPr="00402234">
              <w:rPr>
                <w:rFonts w:ascii="Heinemann PC" w:hAnsi="Heinemann PC"/>
                <w:sz w:val="28"/>
                <w:szCs w:val="28"/>
                <w:lang w:eastAsia="en-CA"/>
              </w:rPr>
              <w:t xml:space="preserve">Total: </w:t>
            </w:r>
          </w:p>
        </w:tc>
      </w:tr>
    </w:tbl>
    <w:p w:rsidR="00520E80" w:rsidRPr="00402234" w:rsidRDefault="00520E80" w:rsidP="00B74399">
      <w:pPr>
        <w:rPr>
          <w:rFonts w:ascii="Heinemann PC" w:hAnsi="Heinemann PC"/>
        </w:rPr>
      </w:pPr>
    </w:p>
    <w:p w:rsidR="00B74399" w:rsidRPr="00243E66" w:rsidRDefault="00B74399" w:rsidP="00B74399">
      <w:pPr>
        <w:rPr>
          <w:rFonts w:ascii="Heinemann PC" w:hAnsi="Heinemann PC"/>
          <w:sz w:val="2"/>
          <w:szCs w:val="2"/>
        </w:rPr>
      </w:pPr>
    </w:p>
    <w:p w:rsidR="00D47E62" w:rsidRPr="00243E66" w:rsidRDefault="00D47E62" w:rsidP="00B74399">
      <w:pPr>
        <w:rPr>
          <w:rFonts w:ascii="Heinemann PC" w:hAnsi="Heinemann PC"/>
        </w:rPr>
        <w:sectPr w:rsidR="00D47E62" w:rsidRPr="00243E66" w:rsidSect="000A6823">
          <w:footerReference w:type="default" r:id="rId21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:rsidR="003E3782" w:rsidRPr="00243E66" w:rsidRDefault="000F67B8" w:rsidP="003E3782">
      <w:pPr>
        <w:tabs>
          <w:tab w:val="right" w:pos="9240"/>
        </w:tabs>
        <w:spacing w:after="200"/>
        <w:rPr>
          <w:rFonts w:ascii="Heinemann PC" w:hAnsi="Heinemann PC"/>
          <w:b/>
          <w:sz w:val="28"/>
          <w:szCs w:val="28"/>
        </w:rPr>
      </w:pPr>
      <w:r w:rsidRPr="000F67B8">
        <w:rPr>
          <w:rFonts w:ascii="Heinemann PC" w:hAnsi="Heinemann PC"/>
          <w:b/>
          <w:sz w:val="48"/>
          <w:szCs w:val="48"/>
        </w:rPr>
        <w:lastRenderedPageBreak/>
        <w:t>How Many? Problems</w:t>
      </w:r>
      <w:r w:rsidR="003E3782" w:rsidRPr="00243E66">
        <w:rPr>
          <w:rFonts w:ascii="Heinemann PC" w:hAnsi="Heinemann PC"/>
          <w:b/>
          <w:sz w:val="28"/>
          <w:szCs w:val="28"/>
        </w:rPr>
        <w:tab/>
      </w:r>
      <w:r w:rsidR="003E3782" w:rsidRPr="00243E66">
        <w:rPr>
          <w:rFonts w:ascii="Heinemann PC" w:hAnsi="Heinemann PC"/>
          <w:b/>
          <w:sz w:val="36"/>
          <w:szCs w:val="36"/>
        </w:rPr>
        <w:t>Line Master 9</w:t>
      </w:r>
      <w:r>
        <w:rPr>
          <w:rFonts w:ascii="Heinemann PC" w:hAnsi="Heinemann PC"/>
          <w:b/>
          <w:sz w:val="36"/>
          <w:szCs w:val="36"/>
        </w:rPr>
        <w:t>–1</w:t>
      </w:r>
    </w:p>
    <w:p w:rsidR="001F328E" w:rsidRPr="00C344AA" w:rsidRDefault="001F328E" w:rsidP="001F328E">
      <w:pPr>
        <w:spacing w:before="200" w:after="200"/>
        <w:ind w:left="-480"/>
        <w:rPr>
          <w:rFonts w:ascii="Heinemann PC" w:hAnsi="Heinemann PC"/>
        </w:rPr>
      </w:pPr>
      <w:r w:rsidRPr="00C344AA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C344AA">
        <w:rPr>
          <w:rFonts w:ascii="Heinemann PC" w:hAnsi="Heinemann PC"/>
        </w:rPr>
        <w:t xml:space="preserve"> </w:t>
      </w:r>
      <w:r w:rsidRPr="00C344AA">
        <w:rPr>
          <w:rFonts w:ascii="Heinemann PC" w:hAnsi="Heinemann PC" w:cs="Arial"/>
        </w:rPr>
        <w:t>– – – – –  – – – – – – – – –</w:t>
      </w:r>
      <w:r w:rsidRPr="00C344AA">
        <w:rPr>
          <w:rFonts w:ascii="Heinemann PC" w:hAnsi="Heinemann PC"/>
        </w:rPr>
        <w:t xml:space="preserve"> </w:t>
      </w:r>
      <w:r w:rsidRPr="00C344AA">
        <w:rPr>
          <w:rFonts w:ascii="Heinemann PC" w:hAnsi="Heinemann PC" w:cs="Arial"/>
        </w:rPr>
        <w:t>– – – – – – – – – – – – – – – – – –</w:t>
      </w:r>
      <w:r w:rsidRPr="00C344AA">
        <w:rPr>
          <w:rFonts w:ascii="Heinemann PC" w:hAnsi="Heinemann PC"/>
        </w:rPr>
        <w:t xml:space="preserve"> </w:t>
      </w:r>
      <w:r w:rsidRPr="00C344AA">
        <w:rPr>
          <w:rFonts w:ascii="Heinemann PC" w:hAnsi="Heinemann PC" w:cs="Arial"/>
        </w:rPr>
        <w:t>– – – – – – – – – –</w:t>
      </w:r>
    </w:p>
    <w:p w:rsidR="001F328E" w:rsidRPr="005F7AE1" w:rsidRDefault="008528D5" w:rsidP="001F328E">
      <w:pPr>
        <w:autoSpaceDE w:val="0"/>
        <w:autoSpaceDN w:val="0"/>
        <w:adjustRightInd w:val="0"/>
        <w:rPr>
          <w:rFonts w:ascii="Heinemann PC" w:hAnsi="Heinemann PC" w:cs="Verdana"/>
          <w:sz w:val="28"/>
          <w:szCs w:val="28"/>
          <w:lang w:eastAsia="en-CA"/>
        </w:rPr>
      </w:pPr>
      <w:r>
        <w:rPr>
          <w:rFonts w:ascii="Heinemann PC" w:hAnsi="Heinemann PC" w:cs="Verdana"/>
          <w:noProof/>
          <w:sz w:val="28"/>
          <w:szCs w:val="28"/>
        </w:rPr>
        <w:drawing>
          <wp:inline distT="0" distB="0" distL="0" distR="0">
            <wp:extent cx="5867400" cy="1536700"/>
            <wp:effectExtent l="0" t="0" r="0" b="12700"/>
            <wp:docPr id="18" name="Picture 18" descr="LM_9-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M_9-3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706" w:rsidRPr="005F7AE1" w:rsidRDefault="00741706" w:rsidP="00741706">
      <w:pPr>
        <w:autoSpaceDE w:val="0"/>
        <w:autoSpaceDN w:val="0"/>
        <w:adjustRightInd w:val="0"/>
        <w:rPr>
          <w:rFonts w:ascii="Heinemann PC" w:hAnsi="Heinemann PC" w:cs="Verdana"/>
          <w:sz w:val="28"/>
          <w:szCs w:val="28"/>
          <w:lang w:eastAsia="en-CA"/>
        </w:rPr>
      </w:pPr>
    </w:p>
    <w:p w:rsidR="001F328E" w:rsidRPr="003F1224" w:rsidRDefault="001F328E" w:rsidP="00741706">
      <w:pPr>
        <w:spacing w:before="200"/>
        <w:rPr>
          <w:rFonts w:ascii="Heinemann PC" w:hAnsi="Heinemann PC" w:cs="Verdana"/>
          <w:sz w:val="28"/>
          <w:szCs w:val="28"/>
          <w:lang w:eastAsia="en-CA"/>
        </w:rPr>
      </w:pPr>
      <w:r w:rsidRPr="003F1224">
        <w:rPr>
          <w:rFonts w:ascii="Heinemann PC" w:hAnsi="Heinemann PC" w:cs="Verdana"/>
          <w:sz w:val="28"/>
          <w:szCs w:val="28"/>
          <w:lang w:eastAsia="en-CA"/>
        </w:rPr>
        <w:t xml:space="preserve">How many </w:t>
      </w:r>
      <w:r w:rsidRPr="001F328E">
        <w:rPr>
          <w:rFonts w:ascii="Heinemann PC" w:hAnsi="Heinemann PC" w:cs="Verdana"/>
          <w:sz w:val="28"/>
          <w:szCs w:val="28"/>
          <w:lang w:eastAsia="en-CA"/>
        </w:rPr>
        <w:t>lines</w:t>
      </w:r>
      <w:r w:rsidRPr="003F1224">
        <w:rPr>
          <w:rFonts w:ascii="Heinemann PC" w:hAnsi="Heinemann PC" w:cs="Verdana"/>
          <w:sz w:val="28"/>
          <w:szCs w:val="28"/>
          <w:lang w:eastAsia="en-CA"/>
        </w:rPr>
        <w:t>? ___________________</w:t>
      </w:r>
    </w:p>
    <w:p w:rsidR="001F328E" w:rsidRDefault="001F328E" w:rsidP="001F328E">
      <w:pPr>
        <w:rPr>
          <w:rFonts w:ascii="Heinemann PC" w:hAnsi="Heinemann PC" w:cs="Verdana"/>
          <w:sz w:val="28"/>
          <w:szCs w:val="28"/>
          <w:lang w:eastAsia="en-CA"/>
        </w:rPr>
      </w:pPr>
    </w:p>
    <w:p w:rsidR="001F328E" w:rsidRDefault="001F328E" w:rsidP="001F328E">
      <w:pPr>
        <w:rPr>
          <w:rFonts w:ascii="Heinemann PC" w:hAnsi="Heinemann PC" w:cs="Verdana"/>
          <w:sz w:val="28"/>
          <w:szCs w:val="28"/>
          <w:lang w:eastAsia="en-CA"/>
        </w:rPr>
      </w:pPr>
    </w:p>
    <w:p w:rsidR="001F328E" w:rsidRPr="003F1224" w:rsidRDefault="001F328E" w:rsidP="001F328E">
      <w:pPr>
        <w:rPr>
          <w:rFonts w:ascii="Heinemann PC" w:hAnsi="Heinemann PC" w:cs="Verdana"/>
          <w:sz w:val="28"/>
          <w:szCs w:val="28"/>
          <w:lang w:eastAsia="en-CA"/>
        </w:rPr>
      </w:pPr>
    </w:p>
    <w:p w:rsidR="001F328E" w:rsidRPr="003F1224" w:rsidRDefault="001F328E" w:rsidP="00741706">
      <w:pPr>
        <w:spacing w:after="200"/>
        <w:rPr>
          <w:rFonts w:ascii="Heinemann PC" w:hAnsi="Heinemann PC" w:cs="Verdana"/>
          <w:sz w:val="28"/>
          <w:szCs w:val="28"/>
          <w:lang w:eastAsia="en-CA"/>
        </w:rPr>
      </w:pPr>
      <w:r w:rsidRPr="003F1224">
        <w:rPr>
          <w:rFonts w:ascii="Heinemann PC" w:hAnsi="Heinemann PC" w:cs="Verdana"/>
          <w:sz w:val="28"/>
          <w:szCs w:val="28"/>
          <w:lang w:eastAsia="en-CA"/>
        </w:rPr>
        <w:t>How did you count? ____</w:t>
      </w:r>
      <w:r>
        <w:rPr>
          <w:rFonts w:ascii="Heinemann PC" w:hAnsi="Heinemann PC" w:cs="Verdana"/>
          <w:sz w:val="28"/>
          <w:szCs w:val="28"/>
          <w:lang w:eastAsia="en-CA"/>
        </w:rPr>
        <w:t>____________________________________</w:t>
      </w:r>
      <w:r w:rsidRPr="003F1224">
        <w:rPr>
          <w:rFonts w:ascii="Heinemann PC" w:hAnsi="Heinemann PC" w:cs="Verdana"/>
          <w:sz w:val="28"/>
          <w:szCs w:val="28"/>
          <w:lang w:eastAsia="en-CA"/>
        </w:rPr>
        <w:t>_______________</w:t>
      </w:r>
    </w:p>
    <w:p w:rsidR="001F328E" w:rsidRDefault="001F328E" w:rsidP="00741706">
      <w:pPr>
        <w:ind w:left="-480"/>
        <w:rPr>
          <w:rFonts w:ascii="Heinemann PC" w:hAnsi="Heinemann PC"/>
          <w:position w:val="-2"/>
          <w:sz w:val="28"/>
          <w:szCs w:val="28"/>
        </w:rPr>
      </w:pPr>
    </w:p>
    <w:p w:rsidR="00A3749E" w:rsidRDefault="00A3749E" w:rsidP="00A3749E">
      <w:pPr>
        <w:spacing w:after="220"/>
        <w:ind w:left="-480"/>
        <w:rPr>
          <w:rFonts w:ascii="Heinemann PC" w:hAnsi="Heinemann PC"/>
          <w:position w:val="-2"/>
          <w:sz w:val="28"/>
          <w:szCs w:val="28"/>
        </w:rPr>
      </w:pPr>
    </w:p>
    <w:p w:rsidR="001F328E" w:rsidRPr="00C344AA" w:rsidRDefault="001F328E" w:rsidP="00741706">
      <w:pPr>
        <w:spacing w:before="60" w:after="200"/>
        <w:ind w:left="-480"/>
        <w:rPr>
          <w:rFonts w:ascii="Heinemann PC" w:hAnsi="Heinemann PC"/>
        </w:rPr>
      </w:pPr>
      <w:r w:rsidRPr="00C344AA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C344AA">
        <w:rPr>
          <w:rFonts w:ascii="Heinemann PC" w:hAnsi="Heinemann PC"/>
        </w:rPr>
        <w:t xml:space="preserve"> </w:t>
      </w:r>
      <w:r w:rsidRPr="00C344AA">
        <w:rPr>
          <w:rFonts w:ascii="Heinemann PC" w:hAnsi="Heinemann PC" w:cs="Arial"/>
        </w:rPr>
        <w:t>– – – – –  – – – – – – – – –</w:t>
      </w:r>
      <w:r w:rsidRPr="00C344AA">
        <w:rPr>
          <w:rFonts w:ascii="Heinemann PC" w:hAnsi="Heinemann PC"/>
        </w:rPr>
        <w:t xml:space="preserve"> </w:t>
      </w:r>
      <w:r w:rsidRPr="00C344AA">
        <w:rPr>
          <w:rFonts w:ascii="Heinemann PC" w:hAnsi="Heinemann PC" w:cs="Arial"/>
        </w:rPr>
        <w:t>– – – – – – – – – – – – – – – – – –</w:t>
      </w:r>
      <w:r w:rsidRPr="00C344AA">
        <w:rPr>
          <w:rFonts w:ascii="Heinemann PC" w:hAnsi="Heinemann PC"/>
        </w:rPr>
        <w:t xml:space="preserve"> </w:t>
      </w:r>
      <w:r w:rsidRPr="00C344AA">
        <w:rPr>
          <w:rFonts w:ascii="Heinemann PC" w:hAnsi="Heinemann PC" w:cs="Arial"/>
        </w:rPr>
        <w:t>– – – – – – – – – –</w:t>
      </w:r>
    </w:p>
    <w:p w:rsidR="001F328E" w:rsidRPr="005F7AE1" w:rsidRDefault="008528D5" w:rsidP="001F328E">
      <w:pPr>
        <w:autoSpaceDE w:val="0"/>
        <w:autoSpaceDN w:val="0"/>
        <w:adjustRightInd w:val="0"/>
        <w:jc w:val="center"/>
        <w:rPr>
          <w:rFonts w:ascii="Heinemann PC" w:hAnsi="Heinemann PC" w:cs="Verdana"/>
          <w:sz w:val="28"/>
          <w:szCs w:val="28"/>
          <w:lang w:eastAsia="en-CA"/>
        </w:rPr>
      </w:pPr>
      <w:r>
        <w:rPr>
          <w:rFonts w:ascii="Heinemann PC" w:hAnsi="Heinemann PC" w:cs="Verdana"/>
          <w:noProof/>
          <w:sz w:val="28"/>
          <w:szCs w:val="28"/>
        </w:rPr>
        <w:drawing>
          <wp:inline distT="0" distB="0" distL="0" distR="0">
            <wp:extent cx="2959100" cy="1930400"/>
            <wp:effectExtent l="0" t="0" r="12700" b="0"/>
            <wp:docPr id="19" name="Picture 19" descr="LM_09-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M_09-3b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28E" w:rsidRPr="005F7AE1" w:rsidRDefault="001F328E" w:rsidP="001F328E">
      <w:pPr>
        <w:autoSpaceDE w:val="0"/>
        <w:autoSpaceDN w:val="0"/>
        <w:adjustRightInd w:val="0"/>
        <w:rPr>
          <w:rFonts w:ascii="Heinemann PC" w:hAnsi="Heinemann PC" w:cs="Verdana"/>
          <w:sz w:val="28"/>
          <w:szCs w:val="28"/>
          <w:lang w:eastAsia="en-CA"/>
        </w:rPr>
      </w:pPr>
    </w:p>
    <w:p w:rsidR="001F328E" w:rsidRPr="003F1224" w:rsidRDefault="001F328E" w:rsidP="001F328E">
      <w:pPr>
        <w:rPr>
          <w:rFonts w:ascii="Heinemann PC" w:hAnsi="Heinemann PC" w:cs="Verdana"/>
          <w:sz w:val="28"/>
          <w:szCs w:val="28"/>
          <w:lang w:eastAsia="en-CA"/>
        </w:rPr>
      </w:pPr>
      <w:r w:rsidRPr="003F1224">
        <w:rPr>
          <w:rFonts w:ascii="Heinemann PC" w:hAnsi="Heinemann PC" w:cs="Verdana"/>
          <w:sz w:val="28"/>
          <w:szCs w:val="28"/>
          <w:lang w:eastAsia="en-CA"/>
        </w:rPr>
        <w:t xml:space="preserve">How many </w:t>
      </w:r>
      <w:r w:rsidRPr="001F328E">
        <w:rPr>
          <w:rFonts w:ascii="Heinemann PC" w:hAnsi="Heinemann PC" w:cs="Verdana"/>
          <w:sz w:val="28"/>
          <w:szCs w:val="28"/>
          <w:lang w:eastAsia="en-CA"/>
        </w:rPr>
        <w:t>dots</w:t>
      </w:r>
      <w:r w:rsidRPr="003F1224">
        <w:rPr>
          <w:rFonts w:ascii="Heinemann PC" w:hAnsi="Heinemann PC" w:cs="Verdana"/>
          <w:sz w:val="28"/>
          <w:szCs w:val="28"/>
          <w:lang w:eastAsia="en-CA"/>
        </w:rPr>
        <w:t>? __________________</w:t>
      </w:r>
    </w:p>
    <w:p w:rsidR="00741706" w:rsidRDefault="00741706" w:rsidP="00741706">
      <w:pPr>
        <w:rPr>
          <w:rFonts w:ascii="Heinemann PC" w:hAnsi="Heinemann PC" w:cs="Verdana"/>
          <w:sz w:val="28"/>
          <w:szCs w:val="28"/>
          <w:lang w:eastAsia="en-CA"/>
        </w:rPr>
      </w:pPr>
    </w:p>
    <w:p w:rsidR="00A3749E" w:rsidRDefault="00A3749E" w:rsidP="00741706">
      <w:pPr>
        <w:rPr>
          <w:rFonts w:ascii="Heinemann PC" w:hAnsi="Heinemann PC" w:cs="Verdana"/>
          <w:sz w:val="28"/>
          <w:szCs w:val="28"/>
          <w:lang w:eastAsia="en-CA"/>
        </w:rPr>
      </w:pPr>
    </w:p>
    <w:p w:rsidR="00741706" w:rsidRPr="003F1224" w:rsidRDefault="00741706" w:rsidP="00741706">
      <w:pPr>
        <w:rPr>
          <w:rFonts w:ascii="Heinemann PC" w:hAnsi="Heinemann PC" w:cs="Verdana"/>
          <w:sz w:val="28"/>
          <w:szCs w:val="28"/>
          <w:lang w:eastAsia="en-CA"/>
        </w:rPr>
      </w:pPr>
    </w:p>
    <w:p w:rsidR="001F328E" w:rsidRPr="003F1224" w:rsidRDefault="001F328E" w:rsidP="001F328E">
      <w:pPr>
        <w:rPr>
          <w:rFonts w:ascii="Heinemann PC" w:hAnsi="Heinemann PC" w:cs="Verdana"/>
          <w:sz w:val="28"/>
          <w:szCs w:val="28"/>
          <w:lang w:eastAsia="en-CA"/>
        </w:rPr>
      </w:pPr>
      <w:r w:rsidRPr="003F1224">
        <w:rPr>
          <w:rFonts w:ascii="Heinemann PC" w:hAnsi="Heinemann PC" w:cs="Verdana"/>
          <w:sz w:val="28"/>
          <w:szCs w:val="28"/>
          <w:lang w:eastAsia="en-CA"/>
        </w:rPr>
        <w:t>How did you count? __________</w:t>
      </w:r>
      <w:r>
        <w:rPr>
          <w:rFonts w:ascii="Heinemann PC" w:hAnsi="Heinemann PC" w:cs="Verdana"/>
          <w:sz w:val="28"/>
          <w:szCs w:val="28"/>
          <w:lang w:eastAsia="en-CA"/>
        </w:rPr>
        <w:t>_______________________________________</w:t>
      </w:r>
      <w:r w:rsidRPr="003F1224">
        <w:rPr>
          <w:rFonts w:ascii="Heinemann PC" w:hAnsi="Heinemann PC" w:cs="Verdana"/>
          <w:sz w:val="28"/>
          <w:szCs w:val="28"/>
          <w:lang w:eastAsia="en-CA"/>
        </w:rPr>
        <w:t>______</w:t>
      </w:r>
    </w:p>
    <w:p w:rsidR="00105D10" w:rsidRPr="005F7AE1" w:rsidRDefault="00105D10" w:rsidP="003E3782">
      <w:pPr>
        <w:rPr>
          <w:rFonts w:ascii="Heinemann PC" w:hAnsi="Heinemann PC"/>
          <w:sz w:val="28"/>
          <w:szCs w:val="28"/>
        </w:rPr>
      </w:pPr>
    </w:p>
    <w:p w:rsidR="00157F33" w:rsidRPr="005F7AE1" w:rsidRDefault="00157F33" w:rsidP="003E3782">
      <w:pPr>
        <w:tabs>
          <w:tab w:val="right" w:pos="9240"/>
        </w:tabs>
        <w:rPr>
          <w:rFonts w:ascii="Heinemann PC" w:hAnsi="Heinemann PC"/>
          <w:b/>
          <w:sz w:val="48"/>
          <w:szCs w:val="48"/>
        </w:rPr>
        <w:sectPr w:rsidR="00157F33" w:rsidRPr="005F7AE1" w:rsidSect="000A6823">
          <w:footerReference w:type="default" r:id="rId24"/>
          <w:pgSz w:w="12240" w:h="15840"/>
          <w:pgMar w:top="720" w:right="1500" w:bottom="1200" w:left="1500" w:header="720" w:footer="720" w:gutter="0"/>
          <w:cols w:space="708"/>
          <w:docGrid w:linePitch="360"/>
        </w:sectPr>
      </w:pPr>
    </w:p>
    <w:p w:rsidR="005F7AE1" w:rsidRPr="00243E66" w:rsidRDefault="003E3782" w:rsidP="005F7AE1">
      <w:pPr>
        <w:tabs>
          <w:tab w:val="right" w:pos="9240"/>
        </w:tabs>
        <w:spacing w:after="200"/>
        <w:rPr>
          <w:rFonts w:ascii="Heinemann PC" w:hAnsi="Heinemann PC"/>
          <w:b/>
          <w:sz w:val="28"/>
          <w:szCs w:val="28"/>
        </w:rPr>
      </w:pPr>
      <w:r>
        <w:rPr>
          <w:rFonts w:ascii="Heinemann PC" w:hAnsi="Heinemann PC"/>
          <w:b/>
          <w:sz w:val="48"/>
          <w:szCs w:val="48"/>
        </w:rPr>
        <w:lastRenderedPageBreak/>
        <w:br w:type="page"/>
      </w:r>
      <w:r w:rsidR="005F7AE1" w:rsidRPr="000F67B8">
        <w:rPr>
          <w:rFonts w:ascii="Heinemann PC" w:hAnsi="Heinemann PC"/>
          <w:b/>
          <w:sz w:val="48"/>
          <w:szCs w:val="48"/>
        </w:rPr>
        <w:lastRenderedPageBreak/>
        <w:t>How Many? Problems</w:t>
      </w:r>
      <w:r w:rsidR="005F7AE1" w:rsidRPr="00243E66">
        <w:rPr>
          <w:rFonts w:ascii="Heinemann PC" w:hAnsi="Heinemann PC"/>
          <w:b/>
          <w:sz w:val="28"/>
          <w:szCs w:val="28"/>
        </w:rPr>
        <w:tab/>
      </w:r>
      <w:r w:rsidR="005F7AE1" w:rsidRPr="00243E66">
        <w:rPr>
          <w:rFonts w:ascii="Heinemann PC" w:hAnsi="Heinemann PC"/>
          <w:b/>
          <w:sz w:val="36"/>
          <w:szCs w:val="36"/>
        </w:rPr>
        <w:t>Line Master 9</w:t>
      </w:r>
      <w:r w:rsidR="005F7AE1">
        <w:rPr>
          <w:rFonts w:ascii="Heinemann PC" w:hAnsi="Heinemann PC"/>
          <w:b/>
          <w:sz w:val="36"/>
          <w:szCs w:val="36"/>
        </w:rPr>
        <w:t>–2</w:t>
      </w:r>
    </w:p>
    <w:p w:rsidR="005F7AE1" w:rsidRPr="00C344AA" w:rsidRDefault="005F7AE1" w:rsidP="005F7AE1">
      <w:pPr>
        <w:spacing w:before="200" w:after="200"/>
        <w:ind w:left="-480"/>
        <w:rPr>
          <w:rFonts w:ascii="Heinemann PC" w:hAnsi="Heinemann PC"/>
        </w:rPr>
      </w:pPr>
      <w:r w:rsidRPr="00C344AA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C344AA">
        <w:rPr>
          <w:rFonts w:ascii="Heinemann PC" w:hAnsi="Heinemann PC"/>
        </w:rPr>
        <w:t xml:space="preserve"> </w:t>
      </w:r>
      <w:r w:rsidRPr="00C344AA">
        <w:rPr>
          <w:rFonts w:ascii="Heinemann PC" w:hAnsi="Heinemann PC" w:cs="Arial"/>
        </w:rPr>
        <w:t>– – – – –  – – – – – – – – –</w:t>
      </w:r>
      <w:r w:rsidRPr="00C344AA">
        <w:rPr>
          <w:rFonts w:ascii="Heinemann PC" w:hAnsi="Heinemann PC"/>
        </w:rPr>
        <w:t xml:space="preserve"> </w:t>
      </w:r>
      <w:r w:rsidRPr="00C344AA">
        <w:rPr>
          <w:rFonts w:ascii="Heinemann PC" w:hAnsi="Heinemann PC" w:cs="Arial"/>
        </w:rPr>
        <w:t>– – – – – – – – – – – – – – – – – –</w:t>
      </w:r>
      <w:r w:rsidRPr="00C344AA">
        <w:rPr>
          <w:rFonts w:ascii="Heinemann PC" w:hAnsi="Heinemann PC"/>
        </w:rPr>
        <w:t xml:space="preserve"> </w:t>
      </w:r>
      <w:r w:rsidRPr="00C344AA">
        <w:rPr>
          <w:rFonts w:ascii="Heinemann PC" w:hAnsi="Heinemann PC" w:cs="Arial"/>
        </w:rPr>
        <w:t>– – – – – – – – – –</w:t>
      </w:r>
    </w:p>
    <w:p w:rsidR="005F7AE1" w:rsidRPr="005F7AE1" w:rsidRDefault="008528D5" w:rsidP="00D60F38">
      <w:pPr>
        <w:autoSpaceDE w:val="0"/>
        <w:autoSpaceDN w:val="0"/>
        <w:adjustRightInd w:val="0"/>
        <w:jc w:val="center"/>
        <w:rPr>
          <w:rFonts w:ascii="Heinemann PC" w:hAnsi="Heinemann PC" w:cs="Verdana"/>
          <w:sz w:val="28"/>
          <w:szCs w:val="28"/>
          <w:lang w:eastAsia="en-CA"/>
        </w:rPr>
      </w:pPr>
      <w:r>
        <w:rPr>
          <w:rFonts w:ascii="Heinemann PC" w:hAnsi="Heinemann PC" w:cs="Verdana"/>
          <w:noProof/>
          <w:sz w:val="28"/>
          <w:szCs w:val="28"/>
        </w:rPr>
        <w:drawing>
          <wp:inline distT="0" distB="0" distL="0" distR="0">
            <wp:extent cx="2387600" cy="2184400"/>
            <wp:effectExtent l="0" t="0" r="0" b="0"/>
            <wp:docPr id="20" name="Picture 20" descr="LM_0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M_09-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AE1" w:rsidRPr="005F7AE1" w:rsidRDefault="005F7AE1" w:rsidP="005F7AE1">
      <w:pPr>
        <w:autoSpaceDE w:val="0"/>
        <w:autoSpaceDN w:val="0"/>
        <w:adjustRightInd w:val="0"/>
        <w:rPr>
          <w:rFonts w:ascii="Heinemann PC" w:hAnsi="Heinemann PC" w:cs="Verdana"/>
          <w:sz w:val="28"/>
          <w:szCs w:val="28"/>
          <w:lang w:eastAsia="en-CA"/>
        </w:rPr>
      </w:pPr>
    </w:p>
    <w:p w:rsidR="005F7AE1" w:rsidRPr="001F328E" w:rsidRDefault="001F328E" w:rsidP="00CA6DE8">
      <w:pPr>
        <w:rPr>
          <w:rFonts w:ascii="Heinemann PC" w:hAnsi="Heinemann PC" w:cs="Verdana"/>
          <w:sz w:val="28"/>
          <w:szCs w:val="28"/>
          <w:lang w:eastAsia="en-CA"/>
        </w:rPr>
      </w:pPr>
      <w:r w:rsidRPr="001F328E">
        <w:rPr>
          <w:rFonts w:ascii="Heinemann PC" w:hAnsi="Heinemann PC" w:cs="Verdana"/>
          <w:sz w:val="28"/>
          <w:szCs w:val="28"/>
          <w:lang w:eastAsia="en-CA"/>
        </w:rPr>
        <w:t>How many dots? __________________</w:t>
      </w:r>
    </w:p>
    <w:p w:rsidR="00CA6DE8" w:rsidRDefault="00CA6DE8" w:rsidP="00CA6DE8">
      <w:pPr>
        <w:rPr>
          <w:rFonts w:ascii="Heinemann PC" w:hAnsi="Heinemann PC" w:cs="Verdana"/>
          <w:sz w:val="28"/>
          <w:szCs w:val="28"/>
          <w:lang w:eastAsia="en-CA"/>
        </w:rPr>
      </w:pPr>
    </w:p>
    <w:p w:rsidR="00CA6DE8" w:rsidRDefault="00CA6DE8" w:rsidP="00CA6DE8">
      <w:pPr>
        <w:rPr>
          <w:rFonts w:ascii="Heinemann PC" w:hAnsi="Heinemann PC" w:cs="Verdana"/>
          <w:sz w:val="28"/>
          <w:szCs w:val="28"/>
          <w:lang w:eastAsia="en-CA"/>
        </w:rPr>
      </w:pPr>
    </w:p>
    <w:p w:rsidR="00CA6DE8" w:rsidRPr="003F1224" w:rsidRDefault="00CA6DE8" w:rsidP="00CA6DE8">
      <w:pPr>
        <w:rPr>
          <w:rFonts w:ascii="Heinemann PC" w:hAnsi="Heinemann PC" w:cs="Verdana"/>
          <w:sz w:val="28"/>
          <w:szCs w:val="28"/>
          <w:lang w:eastAsia="en-CA"/>
        </w:rPr>
      </w:pPr>
    </w:p>
    <w:p w:rsidR="005F7AE1" w:rsidRPr="001F328E" w:rsidRDefault="001F328E" w:rsidP="00A3749E">
      <w:pPr>
        <w:spacing w:after="320"/>
        <w:rPr>
          <w:rFonts w:ascii="Heinemann PC" w:hAnsi="Heinemann PC" w:cs="Verdana"/>
          <w:sz w:val="28"/>
          <w:szCs w:val="28"/>
          <w:lang w:eastAsia="en-CA"/>
        </w:rPr>
      </w:pPr>
      <w:r w:rsidRPr="001F328E">
        <w:rPr>
          <w:rFonts w:ascii="Heinemann PC" w:hAnsi="Heinemann PC" w:cs="Verdana"/>
          <w:sz w:val="28"/>
          <w:szCs w:val="28"/>
          <w:lang w:eastAsia="en-CA"/>
        </w:rPr>
        <w:t>How did you count? ________________</w:t>
      </w:r>
      <w:r>
        <w:rPr>
          <w:rFonts w:ascii="Heinemann PC" w:hAnsi="Heinemann PC" w:cs="Verdana"/>
          <w:sz w:val="28"/>
          <w:szCs w:val="28"/>
          <w:lang w:eastAsia="en-CA"/>
        </w:rPr>
        <w:t>_______________________________________</w:t>
      </w:r>
    </w:p>
    <w:p w:rsidR="005F7AE1" w:rsidRPr="00C344AA" w:rsidRDefault="005F7AE1" w:rsidP="005F7AE1">
      <w:pPr>
        <w:spacing w:before="200" w:after="200"/>
        <w:ind w:left="-480"/>
        <w:rPr>
          <w:rFonts w:ascii="Heinemann PC" w:hAnsi="Heinemann PC"/>
        </w:rPr>
      </w:pPr>
      <w:r w:rsidRPr="00C344AA">
        <w:rPr>
          <w:rFonts w:ascii="Heinemann PC" w:hAnsi="Heinemann PC"/>
          <w:position w:val="-2"/>
          <w:sz w:val="28"/>
          <w:szCs w:val="28"/>
        </w:rPr>
        <w:sym w:font="Wingdings" w:char="F022"/>
      </w:r>
      <w:r w:rsidRPr="00C344AA">
        <w:rPr>
          <w:rFonts w:ascii="Heinemann PC" w:hAnsi="Heinemann PC"/>
        </w:rPr>
        <w:t xml:space="preserve"> </w:t>
      </w:r>
      <w:r w:rsidRPr="00C344AA">
        <w:rPr>
          <w:rFonts w:ascii="Heinemann PC" w:hAnsi="Heinemann PC" w:cs="Arial"/>
        </w:rPr>
        <w:t>– – – – –  – – – – – – – – –</w:t>
      </w:r>
      <w:r w:rsidRPr="00C344AA">
        <w:rPr>
          <w:rFonts w:ascii="Heinemann PC" w:hAnsi="Heinemann PC"/>
        </w:rPr>
        <w:t xml:space="preserve"> </w:t>
      </w:r>
      <w:r w:rsidRPr="00C344AA">
        <w:rPr>
          <w:rFonts w:ascii="Heinemann PC" w:hAnsi="Heinemann PC" w:cs="Arial"/>
        </w:rPr>
        <w:t>– – – – – – – – – – – – – – – – – –</w:t>
      </w:r>
      <w:r w:rsidRPr="00C344AA">
        <w:rPr>
          <w:rFonts w:ascii="Heinemann PC" w:hAnsi="Heinemann PC"/>
        </w:rPr>
        <w:t xml:space="preserve"> </w:t>
      </w:r>
      <w:r w:rsidRPr="00C344AA">
        <w:rPr>
          <w:rFonts w:ascii="Heinemann PC" w:hAnsi="Heinemann PC" w:cs="Arial"/>
        </w:rPr>
        <w:t>– – – – – – – – – –</w:t>
      </w:r>
    </w:p>
    <w:p w:rsidR="00741706" w:rsidRPr="005F7AE1" w:rsidRDefault="008528D5" w:rsidP="00741706">
      <w:pPr>
        <w:autoSpaceDE w:val="0"/>
        <w:autoSpaceDN w:val="0"/>
        <w:adjustRightInd w:val="0"/>
        <w:jc w:val="center"/>
        <w:rPr>
          <w:rFonts w:ascii="Heinemann PC" w:hAnsi="Heinemann PC" w:cs="Verdana"/>
          <w:sz w:val="28"/>
          <w:szCs w:val="28"/>
          <w:lang w:eastAsia="en-CA"/>
        </w:rPr>
      </w:pPr>
      <w:r>
        <w:rPr>
          <w:rFonts w:ascii="Heinemann PC" w:hAnsi="Heinemann PC" w:cs="Verdana"/>
          <w:noProof/>
          <w:sz w:val="28"/>
          <w:szCs w:val="28"/>
        </w:rPr>
        <w:drawing>
          <wp:inline distT="0" distB="0" distL="0" distR="0">
            <wp:extent cx="2374900" cy="1574800"/>
            <wp:effectExtent l="0" t="0" r="12700" b="0"/>
            <wp:docPr id="21" name="Picture 21" descr="LM_09-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M_09-2b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DE8" w:rsidRPr="005F7AE1" w:rsidRDefault="00CA6DE8" w:rsidP="00CA6DE8">
      <w:pPr>
        <w:autoSpaceDE w:val="0"/>
        <w:autoSpaceDN w:val="0"/>
        <w:adjustRightInd w:val="0"/>
        <w:rPr>
          <w:rFonts w:ascii="Heinemann PC" w:hAnsi="Heinemann PC" w:cs="Verdana"/>
          <w:sz w:val="28"/>
          <w:szCs w:val="28"/>
          <w:lang w:eastAsia="en-CA"/>
        </w:rPr>
      </w:pPr>
    </w:p>
    <w:p w:rsidR="00CA6DE8" w:rsidRPr="001F328E" w:rsidRDefault="00CA6DE8" w:rsidP="00CA6DE8">
      <w:pPr>
        <w:rPr>
          <w:rFonts w:ascii="Heinemann PC" w:hAnsi="Heinemann PC" w:cs="Verdana"/>
          <w:sz w:val="28"/>
          <w:szCs w:val="28"/>
          <w:lang w:eastAsia="en-CA"/>
        </w:rPr>
      </w:pPr>
      <w:r w:rsidRPr="001F328E">
        <w:rPr>
          <w:rFonts w:ascii="Heinemann PC" w:hAnsi="Heinemann PC" w:cs="Verdana"/>
          <w:sz w:val="28"/>
          <w:szCs w:val="28"/>
          <w:lang w:eastAsia="en-CA"/>
        </w:rPr>
        <w:t>How many dots? __________________</w:t>
      </w:r>
    </w:p>
    <w:p w:rsidR="00CA6DE8" w:rsidRDefault="00CA6DE8" w:rsidP="00CA6DE8">
      <w:pPr>
        <w:rPr>
          <w:rFonts w:ascii="Heinemann PC" w:hAnsi="Heinemann PC" w:cs="Verdana"/>
          <w:sz w:val="28"/>
          <w:szCs w:val="28"/>
          <w:lang w:eastAsia="en-CA"/>
        </w:rPr>
      </w:pPr>
    </w:p>
    <w:p w:rsidR="00CA6DE8" w:rsidRDefault="00CA6DE8" w:rsidP="00CA6DE8">
      <w:pPr>
        <w:rPr>
          <w:rFonts w:ascii="Heinemann PC" w:hAnsi="Heinemann PC" w:cs="Verdana"/>
          <w:sz w:val="28"/>
          <w:szCs w:val="28"/>
          <w:lang w:eastAsia="en-CA"/>
        </w:rPr>
      </w:pPr>
    </w:p>
    <w:p w:rsidR="00CA6DE8" w:rsidRPr="003F1224" w:rsidRDefault="00CA6DE8" w:rsidP="00CA6DE8">
      <w:pPr>
        <w:rPr>
          <w:rFonts w:ascii="Heinemann PC" w:hAnsi="Heinemann PC" w:cs="Verdana"/>
          <w:sz w:val="28"/>
          <w:szCs w:val="28"/>
          <w:lang w:eastAsia="en-CA"/>
        </w:rPr>
      </w:pPr>
    </w:p>
    <w:p w:rsidR="00CA6DE8" w:rsidRPr="001F328E" w:rsidRDefault="00CA6DE8" w:rsidP="00CA6DE8">
      <w:pPr>
        <w:spacing w:after="200"/>
        <w:rPr>
          <w:rFonts w:ascii="Heinemann PC" w:hAnsi="Heinemann PC" w:cs="Verdana"/>
          <w:sz w:val="28"/>
          <w:szCs w:val="28"/>
          <w:lang w:eastAsia="en-CA"/>
        </w:rPr>
      </w:pPr>
      <w:r w:rsidRPr="001F328E">
        <w:rPr>
          <w:rFonts w:ascii="Heinemann PC" w:hAnsi="Heinemann PC" w:cs="Verdana"/>
          <w:sz w:val="28"/>
          <w:szCs w:val="28"/>
          <w:lang w:eastAsia="en-CA"/>
        </w:rPr>
        <w:t>How did you count? ________________</w:t>
      </w:r>
      <w:r>
        <w:rPr>
          <w:rFonts w:ascii="Heinemann PC" w:hAnsi="Heinemann PC" w:cs="Verdana"/>
          <w:sz w:val="28"/>
          <w:szCs w:val="28"/>
          <w:lang w:eastAsia="en-CA"/>
        </w:rPr>
        <w:t>_______________________________________</w:t>
      </w:r>
    </w:p>
    <w:p w:rsidR="001F328E" w:rsidRPr="001F328E" w:rsidRDefault="001F328E" w:rsidP="00CA6DE8">
      <w:pPr>
        <w:autoSpaceDE w:val="0"/>
        <w:autoSpaceDN w:val="0"/>
        <w:adjustRightInd w:val="0"/>
        <w:rPr>
          <w:lang w:eastAsia="en-CA"/>
        </w:rPr>
      </w:pPr>
    </w:p>
    <w:sectPr w:rsidR="001F328E" w:rsidRPr="001F328E" w:rsidSect="00157F33">
      <w:footerReference w:type="default" r:id="rId27"/>
      <w:type w:val="continuous"/>
      <w:pgSz w:w="12240" w:h="15840"/>
      <w:pgMar w:top="720" w:right="1500" w:bottom="1200" w:left="150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636" w:rsidRDefault="00C94636" w:rsidP="00F17461">
      <w:r>
        <w:separator/>
      </w:r>
    </w:p>
  </w:endnote>
  <w:endnote w:type="continuationSeparator" w:id="0">
    <w:p w:rsidR="00C94636" w:rsidRDefault="00C94636" w:rsidP="00F17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MTStd-Medium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inemann PC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Std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176" w:rsidRDefault="00D16176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1, </w:t>
    </w:r>
    <w:r w:rsidR="00CD2DAB" w:rsidRPr="00CD2DAB">
      <w:rPr>
        <w:rFonts w:ascii="Arial" w:hAnsi="Arial" w:cs="Arial"/>
        <w:b/>
        <w:i/>
        <w:sz w:val="15"/>
        <w:szCs w:val="15"/>
      </w:rPr>
      <w:t>How Many Is Too Many?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D16176" w:rsidRPr="004658D8" w:rsidRDefault="008528D5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noProof/>
        <w:sz w:val="15"/>
        <w:szCs w:val="15"/>
      </w:rPr>
      <w:drawing>
        <wp:inline distT="0" distB="0" distL="0" distR="0">
          <wp:extent cx="177800" cy="88900"/>
          <wp:effectExtent l="0" t="0" r="0" b="12700"/>
          <wp:docPr id="2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16176" w:rsidRPr="004658D8">
      <w:rPr>
        <w:rFonts w:ascii="Arial" w:hAnsi="Arial" w:cs="Arial"/>
        <w:sz w:val="15"/>
        <w:szCs w:val="15"/>
      </w:rPr>
      <w:t xml:space="preserve"> Copyright </w:t>
    </w:r>
    <w:r w:rsidR="00D16176" w:rsidRPr="00D41453">
      <w:rPr>
        <w:rFonts w:ascii="Arial" w:hAnsi="Arial" w:cs="Arial"/>
        <w:sz w:val="15"/>
        <w:szCs w:val="15"/>
      </w:rPr>
      <w:t>© 201</w:t>
    </w:r>
    <w:r w:rsidR="00D16176">
      <w:rPr>
        <w:rFonts w:ascii="Arial" w:hAnsi="Arial" w:cs="Arial"/>
        <w:sz w:val="15"/>
        <w:szCs w:val="15"/>
      </w:rPr>
      <w:t>7</w:t>
    </w:r>
    <w:r w:rsidR="00D16176" w:rsidRPr="00D41453">
      <w:rPr>
        <w:rFonts w:ascii="Arial" w:hAnsi="Arial" w:cs="Arial"/>
        <w:sz w:val="15"/>
        <w:szCs w:val="15"/>
      </w:rPr>
      <w:t xml:space="preserve"> Pearson</w:t>
    </w:r>
    <w:r w:rsidR="00D16176" w:rsidRPr="004658D8">
      <w:rPr>
        <w:rFonts w:ascii="Arial" w:hAnsi="Arial" w:cs="Arial"/>
        <w:sz w:val="15"/>
        <w:szCs w:val="15"/>
      </w:rPr>
      <w:t xml:space="preserve"> Canada Inc.</w:t>
    </w:r>
    <w:r w:rsidR="00D16176">
      <w:rPr>
        <w:rFonts w:ascii="Arial" w:hAnsi="Arial" w:cs="Arial"/>
        <w:sz w:val="15"/>
        <w:szCs w:val="15"/>
      </w:rPr>
      <w:tab/>
    </w:r>
    <w:r w:rsidR="00D16176" w:rsidRPr="004658D8">
      <w:rPr>
        <w:rFonts w:ascii="Arial" w:hAnsi="Arial" w:cs="Arial"/>
        <w:sz w:val="15"/>
        <w:szCs w:val="15"/>
      </w:rPr>
      <w:t>This page may have been modified from its original.</w:t>
    </w:r>
    <w:r w:rsidR="00D16176">
      <w:rPr>
        <w:rFonts w:ascii="Arial" w:hAnsi="Arial" w:cs="Arial"/>
        <w:sz w:val="15"/>
        <w:szCs w:val="15"/>
      </w:rPr>
      <w:t xml:space="preserve"> </w:t>
    </w:r>
  </w:p>
</w:ftr>
</file>

<file path=word/footer1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176" w:rsidRDefault="00D16176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</w:t>
    </w:r>
    <w:r w:rsidR="00FA21A1">
      <w:rPr>
        <w:rFonts w:ascii="Arial" w:hAnsi="Arial" w:cs="Arial"/>
        <w:b/>
        <w:sz w:val="15"/>
        <w:szCs w:val="15"/>
      </w:rPr>
      <w:t>9</w:t>
    </w:r>
    <w:r w:rsidR="002C6BCD">
      <w:rPr>
        <w:rFonts w:ascii="Arial" w:hAnsi="Arial" w:cs="Arial"/>
        <w:b/>
        <w:sz w:val="15"/>
        <w:szCs w:val="15"/>
      </w:rPr>
      <w:t>–1</w:t>
    </w:r>
    <w:r>
      <w:rPr>
        <w:rFonts w:ascii="Arial" w:hAnsi="Arial" w:cs="Arial"/>
        <w:b/>
        <w:sz w:val="15"/>
        <w:szCs w:val="15"/>
      </w:rPr>
      <w:t xml:space="preserve">, </w:t>
    </w:r>
    <w:r w:rsidR="002C6BCD" w:rsidRPr="002C6BCD">
      <w:rPr>
        <w:rFonts w:ascii="Arial" w:hAnsi="Arial" w:cs="Arial"/>
        <w:b/>
        <w:i/>
        <w:sz w:val="15"/>
        <w:szCs w:val="15"/>
      </w:rPr>
      <w:t>How Many? Problems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D16176" w:rsidRPr="004658D8" w:rsidRDefault="008528D5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noProof/>
        <w:sz w:val="15"/>
        <w:szCs w:val="15"/>
      </w:rPr>
      <w:drawing>
        <wp:inline distT="0" distB="0" distL="0" distR="0">
          <wp:extent cx="177800" cy="88900"/>
          <wp:effectExtent l="0" t="0" r="0" b="12700"/>
          <wp:docPr id="11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16176" w:rsidRPr="004658D8">
      <w:rPr>
        <w:rFonts w:ascii="Arial" w:hAnsi="Arial" w:cs="Arial"/>
        <w:sz w:val="15"/>
        <w:szCs w:val="15"/>
      </w:rPr>
      <w:t xml:space="preserve"> Copyright © 201</w:t>
    </w:r>
    <w:r w:rsidR="00D16176">
      <w:rPr>
        <w:rFonts w:ascii="Arial" w:hAnsi="Arial" w:cs="Arial"/>
        <w:sz w:val="15"/>
        <w:szCs w:val="15"/>
      </w:rPr>
      <w:t>7</w:t>
    </w:r>
    <w:r w:rsidR="00D16176" w:rsidRPr="004658D8">
      <w:rPr>
        <w:rFonts w:ascii="Arial" w:hAnsi="Arial" w:cs="Arial"/>
        <w:sz w:val="15"/>
        <w:szCs w:val="15"/>
      </w:rPr>
      <w:t xml:space="preserve"> Pearson Canada Inc.</w:t>
    </w:r>
    <w:r w:rsidR="00D16176">
      <w:rPr>
        <w:rFonts w:ascii="Arial" w:hAnsi="Arial" w:cs="Arial"/>
        <w:sz w:val="15"/>
        <w:szCs w:val="15"/>
      </w:rPr>
      <w:tab/>
    </w:r>
    <w:r w:rsidR="00D16176" w:rsidRPr="004658D8">
      <w:rPr>
        <w:rFonts w:ascii="Arial" w:hAnsi="Arial" w:cs="Arial"/>
        <w:sz w:val="15"/>
        <w:szCs w:val="15"/>
      </w:rPr>
      <w:t>This page may have been modified from its original.</w:t>
    </w:r>
    <w:r w:rsidR="00D16176">
      <w:rPr>
        <w:rFonts w:ascii="Arial" w:hAnsi="Arial" w:cs="Arial"/>
        <w:sz w:val="15"/>
        <w:szCs w:val="15"/>
      </w:rPr>
      <w:t xml:space="preserve"> </w:t>
    </w:r>
  </w:p>
</w:ftr>
</file>

<file path=word/footer1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F33" w:rsidRDefault="00157F33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</w:t>
    </w:r>
    <w:r w:rsidR="002C6BCD">
      <w:rPr>
        <w:rFonts w:ascii="Arial" w:hAnsi="Arial" w:cs="Arial"/>
        <w:b/>
        <w:sz w:val="15"/>
        <w:szCs w:val="15"/>
      </w:rPr>
      <w:t>9–</w:t>
    </w:r>
    <w:r w:rsidR="001F328E">
      <w:rPr>
        <w:rFonts w:ascii="Arial" w:hAnsi="Arial" w:cs="Arial"/>
        <w:b/>
        <w:sz w:val="15"/>
        <w:szCs w:val="15"/>
      </w:rPr>
      <w:t>2</w:t>
    </w:r>
    <w:r>
      <w:rPr>
        <w:rFonts w:ascii="Arial" w:hAnsi="Arial" w:cs="Arial"/>
        <w:b/>
        <w:sz w:val="15"/>
        <w:szCs w:val="15"/>
      </w:rPr>
      <w:t xml:space="preserve">, </w:t>
    </w:r>
    <w:r w:rsidR="002C6BCD" w:rsidRPr="002C6BCD">
      <w:rPr>
        <w:rFonts w:ascii="Arial" w:hAnsi="Arial" w:cs="Arial"/>
        <w:b/>
        <w:i/>
        <w:sz w:val="15"/>
        <w:szCs w:val="15"/>
      </w:rPr>
      <w:t>How Many? Problems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157F33" w:rsidRPr="004658D8" w:rsidRDefault="008528D5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noProof/>
        <w:sz w:val="15"/>
        <w:szCs w:val="15"/>
      </w:rPr>
      <w:drawing>
        <wp:inline distT="0" distB="0" distL="0" distR="0">
          <wp:extent cx="177800" cy="88900"/>
          <wp:effectExtent l="0" t="0" r="0" b="12700"/>
          <wp:docPr id="12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57F33" w:rsidRPr="004658D8">
      <w:rPr>
        <w:rFonts w:ascii="Arial" w:hAnsi="Arial" w:cs="Arial"/>
        <w:sz w:val="15"/>
        <w:szCs w:val="15"/>
      </w:rPr>
      <w:t xml:space="preserve"> Copyright © 201</w:t>
    </w:r>
    <w:r w:rsidR="00157F33">
      <w:rPr>
        <w:rFonts w:ascii="Arial" w:hAnsi="Arial" w:cs="Arial"/>
        <w:sz w:val="15"/>
        <w:szCs w:val="15"/>
      </w:rPr>
      <w:t>7</w:t>
    </w:r>
    <w:r w:rsidR="00157F33" w:rsidRPr="004658D8">
      <w:rPr>
        <w:rFonts w:ascii="Arial" w:hAnsi="Arial" w:cs="Arial"/>
        <w:sz w:val="15"/>
        <w:szCs w:val="15"/>
      </w:rPr>
      <w:t xml:space="preserve"> Pearson Canada Inc.</w:t>
    </w:r>
    <w:r w:rsidR="00157F33">
      <w:rPr>
        <w:rFonts w:ascii="Arial" w:hAnsi="Arial" w:cs="Arial"/>
        <w:sz w:val="15"/>
        <w:szCs w:val="15"/>
      </w:rPr>
      <w:tab/>
    </w:r>
    <w:r w:rsidR="00157F33" w:rsidRPr="004658D8">
      <w:rPr>
        <w:rFonts w:ascii="Arial" w:hAnsi="Arial" w:cs="Arial"/>
        <w:sz w:val="15"/>
        <w:szCs w:val="15"/>
      </w:rPr>
      <w:t>This page may have been modified from its original.</w:t>
    </w:r>
    <w:r w:rsidR="00157F33">
      <w:rPr>
        <w:rFonts w:ascii="Arial" w:hAnsi="Arial" w:cs="Arial"/>
        <w:sz w:val="15"/>
        <w:szCs w:val="15"/>
      </w:rPr>
      <w:t xml:space="preserve"> 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176" w:rsidRDefault="00D16176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</w:t>
    </w:r>
    <w:r w:rsidR="00DE3208">
      <w:rPr>
        <w:rFonts w:ascii="Arial" w:hAnsi="Arial" w:cs="Arial"/>
        <w:b/>
        <w:sz w:val="15"/>
        <w:szCs w:val="15"/>
      </w:rPr>
      <w:t>2</w:t>
    </w:r>
    <w:r w:rsidR="00A6341D">
      <w:rPr>
        <w:rFonts w:ascii="Arial" w:hAnsi="Arial" w:cs="Arial"/>
        <w:b/>
        <w:sz w:val="15"/>
        <w:szCs w:val="15"/>
      </w:rPr>
      <w:t>–1</w:t>
    </w:r>
    <w:r>
      <w:rPr>
        <w:rFonts w:ascii="Arial" w:hAnsi="Arial" w:cs="Arial"/>
        <w:b/>
        <w:sz w:val="15"/>
        <w:szCs w:val="15"/>
      </w:rPr>
      <w:t xml:space="preserve">, </w:t>
    </w:r>
    <w:r w:rsidR="00DE3208" w:rsidRPr="00DE3208">
      <w:rPr>
        <w:rFonts w:ascii="Arial" w:hAnsi="Arial" w:cs="Arial"/>
        <w:b/>
        <w:i/>
        <w:sz w:val="15"/>
        <w:szCs w:val="15"/>
      </w:rPr>
      <w:t>Connecting Home and School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D16176" w:rsidRPr="004658D8" w:rsidRDefault="008528D5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noProof/>
        <w:sz w:val="15"/>
        <w:szCs w:val="15"/>
      </w:rPr>
      <w:drawing>
        <wp:inline distT="0" distB="0" distL="0" distR="0">
          <wp:extent cx="177800" cy="88900"/>
          <wp:effectExtent l="0" t="0" r="0" b="12700"/>
          <wp:docPr id="3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16176" w:rsidRPr="004658D8">
      <w:rPr>
        <w:rFonts w:ascii="Arial" w:hAnsi="Arial" w:cs="Arial"/>
        <w:sz w:val="15"/>
        <w:szCs w:val="15"/>
      </w:rPr>
      <w:t xml:space="preserve"> Copyright © 201</w:t>
    </w:r>
    <w:r w:rsidR="00D16176">
      <w:rPr>
        <w:rFonts w:ascii="Arial" w:hAnsi="Arial" w:cs="Arial"/>
        <w:sz w:val="15"/>
        <w:szCs w:val="15"/>
      </w:rPr>
      <w:t>7</w:t>
    </w:r>
    <w:r w:rsidR="00D16176" w:rsidRPr="004658D8">
      <w:rPr>
        <w:rFonts w:ascii="Arial" w:hAnsi="Arial" w:cs="Arial"/>
        <w:sz w:val="15"/>
        <w:szCs w:val="15"/>
      </w:rPr>
      <w:t xml:space="preserve"> Pearson Canada Inc.</w:t>
    </w:r>
    <w:r w:rsidR="00D16176">
      <w:rPr>
        <w:rFonts w:ascii="Arial" w:hAnsi="Arial" w:cs="Arial"/>
        <w:sz w:val="15"/>
        <w:szCs w:val="15"/>
      </w:rPr>
      <w:tab/>
    </w:r>
    <w:r w:rsidR="00D16176" w:rsidRPr="004658D8">
      <w:rPr>
        <w:rFonts w:ascii="Arial" w:hAnsi="Arial" w:cs="Arial"/>
        <w:sz w:val="15"/>
        <w:szCs w:val="15"/>
      </w:rPr>
      <w:t>This page may have been modified from its original.</w:t>
    </w:r>
    <w:r w:rsidR="00D16176">
      <w:rPr>
        <w:rFonts w:ascii="Arial" w:hAnsi="Arial" w:cs="Arial"/>
        <w:sz w:val="15"/>
        <w:szCs w:val="15"/>
      </w:rPr>
      <w:t xml:space="preserve">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1A6" w:rsidRDefault="006411A6" w:rsidP="0036555B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2–2, </w:t>
    </w:r>
    <w:r w:rsidRPr="00DE3208">
      <w:rPr>
        <w:rFonts w:ascii="Arial" w:hAnsi="Arial" w:cs="Arial"/>
        <w:b/>
        <w:i/>
        <w:sz w:val="15"/>
        <w:szCs w:val="15"/>
      </w:rPr>
      <w:t>Connecting Home and School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6411A6" w:rsidRPr="004658D8" w:rsidRDefault="008528D5" w:rsidP="0036555B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noProof/>
        <w:sz w:val="15"/>
        <w:szCs w:val="15"/>
      </w:rPr>
      <w:drawing>
        <wp:inline distT="0" distB="0" distL="0" distR="0">
          <wp:extent cx="177800" cy="88900"/>
          <wp:effectExtent l="0" t="0" r="0" b="12700"/>
          <wp:docPr id="4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411A6" w:rsidRPr="004658D8">
      <w:rPr>
        <w:rFonts w:ascii="Arial" w:hAnsi="Arial" w:cs="Arial"/>
        <w:sz w:val="15"/>
        <w:szCs w:val="15"/>
      </w:rPr>
      <w:t xml:space="preserve"> Copyright © 201</w:t>
    </w:r>
    <w:r w:rsidR="006411A6">
      <w:rPr>
        <w:rFonts w:ascii="Arial" w:hAnsi="Arial" w:cs="Arial"/>
        <w:sz w:val="15"/>
        <w:szCs w:val="15"/>
      </w:rPr>
      <w:t>7</w:t>
    </w:r>
    <w:r w:rsidR="006411A6" w:rsidRPr="004658D8">
      <w:rPr>
        <w:rFonts w:ascii="Arial" w:hAnsi="Arial" w:cs="Arial"/>
        <w:sz w:val="15"/>
        <w:szCs w:val="15"/>
      </w:rPr>
      <w:t xml:space="preserve"> Pearson Canada Inc.</w:t>
    </w:r>
    <w:r w:rsidR="006411A6">
      <w:rPr>
        <w:rFonts w:ascii="Arial" w:hAnsi="Arial" w:cs="Arial"/>
        <w:sz w:val="15"/>
        <w:szCs w:val="15"/>
      </w:rPr>
      <w:tab/>
    </w:r>
    <w:r w:rsidR="006411A6" w:rsidRPr="004658D8">
      <w:rPr>
        <w:rFonts w:ascii="Arial" w:hAnsi="Arial" w:cs="Arial"/>
        <w:sz w:val="15"/>
        <w:szCs w:val="15"/>
      </w:rPr>
      <w:t>This page may have been modified from its original.</w:t>
    </w:r>
    <w:r w:rsidR="006411A6">
      <w:rPr>
        <w:rFonts w:ascii="Arial" w:hAnsi="Arial" w:cs="Arial"/>
        <w:sz w:val="15"/>
        <w:szCs w:val="15"/>
      </w:rPr>
      <w:t xml:space="preserve"> </w:t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208" w:rsidRDefault="00DE3208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3, </w:t>
    </w:r>
    <w:r w:rsidR="00BF7550" w:rsidRPr="00BF7550">
      <w:rPr>
        <w:rFonts w:ascii="Arial" w:hAnsi="Arial" w:cs="Arial"/>
        <w:b/>
        <w:i/>
        <w:sz w:val="15"/>
        <w:szCs w:val="15"/>
      </w:rPr>
      <w:t>Ten-Frame</w:t>
    </w:r>
    <w:r w:rsidR="00AB4107">
      <w:rPr>
        <w:rFonts w:ascii="Arial" w:hAnsi="Arial" w:cs="Arial"/>
        <w:b/>
        <w:i/>
        <w:sz w:val="15"/>
        <w:szCs w:val="15"/>
      </w:rPr>
      <w:t>s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DE3208" w:rsidRPr="004658D8" w:rsidRDefault="008528D5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noProof/>
        <w:sz w:val="15"/>
        <w:szCs w:val="15"/>
      </w:rPr>
      <w:drawing>
        <wp:inline distT="0" distB="0" distL="0" distR="0">
          <wp:extent cx="177800" cy="88900"/>
          <wp:effectExtent l="0" t="0" r="0" b="12700"/>
          <wp:docPr id="5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E3208" w:rsidRPr="004658D8">
      <w:rPr>
        <w:rFonts w:ascii="Arial" w:hAnsi="Arial" w:cs="Arial"/>
        <w:sz w:val="15"/>
        <w:szCs w:val="15"/>
      </w:rPr>
      <w:t xml:space="preserve"> Copyright © 201</w:t>
    </w:r>
    <w:r w:rsidR="00DE3208">
      <w:rPr>
        <w:rFonts w:ascii="Arial" w:hAnsi="Arial" w:cs="Arial"/>
        <w:sz w:val="15"/>
        <w:szCs w:val="15"/>
      </w:rPr>
      <w:t>7</w:t>
    </w:r>
    <w:r w:rsidR="00DE3208" w:rsidRPr="004658D8">
      <w:rPr>
        <w:rFonts w:ascii="Arial" w:hAnsi="Arial" w:cs="Arial"/>
        <w:sz w:val="15"/>
        <w:szCs w:val="15"/>
      </w:rPr>
      <w:t xml:space="preserve"> Pearson Canada Inc.</w:t>
    </w:r>
    <w:r w:rsidR="00DE3208">
      <w:rPr>
        <w:rFonts w:ascii="Arial" w:hAnsi="Arial" w:cs="Arial"/>
        <w:sz w:val="15"/>
        <w:szCs w:val="15"/>
      </w:rPr>
      <w:tab/>
    </w:r>
    <w:r w:rsidR="00DE3208" w:rsidRPr="004658D8">
      <w:rPr>
        <w:rFonts w:ascii="Arial" w:hAnsi="Arial" w:cs="Arial"/>
        <w:sz w:val="15"/>
        <w:szCs w:val="15"/>
      </w:rPr>
      <w:t>This page may have been modified from its original.</w:t>
    </w:r>
    <w:r w:rsidR="00DE3208">
      <w:rPr>
        <w:rFonts w:ascii="Arial" w:hAnsi="Arial" w:cs="Arial"/>
        <w:sz w:val="15"/>
        <w:szCs w:val="15"/>
      </w:rPr>
      <w:t xml:space="preserve"> </w:t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176" w:rsidRDefault="00D16176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4, </w:t>
    </w:r>
    <w:r w:rsidR="006D66D7" w:rsidRPr="006D66D7">
      <w:rPr>
        <w:rFonts w:ascii="Arial" w:hAnsi="Arial" w:cs="Arial"/>
        <w:b/>
        <w:i/>
        <w:sz w:val="15"/>
        <w:szCs w:val="15"/>
      </w:rPr>
      <w:t>Counting Recording Sheet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D16176" w:rsidRPr="004658D8" w:rsidRDefault="008528D5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noProof/>
        <w:sz w:val="15"/>
        <w:szCs w:val="15"/>
      </w:rPr>
      <w:drawing>
        <wp:inline distT="0" distB="0" distL="0" distR="0">
          <wp:extent cx="177800" cy="88900"/>
          <wp:effectExtent l="0" t="0" r="0" b="12700"/>
          <wp:docPr id="6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16176" w:rsidRPr="004658D8">
      <w:rPr>
        <w:rFonts w:ascii="Arial" w:hAnsi="Arial" w:cs="Arial"/>
        <w:sz w:val="15"/>
        <w:szCs w:val="15"/>
      </w:rPr>
      <w:t xml:space="preserve"> Copyright © 201</w:t>
    </w:r>
    <w:r w:rsidR="00D16176">
      <w:rPr>
        <w:rFonts w:ascii="Arial" w:hAnsi="Arial" w:cs="Arial"/>
        <w:sz w:val="15"/>
        <w:szCs w:val="15"/>
      </w:rPr>
      <w:t>7</w:t>
    </w:r>
    <w:r w:rsidR="00D16176" w:rsidRPr="004658D8">
      <w:rPr>
        <w:rFonts w:ascii="Arial" w:hAnsi="Arial" w:cs="Arial"/>
        <w:sz w:val="15"/>
        <w:szCs w:val="15"/>
      </w:rPr>
      <w:t xml:space="preserve"> Pearson Canada Inc.</w:t>
    </w:r>
    <w:r w:rsidR="00D16176">
      <w:rPr>
        <w:rFonts w:ascii="Arial" w:hAnsi="Arial" w:cs="Arial"/>
        <w:sz w:val="15"/>
        <w:szCs w:val="15"/>
      </w:rPr>
      <w:tab/>
    </w:r>
    <w:r w:rsidR="00D16176" w:rsidRPr="004658D8">
      <w:rPr>
        <w:rFonts w:ascii="Arial" w:hAnsi="Arial" w:cs="Arial"/>
        <w:sz w:val="15"/>
        <w:szCs w:val="15"/>
      </w:rPr>
      <w:t>This page may have been modified from its original.</w:t>
    </w:r>
    <w:r w:rsidR="00D16176">
      <w:rPr>
        <w:rFonts w:ascii="Arial" w:hAnsi="Arial" w:cs="Arial"/>
        <w:sz w:val="15"/>
        <w:szCs w:val="15"/>
      </w:rPr>
      <w:t xml:space="preserve"> </w:t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176" w:rsidRDefault="00D16176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5, </w:t>
    </w:r>
    <w:r w:rsidR="00632C3C" w:rsidRPr="00632C3C">
      <w:rPr>
        <w:rFonts w:ascii="Arial" w:hAnsi="Arial" w:cs="Arial"/>
        <w:b/>
        <w:i/>
        <w:sz w:val="15"/>
        <w:szCs w:val="15"/>
      </w:rPr>
      <w:t>Hundred Chart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D16176" w:rsidRPr="004658D8" w:rsidRDefault="008528D5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noProof/>
        <w:sz w:val="15"/>
        <w:szCs w:val="15"/>
      </w:rPr>
      <w:drawing>
        <wp:inline distT="0" distB="0" distL="0" distR="0">
          <wp:extent cx="177800" cy="88900"/>
          <wp:effectExtent l="0" t="0" r="0" b="12700"/>
          <wp:docPr id="7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16176" w:rsidRPr="004658D8">
      <w:rPr>
        <w:rFonts w:ascii="Arial" w:hAnsi="Arial" w:cs="Arial"/>
        <w:sz w:val="15"/>
        <w:szCs w:val="15"/>
      </w:rPr>
      <w:t xml:space="preserve"> Copyright © 201</w:t>
    </w:r>
    <w:r w:rsidR="00D16176">
      <w:rPr>
        <w:rFonts w:ascii="Arial" w:hAnsi="Arial" w:cs="Arial"/>
        <w:sz w:val="15"/>
        <w:szCs w:val="15"/>
      </w:rPr>
      <w:t>7</w:t>
    </w:r>
    <w:r w:rsidR="00D16176" w:rsidRPr="004658D8">
      <w:rPr>
        <w:rFonts w:ascii="Arial" w:hAnsi="Arial" w:cs="Arial"/>
        <w:sz w:val="15"/>
        <w:szCs w:val="15"/>
      </w:rPr>
      <w:t xml:space="preserve"> Pearson Canada Inc.</w:t>
    </w:r>
    <w:r w:rsidR="00D16176">
      <w:rPr>
        <w:rFonts w:ascii="Arial" w:hAnsi="Arial" w:cs="Arial"/>
        <w:sz w:val="15"/>
        <w:szCs w:val="15"/>
      </w:rPr>
      <w:tab/>
    </w:r>
    <w:r w:rsidR="00D16176" w:rsidRPr="004658D8">
      <w:rPr>
        <w:rFonts w:ascii="Arial" w:hAnsi="Arial" w:cs="Arial"/>
        <w:sz w:val="15"/>
        <w:szCs w:val="15"/>
      </w:rPr>
      <w:t>This page may have been modified from its original.</w:t>
    </w:r>
    <w:r w:rsidR="00D16176">
      <w:rPr>
        <w:rFonts w:ascii="Arial" w:hAnsi="Arial" w:cs="Arial"/>
        <w:sz w:val="15"/>
        <w:szCs w:val="15"/>
      </w:rPr>
      <w:t xml:space="preserve"> </w:t>
    </w: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176" w:rsidRDefault="00D16176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6, </w:t>
    </w:r>
    <w:r w:rsidR="00F753ED" w:rsidRPr="00F753ED">
      <w:rPr>
        <w:rFonts w:ascii="Arial" w:hAnsi="Arial" w:cs="Arial"/>
        <w:b/>
        <w:i/>
        <w:sz w:val="15"/>
        <w:szCs w:val="15"/>
      </w:rPr>
      <w:t>Fifty Chart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D16176" w:rsidRPr="004658D8" w:rsidRDefault="008528D5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noProof/>
        <w:sz w:val="15"/>
        <w:szCs w:val="15"/>
      </w:rPr>
      <w:drawing>
        <wp:inline distT="0" distB="0" distL="0" distR="0">
          <wp:extent cx="177800" cy="88900"/>
          <wp:effectExtent l="0" t="0" r="0" b="12700"/>
          <wp:docPr id="8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16176" w:rsidRPr="004658D8">
      <w:rPr>
        <w:rFonts w:ascii="Arial" w:hAnsi="Arial" w:cs="Arial"/>
        <w:sz w:val="15"/>
        <w:szCs w:val="15"/>
      </w:rPr>
      <w:t xml:space="preserve"> Copyright © 201</w:t>
    </w:r>
    <w:r w:rsidR="00D16176">
      <w:rPr>
        <w:rFonts w:ascii="Arial" w:hAnsi="Arial" w:cs="Arial"/>
        <w:sz w:val="15"/>
        <w:szCs w:val="15"/>
      </w:rPr>
      <w:t>7</w:t>
    </w:r>
    <w:r w:rsidR="00D16176" w:rsidRPr="004658D8">
      <w:rPr>
        <w:rFonts w:ascii="Arial" w:hAnsi="Arial" w:cs="Arial"/>
        <w:sz w:val="15"/>
        <w:szCs w:val="15"/>
      </w:rPr>
      <w:t xml:space="preserve"> Pearson Canada Inc.</w:t>
    </w:r>
    <w:r w:rsidR="00D16176">
      <w:rPr>
        <w:rFonts w:ascii="Arial" w:hAnsi="Arial" w:cs="Arial"/>
        <w:sz w:val="15"/>
        <w:szCs w:val="15"/>
      </w:rPr>
      <w:tab/>
    </w:r>
    <w:r w:rsidR="00D16176" w:rsidRPr="004658D8">
      <w:rPr>
        <w:rFonts w:ascii="Arial" w:hAnsi="Arial" w:cs="Arial"/>
        <w:sz w:val="15"/>
        <w:szCs w:val="15"/>
      </w:rPr>
      <w:t>This page may have been modified from its original.</w:t>
    </w:r>
    <w:r w:rsidR="00D16176">
      <w:rPr>
        <w:rFonts w:ascii="Arial" w:hAnsi="Arial" w:cs="Arial"/>
        <w:sz w:val="15"/>
        <w:szCs w:val="15"/>
      </w:rPr>
      <w:t xml:space="preserve"> </w:t>
    </w:r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176" w:rsidRDefault="00D16176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7, </w:t>
    </w:r>
    <w:r w:rsidR="00402234" w:rsidRPr="00402234">
      <w:rPr>
        <w:rFonts w:ascii="Arial" w:hAnsi="Arial" w:cs="Arial"/>
        <w:b/>
        <w:i/>
        <w:sz w:val="15"/>
        <w:szCs w:val="15"/>
      </w:rPr>
      <w:t>Double Ten-Frame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D16176" w:rsidRPr="004658D8" w:rsidRDefault="008528D5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noProof/>
        <w:sz w:val="15"/>
        <w:szCs w:val="15"/>
      </w:rPr>
      <w:drawing>
        <wp:inline distT="0" distB="0" distL="0" distR="0">
          <wp:extent cx="177800" cy="88900"/>
          <wp:effectExtent l="0" t="0" r="0" b="12700"/>
          <wp:docPr id="9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16176" w:rsidRPr="004658D8">
      <w:rPr>
        <w:rFonts w:ascii="Arial" w:hAnsi="Arial" w:cs="Arial"/>
        <w:sz w:val="15"/>
        <w:szCs w:val="15"/>
      </w:rPr>
      <w:t xml:space="preserve"> Copyright © 201</w:t>
    </w:r>
    <w:r w:rsidR="00D16176">
      <w:rPr>
        <w:rFonts w:ascii="Arial" w:hAnsi="Arial" w:cs="Arial"/>
        <w:sz w:val="15"/>
        <w:szCs w:val="15"/>
      </w:rPr>
      <w:t>7</w:t>
    </w:r>
    <w:r w:rsidR="00D16176" w:rsidRPr="004658D8">
      <w:rPr>
        <w:rFonts w:ascii="Arial" w:hAnsi="Arial" w:cs="Arial"/>
        <w:sz w:val="15"/>
        <w:szCs w:val="15"/>
      </w:rPr>
      <w:t xml:space="preserve"> Pearson Canada Inc.</w:t>
    </w:r>
    <w:r w:rsidR="00D16176">
      <w:rPr>
        <w:rFonts w:ascii="Arial" w:hAnsi="Arial" w:cs="Arial"/>
        <w:sz w:val="15"/>
        <w:szCs w:val="15"/>
      </w:rPr>
      <w:tab/>
    </w:r>
    <w:r w:rsidR="00D16176" w:rsidRPr="004658D8">
      <w:rPr>
        <w:rFonts w:ascii="Arial" w:hAnsi="Arial" w:cs="Arial"/>
        <w:sz w:val="15"/>
        <w:szCs w:val="15"/>
      </w:rPr>
      <w:t>This page may have been modified from its original.</w:t>
    </w:r>
    <w:r w:rsidR="00D16176">
      <w:rPr>
        <w:rFonts w:ascii="Arial" w:hAnsi="Arial" w:cs="Arial"/>
        <w:sz w:val="15"/>
        <w:szCs w:val="15"/>
      </w:rPr>
      <w:t xml:space="preserve"> </w:t>
    </w:r>
  </w:p>
</w:ftr>
</file>

<file path=word/footer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176" w:rsidRDefault="00D16176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 w:rsidRPr="004658D8">
      <w:rPr>
        <w:rFonts w:ascii="Arial" w:hAnsi="Arial" w:cs="Arial"/>
        <w:b/>
        <w:sz w:val="15"/>
        <w:szCs w:val="15"/>
      </w:rPr>
      <w:t>Line Master</w:t>
    </w:r>
    <w:r>
      <w:rPr>
        <w:rFonts w:ascii="Arial" w:hAnsi="Arial" w:cs="Arial"/>
        <w:b/>
        <w:sz w:val="15"/>
        <w:szCs w:val="15"/>
      </w:rPr>
      <w:t xml:space="preserve"> 8, </w:t>
    </w:r>
    <w:r w:rsidR="00402234" w:rsidRPr="00402234">
      <w:rPr>
        <w:rFonts w:ascii="Arial" w:hAnsi="Arial" w:cs="Arial"/>
        <w:b/>
        <w:i/>
        <w:sz w:val="15"/>
        <w:szCs w:val="15"/>
      </w:rPr>
      <w:t>Do I Have Too Many? Recording Sheet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:rsidR="00D16176" w:rsidRPr="004658D8" w:rsidRDefault="008528D5" w:rsidP="003820E1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noProof/>
        <w:sz w:val="15"/>
        <w:szCs w:val="15"/>
      </w:rPr>
      <w:drawing>
        <wp:inline distT="0" distB="0" distL="0" distR="0">
          <wp:extent cx="177800" cy="88900"/>
          <wp:effectExtent l="0" t="0" r="0" b="12700"/>
          <wp:docPr id="10" name="Picture 6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16176" w:rsidRPr="004658D8">
      <w:rPr>
        <w:rFonts w:ascii="Arial" w:hAnsi="Arial" w:cs="Arial"/>
        <w:sz w:val="15"/>
        <w:szCs w:val="15"/>
      </w:rPr>
      <w:t xml:space="preserve"> Copyright © 201</w:t>
    </w:r>
    <w:r w:rsidR="00D16176">
      <w:rPr>
        <w:rFonts w:ascii="Arial" w:hAnsi="Arial" w:cs="Arial"/>
        <w:sz w:val="15"/>
        <w:szCs w:val="15"/>
      </w:rPr>
      <w:t>7</w:t>
    </w:r>
    <w:r w:rsidR="00D16176" w:rsidRPr="004658D8">
      <w:rPr>
        <w:rFonts w:ascii="Arial" w:hAnsi="Arial" w:cs="Arial"/>
        <w:sz w:val="15"/>
        <w:szCs w:val="15"/>
      </w:rPr>
      <w:t xml:space="preserve"> Pearson Canada Inc.</w:t>
    </w:r>
    <w:r w:rsidR="00D16176">
      <w:rPr>
        <w:rFonts w:ascii="Arial" w:hAnsi="Arial" w:cs="Arial"/>
        <w:sz w:val="15"/>
        <w:szCs w:val="15"/>
      </w:rPr>
      <w:tab/>
    </w:r>
    <w:r w:rsidR="00D16176" w:rsidRPr="004658D8">
      <w:rPr>
        <w:rFonts w:ascii="Arial" w:hAnsi="Arial" w:cs="Arial"/>
        <w:sz w:val="15"/>
        <w:szCs w:val="15"/>
      </w:rPr>
      <w:t>This page may have been modified from its original.</w:t>
    </w:r>
    <w:r w:rsidR="00D16176"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636" w:rsidRDefault="00C94636" w:rsidP="00F17461">
      <w:r>
        <w:separator/>
      </w:r>
    </w:p>
  </w:footnote>
  <w:footnote w:type="continuationSeparator" w:id="0">
    <w:p w:rsidR="00C94636" w:rsidRDefault="00C94636" w:rsidP="00F174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91153"/>
    <w:multiLevelType w:val="hybridMultilevel"/>
    <w:tmpl w:val="9F0E66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F2280D"/>
    <w:multiLevelType w:val="hybridMultilevel"/>
    <w:tmpl w:val="6C4AAE62"/>
    <w:lvl w:ilvl="0" w:tplc="10090005">
      <w:start w:val="1"/>
      <w:numFmt w:val="bullet"/>
      <w:lvlText w:val=""/>
      <w:lvlJc w:val="left"/>
      <w:pPr>
        <w:ind w:left="1062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2">
    <w:nsid w:val="04B41402"/>
    <w:multiLevelType w:val="hybridMultilevel"/>
    <w:tmpl w:val="866A1DCC"/>
    <w:lvl w:ilvl="0" w:tplc="BB2C25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876C31"/>
    <w:multiLevelType w:val="hybridMultilevel"/>
    <w:tmpl w:val="E38AB554"/>
    <w:lvl w:ilvl="0" w:tplc="BB2C25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5E41AE"/>
    <w:multiLevelType w:val="multilevel"/>
    <w:tmpl w:val="CA1AEDC8"/>
    <w:styleLink w:val="List0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Times" w:eastAsia="Times" w:hAnsi="Times" w:cs="Times"/>
        <w:position w:val="-2"/>
        <w:sz w:val="24"/>
        <w:szCs w:val="24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" w:eastAsia="Times" w:hAnsi="Times" w:cs="Times"/>
        <w:position w:val="-2"/>
        <w:sz w:val="24"/>
        <w:szCs w:val="24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" w:eastAsia="Times" w:hAnsi="Times" w:cs="Times"/>
        <w:position w:val="-2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" w:eastAsia="Times" w:hAnsi="Times" w:cs="Times"/>
        <w:position w:val="-2"/>
        <w:sz w:val="24"/>
        <w:szCs w:val="24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" w:eastAsia="Times" w:hAnsi="Times" w:cs="Times"/>
        <w:position w:val="-2"/>
        <w:sz w:val="24"/>
        <w:szCs w:val="24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" w:eastAsia="Times" w:hAnsi="Times" w:cs="Times"/>
        <w:position w:val="-2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" w:eastAsia="Times" w:hAnsi="Times" w:cs="Times"/>
        <w:position w:val="-2"/>
        <w:sz w:val="24"/>
        <w:szCs w:val="24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" w:eastAsia="Times" w:hAnsi="Times" w:cs="Times"/>
        <w:position w:val="-2"/>
        <w:sz w:val="24"/>
        <w:szCs w:val="24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" w:eastAsia="Times" w:hAnsi="Times" w:cs="Times"/>
        <w:position w:val="-2"/>
        <w:sz w:val="24"/>
        <w:szCs w:val="24"/>
      </w:rPr>
    </w:lvl>
  </w:abstractNum>
  <w:abstractNum w:abstractNumId="5">
    <w:nsid w:val="0A673C76"/>
    <w:multiLevelType w:val="hybridMultilevel"/>
    <w:tmpl w:val="64EC390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E939E8"/>
    <w:multiLevelType w:val="hybridMultilevel"/>
    <w:tmpl w:val="1194D7BC"/>
    <w:lvl w:ilvl="0" w:tplc="100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7">
    <w:nsid w:val="0D791725"/>
    <w:multiLevelType w:val="hybridMultilevel"/>
    <w:tmpl w:val="22B02974"/>
    <w:lvl w:ilvl="0" w:tplc="10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8">
    <w:nsid w:val="0F0D0963"/>
    <w:multiLevelType w:val="hybridMultilevel"/>
    <w:tmpl w:val="AB8212B4"/>
    <w:lvl w:ilvl="0" w:tplc="10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6474EFC"/>
    <w:multiLevelType w:val="hybridMultilevel"/>
    <w:tmpl w:val="BAE0C332"/>
    <w:lvl w:ilvl="0" w:tplc="1009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0">
    <w:nsid w:val="16D04CE3"/>
    <w:multiLevelType w:val="hybridMultilevel"/>
    <w:tmpl w:val="ED1AA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874BED"/>
    <w:multiLevelType w:val="hybridMultilevel"/>
    <w:tmpl w:val="FDD0B6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3C6EC7"/>
    <w:multiLevelType w:val="hybridMultilevel"/>
    <w:tmpl w:val="23C837A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ED5CC2"/>
    <w:multiLevelType w:val="hybridMultilevel"/>
    <w:tmpl w:val="7E4A54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E16542"/>
    <w:multiLevelType w:val="hybridMultilevel"/>
    <w:tmpl w:val="021A11A8"/>
    <w:lvl w:ilvl="0" w:tplc="10090005">
      <w:start w:val="1"/>
      <w:numFmt w:val="bullet"/>
      <w:lvlText w:val=""/>
      <w:lvlJc w:val="left"/>
      <w:pPr>
        <w:ind w:left="1062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15">
    <w:nsid w:val="27273AC0"/>
    <w:multiLevelType w:val="hybridMultilevel"/>
    <w:tmpl w:val="14AAFE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446DE1"/>
    <w:multiLevelType w:val="hybridMultilevel"/>
    <w:tmpl w:val="623624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5E016A"/>
    <w:multiLevelType w:val="hybridMultilevel"/>
    <w:tmpl w:val="E610929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F80E3D"/>
    <w:multiLevelType w:val="multilevel"/>
    <w:tmpl w:val="EE7CB4B0"/>
    <w:styleLink w:val="BulletBig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19">
    <w:nsid w:val="2C125AE0"/>
    <w:multiLevelType w:val="hybridMultilevel"/>
    <w:tmpl w:val="005627F4"/>
    <w:lvl w:ilvl="0" w:tplc="10090005">
      <w:start w:val="1"/>
      <w:numFmt w:val="bullet"/>
      <w:lvlText w:val=""/>
      <w:lvlJc w:val="left"/>
      <w:pPr>
        <w:ind w:left="1062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20">
    <w:nsid w:val="2C1672E1"/>
    <w:multiLevelType w:val="hybridMultilevel"/>
    <w:tmpl w:val="B5807B12"/>
    <w:lvl w:ilvl="0" w:tplc="10090005">
      <w:start w:val="1"/>
      <w:numFmt w:val="bullet"/>
      <w:lvlText w:val=""/>
      <w:lvlJc w:val="left"/>
      <w:pPr>
        <w:ind w:left="1062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21">
    <w:nsid w:val="2F021B60"/>
    <w:multiLevelType w:val="hybridMultilevel"/>
    <w:tmpl w:val="AE34A812"/>
    <w:lvl w:ilvl="0" w:tplc="1009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22">
    <w:nsid w:val="2F520F2C"/>
    <w:multiLevelType w:val="hybridMultilevel"/>
    <w:tmpl w:val="7A52115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B762D1"/>
    <w:multiLevelType w:val="hybridMultilevel"/>
    <w:tmpl w:val="5C0215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6354184"/>
    <w:multiLevelType w:val="hybridMultilevel"/>
    <w:tmpl w:val="2D7692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784061D"/>
    <w:multiLevelType w:val="hybridMultilevel"/>
    <w:tmpl w:val="63A429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0511E7E"/>
    <w:multiLevelType w:val="hybridMultilevel"/>
    <w:tmpl w:val="DC80DD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06B7E3B"/>
    <w:multiLevelType w:val="hybridMultilevel"/>
    <w:tmpl w:val="A6DE257C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6C7532"/>
    <w:multiLevelType w:val="hybridMultilevel"/>
    <w:tmpl w:val="5C7801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69A5560"/>
    <w:multiLevelType w:val="hybridMultilevel"/>
    <w:tmpl w:val="3630518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DA37CA"/>
    <w:multiLevelType w:val="hybridMultilevel"/>
    <w:tmpl w:val="A552E33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232D17"/>
    <w:multiLevelType w:val="multilevel"/>
    <w:tmpl w:val="10DAB8A8"/>
    <w:styleLink w:val="Das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i/>
        <w:iCs/>
        <w:position w:val="4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i/>
        <w:iCs/>
        <w:position w:val="4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i/>
        <w:iCs/>
        <w:position w:val="4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i/>
        <w:iCs/>
        <w:position w:val="4"/>
      </w:rPr>
    </w:lvl>
    <w:lvl w:ilvl="4">
      <w:numFmt w:val="bullet"/>
      <w:lvlText w:val="-"/>
      <w:lvlJc w:val="left"/>
      <w:pPr>
        <w:tabs>
          <w:tab w:val="num" w:pos="1200"/>
        </w:tabs>
        <w:ind w:left="1200" w:hanging="240"/>
      </w:pPr>
      <w:rPr>
        <w:i/>
        <w:iCs/>
        <w:position w:val="4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i/>
        <w:iCs/>
        <w:position w:val="4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i/>
        <w:iCs/>
        <w:position w:val="4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i/>
        <w:iCs/>
        <w:position w:val="4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i/>
        <w:iCs/>
        <w:position w:val="4"/>
      </w:rPr>
    </w:lvl>
  </w:abstractNum>
  <w:abstractNum w:abstractNumId="32">
    <w:nsid w:val="50674D7D"/>
    <w:multiLevelType w:val="hybridMultilevel"/>
    <w:tmpl w:val="050AC73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E7000E"/>
    <w:multiLevelType w:val="hybridMultilevel"/>
    <w:tmpl w:val="978C7A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7F75BB0"/>
    <w:multiLevelType w:val="hybridMultilevel"/>
    <w:tmpl w:val="5DD2D2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B3A020A"/>
    <w:multiLevelType w:val="hybridMultilevel"/>
    <w:tmpl w:val="DCCAECF0"/>
    <w:lvl w:ilvl="0" w:tplc="10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6">
    <w:nsid w:val="5F627D65"/>
    <w:multiLevelType w:val="hybridMultilevel"/>
    <w:tmpl w:val="AD1A524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1CD487D"/>
    <w:multiLevelType w:val="hybridMultilevel"/>
    <w:tmpl w:val="40185C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435121B"/>
    <w:multiLevelType w:val="hybridMultilevel"/>
    <w:tmpl w:val="B3067554"/>
    <w:lvl w:ilvl="0" w:tplc="1009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39">
    <w:nsid w:val="64461164"/>
    <w:multiLevelType w:val="hybridMultilevel"/>
    <w:tmpl w:val="2738FDFC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4F43D7E"/>
    <w:multiLevelType w:val="hybridMultilevel"/>
    <w:tmpl w:val="3A78578E"/>
    <w:lvl w:ilvl="0" w:tplc="10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1">
    <w:nsid w:val="6BBA1643"/>
    <w:multiLevelType w:val="hybridMultilevel"/>
    <w:tmpl w:val="79FAC71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957F86"/>
    <w:multiLevelType w:val="hybridMultilevel"/>
    <w:tmpl w:val="F63E4C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B43E8A"/>
    <w:multiLevelType w:val="hybridMultilevel"/>
    <w:tmpl w:val="C53E57F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EB492A"/>
    <w:multiLevelType w:val="hybridMultilevel"/>
    <w:tmpl w:val="B32C5066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B25DDD"/>
    <w:multiLevelType w:val="hybridMultilevel"/>
    <w:tmpl w:val="B3E4C0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BD60591"/>
    <w:multiLevelType w:val="hybridMultilevel"/>
    <w:tmpl w:val="F1946E8A"/>
    <w:lvl w:ilvl="0" w:tplc="10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7C262149"/>
    <w:multiLevelType w:val="multilevel"/>
    <w:tmpl w:val="6AACB3D0"/>
    <w:styleLink w:val="Bullet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</w:abstractNum>
  <w:abstractNum w:abstractNumId="48">
    <w:nsid w:val="7D527D84"/>
    <w:multiLevelType w:val="hybridMultilevel"/>
    <w:tmpl w:val="00A4EF0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18"/>
  </w:num>
  <w:num w:numId="3">
    <w:abstractNumId w:val="31"/>
  </w:num>
  <w:num w:numId="4">
    <w:abstractNumId w:val="4"/>
  </w:num>
  <w:num w:numId="5">
    <w:abstractNumId w:val="44"/>
  </w:num>
  <w:num w:numId="6">
    <w:abstractNumId w:val="13"/>
  </w:num>
  <w:num w:numId="7">
    <w:abstractNumId w:val="5"/>
  </w:num>
  <w:num w:numId="8">
    <w:abstractNumId w:val="41"/>
  </w:num>
  <w:num w:numId="9">
    <w:abstractNumId w:val="11"/>
  </w:num>
  <w:num w:numId="10">
    <w:abstractNumId w:val="23"/>
  </w:num>
  <w:num w:numId="11">
    <w:abstractNumId w:val="17"/>
  </w:num>
  <w:num w:numId="12">
    <w:abstractNumId w:val="45"/>
  </w:num>
  <w:num w:numId="13">
    <w:abstractNumId w:val="0"/>
  </w:num>
  <w:num w:numId="14">
    <w:abstractNumId w:val="22"/>
  </w:num>
  <w:num w:numId="15">
    <w:abstractNumId w:val="39"/>
  </w:num>
  <w:num w:numId="16">
    <w:abstractNumId w:val="8"/>
  </w:num>
  <w:num w:numId="17">
    <w:abstractNumId w:val="46"/>
  </w:num>
  <w:num w:numId="18">
    <w:abstractNumId w:val="1"/>
  </w:num>
  <w:num w:numId="19">
    <w:abstractNumId w:val="20"/>
  </w:num>
  <w:num w:numId="20">
    <w:abstractNumId w:val="19"/>
  </w:num>
  <w:num w:numId="21">
    <w:abstractNumId w:val="14"/>
  </w:num>
  <w:num w:numId="22">
    <w:abstractNumId w:val="36"/>
  </w:num>
  <w:num w:numId="23">
    <w:abstractNumId w:val="24"/>
  </w:num>
  <w:num w:numId="24">
    <w:abstractNumId w:val="25"/>
  </w:num>
  <w:num w:numId="25">
    <w:abstractNumId w:val="42"/>
  </w:num>
  <w:num w:numId="26">
    <w:abstractNumId w:val="9"/>
  </w:num>
  <w:num w:numId="27">
    <w:abstractNumId w:val="6"/>
  </w:num>
  <w:num w:numId="28">
    <w:abstractNumId w:val="15"/>
  </w:num>
  <w:num w:numId="29">
    <w:abstractNumId w:val="7"/>
  </w:num>
  <w:num w:numId="30">
    <w:abstractNumId w:val="27"/>
  </w:num>
  <w:num w:numId="31">
    <w:abstractNumId w:val="32"/>
  </w:num>
  <w:num w:numId="32">
    <w:abstractNumId w:val="28"/>
  </w:num>
  <w:num w:numId="33">
    <w:abstractNumId w:val="35"/>
  </w:num>
  <w:num w:numId="34">
    <w:abstractNumId w:val="21"/>
  </w:num>
  <w:num w:numId="35">
    <w:abstractNumId w:val="48"/>
  </w:num>
  <w:num w:numId="36">
    <w:abstractNumId w:val="33"/>
  </w:num>
  <w:num w:numId="37">
    <w:abstractNumId w:val="40"/>
  </w:num>
  <w:num w:numId="38">
    <w:abstractNumId w:val="38"/>
  </w:num>
  <w:num w:numId="39">
    <w:abstractNumId w:val="26"/>
  </w:num>
  <w:num w:numId="40">
    <w:abstractNumId w:val="16"/>
  </w:num>
  <w:num w:numId="41">
    <w:abstractNumId w:val="12"/>
  </w:num>
  <w:num w:numId="42">
    <w:abstractNumId w:val="30"/>
  </w:num>
  <w:num w:numId="43">
    <w:abstractNumId w:val="29"/>
  </w:num>
  <w:num w:numId="44">
    <w:abstractNumId w:val="34"/>
  </w:num>
  <w:num w:numId="45">
    <w:abstractNumId w:val="43"/>
  </w:num>
  <w:num w:numId="46">
    <w:abstractNumId w:val="3"/>
  </w:num>
  <w:num w:numId="47">
    <w:abstractNumId w:val="2"/>
  </w:num>
  <w:num w:numId="48">
    <w:abstractNumId w:val="37"/>
  </w:num>
  <w:num w:numId="49">
    <w:abstractNumId w:val="10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35C"/>
    <w:rsid w:val="000018B1"/>
    <w:rsid w:val="00002792"/>
    <w:rsid w:val="00007EB7"/>
    <w:rsid w:val="0001084A"/>
    <w:rsid w:val="00011CA4"/>
    <w:rsid w:val="00020E7F"/>
    <w:rsid w:val="000273C8"/>
    <w:rsid w:val="0003051C"/>
    <w:rsid w:val="00031954"/>
    <w:rsid w:val="000368A3"/>
    <w:rsid w:val="00044750"/>
    <w:rsid w:val="0006579C"/>
    <w:rsid w:val="00067C9B"/>
    <w:rsid w:val="00072DA0"/>
    <w:rsid w:val="00073D33"/>
    <w:rsid w:val="0008491C"/>
    <w:rsid w:val="00092776"/>
    <w:rsid w:val="00093DC5"/>
    <w:rsid w:val="000A62C8"/>
    <w:rsid w:val="000A6823"/>
    <w:rsid w:val="000B7507"/>
    <w:rsid w:val="000C600A"/>
    <w:rsid w:val="000D343C"/>
    <w:rsid w:val="000D6A6F"/>
    <w:rsid w:val="000E2BAB"/>
    <w:rsid w:val="000E6A36"/>
    <w:rsid w:val="000F67B8"/>
    <w:rsid w:val="00105D10"/>
    <w:rsid w:val="001167A8"/>
    <w:rsid w:val="00124B19"/>
    <w:rsid w:val="0012588E"/>
    <w:rsid w:val="001262D1"/>
    <w:rsid w:val="00127563"/>
    <w:rsid w:val="0013292D"/>
    <w:rsid w:val="00132ADC"/>
    <w:rsid w:val="001364CC"/>
    <w:rsid w:val="00144CEF"/>
    <w:rsid w:val="001457A8"/>
    <w:rsid w:val="0014726B"/>
    <w:rsid w:val="00151BA9"/>
    <w:rsid w:val="001533CF"/>
    <w:rsid w:val="0015703A"/>
    <w:rsid w:val="00157F33"/>
    <w:rsid w:val="00170097"/>
    <w:rsid w:val="0017232E"/>
    <w:rsid w:val="00172685"/>
    <w:rsid w:val="0018188D"/>
    <w:rsid w:val="00183243"/>
    <w:rsid w:val="001932A2"/>
    <w:rsid w:val="00196967"/>
    <w:rsid w:val="001A5A5A"/>
    <w:rsid w:val="001A709E"/>
    <w:rsid w:val="001B234B"/>
    <w:rsid w:val="001B2AA0"/>
    <w:rsid w:val="001B6A00"/>
    <w:rsid w:val="001C17D3"/>
    <w:rsid w:val="001C19F8"/>
    <w:rsid w:val="001C4DA5"/>
    <w:rsid w:val="001C5521"/>
    <w:rsid w:val="001D1E7F"/>
    <w:rsid w:val="001F328E"/>
    <w:rsid w:val="001F39D9"/>
    <w:rsid w:val="001F6B82"/>
    <w:rsid w:val="001F6E32"/>
    <w:rsid w:val="001F7939"/>
    <w:rsid w:val="00205012"/>
    <w:rsid w:val="002154EE"/>
    <w:rsid w:val="00215C28"/>
    <w:rsid w:val="002235D2"/>
    <w:rsid w:val="00233384"/>
    <w:rsid w:val="00235F39"/>
    <w:rsid w:val="00243E66"/>
    <w:rsid w:val="002561B8"/>
    <w:rsid w:val="00260560"/>
    <w:rsid w:val="00263337"/>
    <w:rsid w:val="00270A68"/>
    <w:rsid w:val="00270AEC"/>
    <w:rsid w:val="00276AB4"/>
    <w:rsid w:val="0029735C"/>
    <w:rsid w:val="002A0A13"/>
    <w:rsid w:val="002C4BE5"/>
    <w:rsid w:val="002C5E09"/>
    <w:rsid w:val="002C6BCD"/>
    <w:rsid w:val="002D49DE"/>
    <w:rsid w:val="002F1039"/>
    <w:rsid w:val="002F1965"/>
    <w:rsid w:val="002F21B8"/>
    <w:rsid w:val="002F79B3"/>
    <w:rsid w:val="00302B5C"/>
    <w:rsid w:val="0031176D"/>
    <w:rsid w:val="0033226C"/>
    <w:rsid w:val="00332C39"/>
    <w:rsid w:val="003352F4"/>
    <w:rsid w:val="0034324D"/>
    <w:rsid w:val="003476BB"/>
    <w:rsid w:val="0035266B"/>
    <w:rsid w:val="003564C1"/>
    <w:rsid w:val="0036555B"/>
    <w:rsid w:val="003659BF"/>
    <w:rsid w:val="003765B7"/>
    <w:rsid w:val="003820E1"/>
    <w:rsid w:val="00384409"/>
    <w:rsid w:val="003844B7"/>
    <w:rsid w:val="00386B37"/>
    <w:rsid w:val="003969B3"/>
    <w:rsid w:val="00396B17"/>
    <w:rsid w:val="00397CE9"/>
    <w:rsid w:val="003B2D2E"/>
    <w:rsid w:val="003B329D"/>
    <w:rsid w:val="003B4E3D"/>
    <w:rsid w:val="003B6257"/>
    <w:rsid w:val="003D010F"/>
    <w:rsid w:val="003D17ED"/>
    <w:rsid w:val="003D7CB0"/>
    <w:rsid w:val="003E18ED"/>
    <w:rsid w:val="003E36E2"/>
    <w:rsid w:val="003E3782"/>
    <w:rsid w:val="003E4A47"/>
    <w:rsid w:val="003E4D49"/>
    <w:rsid w:val="003E7F27"/>
    <w:rsid w:val="003F1224"/>
    <w:rsid w:val="00400035"/>
    <w:rsid w:val="00402234"/>
    <w:rsid w:val="004121D2"/>
    <w:rsid w:val="00442133"/>
    <w:rsid w:val="00447BBA"/>
    <w:rsid w:val="0045107C"/>
    <w:rsid w:val="00451A90"/>
    <w:rsid w:val="00454AB7"/>
    <w:rsid w:val="00455015"/>
    <w:rsid w:val="0045691E"/>
    <w:rsid w:val="004658D8"/>
    <w:rsid w:val="0046665D"/>
    <w:rsid w:val="00480D88"/>
    <w:rsid w:val="004925CD"/>
    <w:rsid w:val="004938E1"/>
    <w:rsid w:val="004A3C83"/>
    <w:rsid w:val="004B497C"/>
    <w:rsid w:val="004D5569"/>
    <w:rsid w:val="004E1F9F"/>
    <w:rsid w:val="004F2CFE"/>
    <w:rsid w:val="0051582B"/>
    <w:rsid w:val="00520E80"/>
    <w:rsid w:val="00525A41"/>
    <w:rsid w:val="0053379B"/>
    <w:rsid w:val="0053797B"/>
    <w:rsid w:val="005565DA"/>
    <w:rsid w:val="00560D30"/>
    <w:rsid w:val="00561270"/>
    <w:rsid w:val="00562871"/>
    <w:rsid w:val="0056504E"/>
    <w:rsid w:val="00565B68"/>
    <w:rsid w:val="00567712"/>
    <w:rsid w:val="00573880"/>
    <w:rsid w:val="00573C21"/>
    <w:rsid w:val="005740C9"/>
    <w:rsid w:val="00577512"/>
    <w:rsid w:val="00581B9E"/>
    <w:rsid w:val="00584BE9"/>
    <w:rsid w:val="005865D1"/>
    <w:rsid w:val="005933C1"/>
    <w:rsid w:val="00597EC5"/>
    <w:rsid w:val="005B0122"/>
    <w:rsid w:val="005B2167"/>
    <w:rsid w:val="005B75D6"/>
    <w:rsid w:val="005D0700"/>
    <w:rsid w:val="005D2EC0"/>
    <w:rsid w:val="005D2F77"/>
    <w:rsid w:val="005E233D"/>
    <w:rsid w:val="005E5CB2"/>
    <w:rsid w:val="005F7AE1"/>
    <w:rsid w:val="006150AC"/>
    <w:rsid w:val="00616BBA"/>
    <w:rsid w:val="00620BFC"/>
    <w:rsid w:val="00625414"/>
    <w:rsid w:val="00632C3C"/>
    <w:rsid w:val="0063443D"/>
    <w:rsid w:val="006411A6"/>
    <w:rsid w:val="00641B95"/>
    <w:rsid w:val="00645D49"/>
    <w:rsid w:val="006460EE"/>
    <w:rsid w:val="006524F3"/>
    <w:rsid w:val="006542EB"/>
    <w:rsid w:val="00654685"/>
    <w:rsid w:val="00655098"/>
    <w:rsid w:val="0066338F"/>
    <w:rsid w:val="00665B41"/>
    <w:rsid w:val="00684FBE"/>
    <w:rsid w:val="00691089"/>
    <w:rsid w:val="006A2463"/>
    <w:rsid w:val="006A3EA0"/>
    <w:rsid w:val="006A7C0C"/>
    <w:rsid w:val="006B0428"/>
    <w:rsid w:val="006C1C04"/>
    <w:rsid w:val="006D129C"/>
    <w:rsid w:val="006D66C4"/>
    <w:rsid w:val="006D66D7"/>
    <w:rsid w:val="006E5312"/>
    <w:rsid w:val="0070468D"/>
    <w:rsid w:val="007079B4"/>
    <w:rsid w:val="0071449B"/>
    <w:rsid w:val="00715DCC"/>
    <w:rsid w:val="0071618E"/>
    <w:rsid w:val="00716923"/>
    <w:rsid w:val="00721D2F"/>
    <w:rsid w:val="007234B6"/>
    <w:rsid w:val="00730487"/>
    <w:rsid w:val="00736D1F"/>
    <w:rsid w:val="00741706"/>
    <w:rsid w:val="007444CB"/>
    <w:rsid w:val="00752ED0"/>
    <w:rsid w:val="007579AE"/>
    <w:rsid w:val="00762232"/>
    <w:rsid w:val="00764BE7"/>
    <w:rsid w:val="00776278"/>
    <w:rsid w:val="00784468"/>
    <w:rsid w:val="00792CC3"/>
    <w:rsid w:val="007A15AA"/>
    <w:rsid w:val="007B6051"/>
    <w:rsid w:val="007B6661"/>
    <w:rsid w:val="007C1961"/>
    <w:rsid w:val="007C3157"/>
    <w:rsid w:val="007D6CA6"/>
    <w:rsid w:val="007D7367"/>
    <w:rsid w:val="007D7F9A"/>
    <w:rsid w:val="007E0A98"/>
    <w:rsid w:val="007E29AC"/>
    <w:rsid w:val="007E3671"/>
    <w:rsid w:val="007E3FD2"/>
    <w:rsid w:val="00805852"/>
    <w:rsid w:val="00821111"/>
    <w:rsid w:val="00827AA9"/>
    <w:rsid w:val="00842BC5"/>
    <w:rsid w:val="00850327"/>
    <w:rsid w:val="008503CB"/>
    <w:rsid w:val="008528D5"/>
    <w:rsid w:val="008531E6"/>
    <w:rsid w:val="008563FC"/>
    <w:rsid w:val="00860B07"/>
    <w:rsid w:val="0086716B"/>
    <w:rsid w:val="00871B71"/>
    <w:rsid w:val="008873F9"/>
    <w:rsid w:val="008A159D"/>
    <w:rsid w:val="008A3288"/>
    <w:rsid w:val="008A6750"/>
    <w:rsid w:val="008C0DAB"/>
    <w:rsid w:val="008C4410"/>
    <w:rsid w:val="008D479B"/>
    <w:rsid w:val="008D733D"/>
    <w:rsid w:val="008E008D"/>
    <w:rsid w:val="008E1D90"/>
    <w:rsid w:val="008F23E6"/>
    <w:rsid w:val="008F2E37"/>
    <w:rsid w:val="008F7B52"/>
    <w:rsid w:val="00905EE0"/>
    <w:rsid w:val="00910BDB"/>
    <w:rsid w:val="0091743A"/>
    <w:rsid w:val="00930627"/>
    <w:rsid w:val="00931266"/>
    <w:rsid w:val="0093531C"/>
    <w:rsid w:val="009425B8"/>
    <w:rsid w:val="00957C68"/>
    <w:rsid w:val="009605C5"/>
    <w:rsid w:val="0096394E"/>
    <w:rsid w:val="00963FD9"/>
    <w:rsid w:val="009659FD"/>
    <w:rsid w:val="00971A7E"/>
    <w:rsid w:val="00974501"/>
    <w:rsid w:val="00976C1F"/>
    <w:rsid w:val="00980656"/>
    <w:rsid w:val="00991CD0"/>
    <w:rsid w:val="009925F3"/>
    <w:rsid w:val="00996BAE"/>
    <w:rsid w:val="009A03B5"/>
    <w:rsid w:val="009B5D5B"/>
    <w:rsid w:val="009B6DA8"/>
    <w:rsid w:val="009C1949"/>
    <w:rsid w:val="009D4CDD"/>
    <w:rsid w:val="009D5AE4"/>
    <w:rsid w:val="009D636A"/>
    <w:rsid w:val="00A06A11"/>
    <w:rsid w:val="00A215CE"/>
    <w:rsid w:val="00A238D0"/>
    <w:rsid w:val="00A24A55"/>
    <w:rsid w:val="00A3175A"/>
    <w:rsid w:val="00A32A6D"/>
    <w:rsid w:val="00A3749E"/>
    <w:rsid w:val="00A5597B"/>
    <w:rsid w:val="00A60979"/>
    <w:rsid w:val="00A6341D"/>
    <w:rsid w:val="00A67576"/>
    <w:rsid w:val="00A72506"/>
    <w:rsid w:val="00A853D8"/>
    <w:rsid w:val="00A85418"/>
    <w:rsid w:val="00A929AF"/>
    <w:rsid w:val="00AA432D"/>
    <w:rsid w:val="00AB4107"/>
    <w:rsid w:val="00AC0BAD"/>
    <w:rsid w:val="00AC2AF7"/>
    <w:rsid w:val="00AC74C4"/>
    <w:rsid w:val="00AD51BD"/>
    <w:rsid w:val="00AF6B8B"/>
    <w:rsid w:val="00B07478"/>
    <w:rsid w:val="00B27E19"/>
    <w:rsid w:val="00B504B9"/>
    <w:rsid w:val="00B558F6"/>
    <w:rsid w:val="00B560F0"/>
    <w:rsid w:val="00B56F92"/>
    <w:rsid w:val="00B605F4"/>
    <w:rsid w:val="00B71461"/>
    <w:rsid w:val="00B71A5C"/>
    <w:rsid w:val="00B73D1A"/>
    <w:rsid w:val="00B73DA3"/>
    <w:rsid w:val="00B74399"/>
    <w:rsid w:val="00B8634A"/>
    <w:rsid w:val="00B8731E"/>
    <w:rsid w:val="00B9040C"/>
    <w:rsid w:val="00B92216"/>
    <w:rsid w:val="00B96141"/>
    <w:rsid w:val="00BA0D79"/>
    <w:rsid w:val="00BA2885"/>
    <w:rsid w:val="00BA3444"/>
    <w:rsid w:val="00BB263C"/>
    <w:rsid w:val="00BD0C9E"/>
    <w:rsid w:val="00BD0EEE"/>
    <w:rsid w:val="00BD2A3F"/>
    <w:rsid w:val="00BD38DC"/>
    <w:rsid w:val="00BE5DA8"/>
    <w:rsid w:val="00BE7957"/>
    <w:rsid w:val="00BF32E0"/>
    <w:rsid w:val="00BF4F68"/>
    <w:rsid w:val="00BF7550"/>
    <w:rsid w:val="00BF7FD8"/>
    <w:rsid w:val="00C1025B"/>
    <w:rsid w:val="00C12131"/>
    <w:rsid w:val="00C141C4"/>
    <w:rsid w:val="00C20EAF"/>
    <w:rsid w:val="00C319F1"/>
    <w:rsid w:val="00C321BA"/>
    <w:rsid w:val="00C326A2"/>
    <w:rsid w:val="00C35203"/>
    <w:rsid w:val="00C35F89"/>
    <w:rsid w:val="00C409AD"/>
    <w:rsid w:val="00C40A59"/>
    <w:rsid w:val="00C45B6D"/>
    <w:rsid w:val="00C52F45"/>
    <w:rsid w:val="00C53E78"/>
    <w:rsid w:val="00C54751"/>
    <w:rsid w:val="00C60CB7"/>
    <w:rsid w:val="00C64A30"/>
    <w:rsid w:val="00C71FD7"/>
    <w:rsid w:val="00C76E8A"/>
    <w:rsid w:val="00C80AEF"/>
    <w:rsid w:val="00C81999"/>
    <w:rsid w:val="00C87528"/>
    <w:rsid w:val="00C93ECC"/>
    <w:rsid w:val="00C94636"/>
    <w:rsid w:val="00CA38A5"/>
    <w:rsid w:val="00CA4A70"/>
    <w:rsid w:val="00CA6DE8"/>
    <w:rsid w:val="00CB017F"/>
    <w:rsid w:val="00CC1707"/>
    <w:rsid w:val="00CC3C62"/>
    <w:rsid w:val="00CD2DAB"/>
    <w:rsid w:val="00CD73E5"/>
    <w:rsid w:val="00CD76C4"/>
    <w:rsid w:val="00CD7BB8"/>
    <w:rsid w:val="00CE164A"/>
    <w:rsid w:val="00CF222C"/>
    <w:rsid w:val="00CF3BB4"/>
    <w:rsid w:val="00D01E5A"/>
    <w:rsid w:val="00D07CB0"/>
    <w:rsid w:val="00D13C33"/>
    <w:rsid w:val="00D15519"/>
    <w:rsid w:val="00D16176"/>
    <w:rsid w:val="00D2072C"/>
    <w:rsid w:val="00D22836"/>
    <w:rsid w:val="00D25F2D"/>
    <w:rsid w:val="00D26845"/>
    <w:rsid w:val="00D30AEC"/>
    <w:rsid w:val="00D36C2D"/>
    <w:rsid w:val="00D41453"/>
    <w:rsid w:val="00D47E62"/>
    <w:rsid w:val="00D60F38"/>
    <w:rsid w:val="00D617A7"/>
    <w:rsid w:val="00D64B0E"/>
    <w:rsid w:val="00D651C2"/>
    <w:rsid w:val="00D75F6F"/>
    <w:rsid w:val="00D84CFA"/>
    <w:rsid w:val="00D860D1"/>
    <w:rsid w:val="00D871C4"/>
    <w:rsid w:val="00D909BE"/>
    <w:rsid w:val="00DA77F3"/>
    <w:rsid w:val="00DB29C8"/>
    <w:rsid w:val="00DC036A"/>
    <w:rsid w:val="00DC5580"/>
    <w:rsid w:val="00DD57F4"/>
    <w:rsid w:val="00DD5A3A"/>
    <w:rsid w:val="00DE3208"/>
    <w:rsid w:val="00DF4331"/>
    <w:rsid w:val="00E051B7"/>
    <w:rsid w:val="00E13F76"/>
    <w:rsid w:val="00E22A82"/>
    <w:rsid w:val="00E30998"/>
    <w:rsid w:val="00E40D08"/>
    <w:rsid w:val="00E46571"/>
    <w:rsid w:val="00E6010F"/>
    <w:rsid w:val="00E611F8"/>
    <w:rsid w:val="00E7139C"/>
    <w:rsid w:val="00E71E3A"/>
    <w:rsid w:val="00E74074"/>
    <w:rsid w:val="00E7491B"/>
    <w:rsid w:val="00E81CE1"/>
    <w:rsid w:val="00E90FC9"/>
    <w:rsid w:val="00E91F33"/>
    <w:rsid w:val="00E93A63"/>
    <w:rsid w:val="00E969C2"/>
    <w:rsid w:val="00E9742E"/>
    <w:rsid w:val="00EA14CE"/>
    <w:rsid w:val="00EA2C86"/>
    <w:rsid w:val="00EB242E"/>
    <w:rsid w:val="00EC69A6"/>
    <w:rsid w:val="00ED1555"/>
    <w:rsid w:val="00ED7204"/>
    <w:rsid w:val="00ED72B3"/>
    <w:rsid w:val="00EE0843"/>
    <w:rsid w:val="00EE1778"/>
    <w:rsid w:val="00EE2A89"/>
    <w:rsid w:val="00EE43D5"/>
    <w:rsid w:val="00F15BD2"/>
    <w:rsid w:val="00F17461"/>
    <w:rsid w:val="00F21454"/>
    <w:rsid w:val="00F234AA"/>
    <w:rsid w:val="00F23FBD"/>
    <w:rsid w:val="00F24E63"/>
    <w:rsid w:val="00F31A32"/>
    <w:rsid w:val="00F40321"/>
    <w:rsid w:val="00F4456E"/>
    <w:rsid w:val="00F505B5"/>
    <w:rsid w:val="00F545E8"/>
    <w:rsid w:val="00F7097A"/>
    <w:rsid w:val="00F753ED"/>
    <w:rsid w:val="00F81148"/>
    <w:rsid w:val="00F82E74"/>
    <w:rsid w:val="00F84DA0"/>
    <w:rsid w:val="00F9015A"/>
    <w:rsid w:val="00F924A7"/>
    <w:rsid w:val="00FA21A1"/>
    <w:rsid w:val="00FA4CA4"/>
    <w:rsid w:val="00FB1D3E"/>
    <w:rsid w:val="00FC00EE"/>
    <w:rsid w:val="00FC0A05"/>
    <w:rsid w:val="00FC537A"/>
    <w:rsid w:val="00FD3629"/>
    <w:rsid w:val="00FD67FE"/>
    <w:rsid w:val="00FF4B97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6BCD"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A32A6D"/>
    <w:pPr>
      <w:keepNext/>
      <w:jc w:val="center"/>
      <w:outlineLvl w:val="0"/>
    </w:pPr>
    <w:rPr>
      <w:rFonts w:ascii="Times New Roman" w:eastAsia="Arial Unicode MS" w:hAnsi="Times New Roman"/>
      <w:b/>
      <w:bCs/>
      <w:sz w:val="28"/>
    </w:rPr>
  </w:style>
  <w:style w:type="paragraph" w:styleId="Heading2">
    <w:name w:val="heading 2"/>
    <w:basedOn w:val="Normal"/>
    <w:next w:val="Normal"/>
    <w:link w:val="Heading2Char"/>
    <w:qFormat/>
    <w:rsid w:val="00A32A6D"/>
    <w:pPr>
      <w:keepNext/>
      <w:outlineLvl w:val="1"/>
    </w:pPr>
    <w:rPr>
      <w:rFonts w:ascii="Times New Roman" w:eastAsia="Arial Unicode MS" w:hAnsi="Times New Roman"/>
      <w:b/>
      <w:bCs/>
    </w:rPr>
  </w:style>
  <w:style w:type="paragraph" w:styleId="Heading4">
    <w:name w:val="heading 4"/>
    <w:basedOn w:val="Normal"/>
    <w:next w:val="Normal"/>
    <w:link w:val="Heading4Char"/>
    <w:qFormat/>
    <w:rsid w:val="00A32A6D"/>
    <w:pPr>
      <w:keepNext/>
      <w:outlineLvl w:val="3"/>
    </w:pPr>
    <w:rPr>
      <w:rFonts w:ascii="Times New Roman" w:eastAsia="Arial Unicode MS" w:hAnsi="Times New Roman"/>
      <w:b/>
      <w:bCs/>
      <w:sz w:val="22"/>
    </w:rPr>
  </w:style>
  <w:style w:type="paragraph" w:styleId="Heading5">
    <w:name w:val="heading 5"/>
    <w:basedOn w:val="Normal"/>
    <w:next w:val="Normal"/>
    <w:link w:val="Heading5Char"/>
    <w:qFormat/>
    <w:rsid w:val="00A32A6D"/>
    <w:p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A32A6D"/>
    <w:pPr>
      <w:keepNext/>
      <w:outlineLvl w:val="5"/>
    </w:pPr>
    <w:rPr>
      <w:rFonts w:ascii="Times New Roman" w:eastAsia="Times New Roman" w:hAnsi="Times New Roman"/>
      <w:b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973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rsid w:val="00451A9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  <w:lang w:val="en-US"/>
    </w:rPr>
  </w:style>
  <w:style w:type="numbering" w:customStyle="1" w:styleId="BulletBig">
    <w:name w:val="Bullet Big"/>
    <w:rsid w:val="00EB242E"/>
    <w:pPr>
      <w:numPr>
        <w:numId w:val="2"/>
      </w:numPr>
    </w:pPr>
  </w:style>
  <w:style w:type="numbering" w:customStyle="1" w:styleId="Dash">
    <w:name w:val="Dash"/>
    <w:rsid w:val="00EB242E"/>
    <w:pPr>
      <w:numPr>
        <w:numId w:val="3"/>
      </w:numPr>
    </w:pPr>
  </w:style>
  <w:style w:type="numbering" w:customStyle="1" w:styleId="Bullet">
    <w:name w:val="Bullet"/>
    <w:rsid w:val="00EB242E"/>
    <w:pPr>
      <w:numPr>
        <w:numId w:val="1"/>
      </w:numPr>
    </w:pPr>
  </w:style>
  <w:style w:type="numbering" w:customStyle="1" w:styleId="List0">
    <w:name w:val="List 0"/>
    <w:basedOn w:val="Bullet"/>
    <w:rsid w:val="00EB242E"/>
    <w:pPr>
      <w:numPr>
        <w:numId w:val="4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79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579AE"/>
    <w:rPr>
      <w:rFonts w:ascii="Lucida Grande" w:hAnsi="Lucida Grande" w:cs="Lucida Grande"/>
      <w:sz w:val="18"/>
      <w:szCs w:val="18"/>
    </w:rPr>
  </w:style>
  <w:style w:type="paragraph" w:customStyle="1" w:styleId="BodyA">
    <w:name w:val="Body A"/>
    <w:rsid w:val="00721D2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u w:color="000000"/>
      <w:bdr w:val="ni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174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7461"/>
  </w:style>
  <w:style w:type="paragraph" w:styleId="Footer">
    <w:name w:val="footer"/>
    <w:basedOn w:val="Normal"/>
    <w:link w:val="FooterChar"/>
    <w:uiPriority w:val="99"/>
    <w:unhideWhenUsed/>
    <w:rsid w:val="00F174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7461"/>
  </w:style>
  <w:style w:type="character" w:customStyle="1" w:styleId="Heading1Char">
    <w:name w:val="Heading 1 Char"/>
    <w:link w:val="Heading1"/>
    <w:rsid w:val="00A32A6D"/>
    <w:rPr>
      <w:rFonts w:ascii="Times New Roman" w:eastAsia="Arial Unicode MS" w:hAnsi="Times New Roman" w:cs="Times New Roman"/>
      <w:b/>
      <w:bCs/>
      <w:sz w:val="28"/>
    </w:rPr>
  </w:style>
  <w:style w:type="character" w:customStyle="1" w:styleId="Heading2Char">
    <w:name w:val="Heading 2 Char"/>
    <w:link w:val="Heading2"/>
    <w:rsid w:val="00A32A6D"/>
    <w:rPr>
      <w:rFonts w:ascii="Times New Roman" w:eastAsia="Arial Unicode MS" w:hAnsi="Times New Roman" w:cs="Times New Roman"/>
      <w:b/>
      <w:bCs/>
    </w:rPr>
  </w:style>
  <w:style w:type="character" w:customStyle="1" w:styleId="Heading4Char">
    <w:name w:val="Heading 4 Char"/>
    <w:link w:val="Heading4"/>
    <w:rsid w:val="00A32A6D"/>
    <w:rPr>
      <w:rFonts w:ascii="Times New Roman" w:eastAsia="Arial Unicode MS" w:hAnsi="Times New Roman" w:cs="Times New Roman"/>
      <w:b/>
      <w:bCs/>
      <w:sz w:val="22"/>
    </w:rPr>
  </w:style>
  <w:style w:type="character" w:customStyle="1" w:styleId="Heading5Char">
    <w:name w:val="Heading 5 Char"/>
    <w:link w:val="Heading5"/>
    <w:rsid w:val="00A32A6D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rsid w:val="00A32A6D"/>
    <w:rPr>
      <w:rFonts w:ascii="Times New Roman" w:eastAsia="Times New Roman" w:hAnsi="Times New Roman" w:cs="Times New Roman"/>
      <w:b/>
      <w:iCs/>
      <w:sz w:val="20"/>
    </w:rPr>
  </w:style>
  <w:style w:type="paragraph" w:styleId="BodyText">
    <w:name w:val="Body Text"/>
    <w:basedOn w:val="Normal"/>
    <w:link w:val="BodyTextChar"/>
    <w:rsid w:val="00A32A6D"/>
    <w:rPr>
      <w:rFonts w:ascii="Times New Roman" w:eastAsia="Times New Roman" w:hAnsi="Times New Roman"/>
      <w:sz w:val="22"/>
    </w:rPr>
  </w:style>
  <w:style w:type="character" w:customStyle="1" w:styleId="BodyTextChar">
    <w:name w:val="Body Text Char"/>
    <w:link w:val="BodyText"/>
    <w:rsid w:val="00A32A6D"/>
    <w:rPr>
      <w:rFonts w:ascii="Times New Roman" w:eastAsia="Times New Roman" w:hAnsi="Times New Roman" w:cs="Times New Roman"/>
      <w:sz w:val="22"/>
    </w:rPr>
  </w:style>
  <w:style w:type="paragraph" w:styleId="BodyTextIndent2">
    <w:name w:val="Body Text Indent 2"/>
    <w:basedOn w:val="Normal"/>
    <w:link w:val="BodyTextIndent2Char"/>
    <w:rsid w:val="00A32A6D"/>
    <w:pPr>
      <w:ind w:left="360"/>
    </w:pPr>
    <w:rPr>
      <w:rFonts w:ascii="Times New Roman" w:eastAsia="Times New Roman" w:hAnsi="Times New Roman"/>
      <w:color w:val="FF0000"/>
      <w:sz w:val="22"/>
    </w:rPr>
  </w:style>
  <w:style w:type="character" w:customStyle="1" w:styleId="BodyTextIndent2Char">
    <w:name w:val="Body Text Indent 2 Char"/>
    <w:link w:val="BodyTextIndent2"/>
    <w:rsid w:val="00A32A6D"/>
    <w:rPr>
      <w:rFonts w:ascii="Times New Roman" w:eastAsia="Times New Roman" w:hAnsi="Times New Roman" w:cs="Times New Roman"/>
      <w:color w:val="FF0000"/>
      <w:sz w:val="22"/>
    </w:rPr>
  </w:style>
  <w:style w:type="paragraph" w:styleId="ListParagraph">
    <w:name w:val="List Paragraph"/>
    <w:basedOn w:val="Normal"/>
    <w:uiPriority w:val="34"/>
    <w:qFormat/>
    <w:rsid w:val="00CB017F"/>
    <w:pPr>
      <w:ind w:left="720"/>
      <w:contextualSpacing/>
    </w:pPr>
  </w:style>
  <w:style w:type="paragraph" w:customStyle="1" w:styleId="skillTTX">
    <w:name w:val="skill_TTX"/>
    <w:rsid w:val="004658D8"/>
    <w:pPr>
      <w:spacing w:line="264" w:lineRule="auto"/>
    </w:pPr>
    <w:rPr>
      <w:rFonts w:ascii="Verdana" w:eastAsia="Times New Roman" w:hAnsi="Verdana"/>
      <w:sz w:val="15"/>
      <w:szCs w:val="18"/>
      <w:lang w:val="en-US"/>
    </w:rPr>
  </w:style>
  <w:style w:type="paragraph" w:customStyle="1" w:styleId="Artlist">
    <w:name w:val="Artlist"/>
    <w:basedOn w:val="Body"/>
    <w:qFormat/>
    <w:rsid w:val="00C20EAF"/>
    <w:pPr>
      <w:jc w:val="center"/>
    </w:pPr>
    <w:rPr>
      <w:rFonts w:ascii="Courier" w:eastAsia="Arial Narrow" w:hAnsi="Courier" w:cs="Arial Narrow"/>
      <w:u w:color="000000"/>
    </w:rPr>
  </w:style>
  <w:style w:type="paragraph" w:customStyle="1" w:styleId="MNnospace">
    <w:name w:val="MN_nospace"/>
    <w:rsid w:val="006411A6"/>
    <w:rPr>
      <w:rFonts w:ascii="Arial Black" w:eastAsia="Calibri" w:hAnsi="Arial Black" w:cs="ArialMTStd-Medium"/>
      <w:color w:val="000000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6BCD"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A32A6D"/>
    <w:pPr>
      <w:keepNext/>
      <w:jc w:val="center"/>
      <w:outlineLvl w:val="0"/>
    </w:pPr>
    <w:rPr>
      <w:rFonts w:ascii="Times New Roman" w:eastAsia="Arial Unicode MS" w:hAnsi="Times New Roman"/>
      <w:b/>
      <w:bCs/>
      <w:sz w:val="28"/>
    </w:rPr>
  </w:style>
  <w:style w:type="paragraph" w:styleId="Heading2">
    <w:name w:val="heading 2"/>
    <w:basedOn w:val="Normal"/>
    <w:next w:val="Normal"/>
    <w:link w:val="Heading2Char"/>
    <w:qFormat/>
    <w:rsid w:val="00A32A6D"/>
    <w:pPr>
      <w:keepNext/>
      <w:outlineLvl w:val="1"/>
    </w:pPr>
    <w:rPr>
      <w:rFonts w:ascii="Times New Roman" w:eastAsia="Arial Unicode MS" w:hAnsi="Times New Roman"/>
      <w:b/>
      <w:bCs/>
    </w:rPr>
  </w:style>
  <w:style w:type="paragraph" w:styleId="Heading4">
    <w:name w:val="heading 4"/>
    <w:basedOn w:val="Normal"/>
    <w:next w:val="Normal"/>
    <w:link w:val="Heading4Char"/>
    <w:qFormat/>
    <w:rsid w:val="00A32A6D"/>
    <w:pPr>
      <w:keepNext/>
      <w:outlineLvl w:val="3"/>
    </w:pPr>
    <w:rPr>
      <w:rFonts w:ascii="Times New Roman" w:eastAsia="Arial Unicode MS" w:hAnsi="Times New Roman"/>
      <w:b/>
      <w:bCs/>
      <w:sz w:val="22"/>
    </w:rPr>
  </w:style>
  <w:style w:type="paragraph" w:styleId="Heading5">
    <w:name w:val="heading 5"/>
    <w:basedOn w:val="Normal"/>
    <w:next w:val="Normal"/>
    <w:link w:val="Heading5Char"/>
    <w:qFormat/>
    <w:rsid w:val="00A32A6D"/>
    <w:p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A32A6D"/>
    <w:pPr>
      <w:keepNext/>
      <w:outlineLvl w:val="5"/>
    </w:pPr>
    <w:rPr>
      <w:rFonts w:ascii="Times New Roman" w:eastAsia="Times New Roman" w:hAnsi="Times New Roman"/>
      <w:b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973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rsid w:val="00451A9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  <w:lang w:val="en-US"/>
    </w:rPr>
  </w:style>
  <w:style w:type="numbering" w:customStyle="1" w:styleId="BulletBig">
    <w:name w:val="Bullet Big"/>
    <w:rsid w:val="00EB242E"/>
    <w:pPr>
      <w:numPr>
        <w:numId w:val="2"/>
      </w:numPr>
    </w:pPr>
  </w:style>
  <w:style w:type="numbering" w:customStyle="1" w:styleId="Dash">
    <w:name w:val="Dash"/>
    <w:rsid w:val="00EB242E"/>
    <w:pPr>
      <w:numPr>
        <w:numId w:val="3"/>
      </w:numPr>
    </w:pPr>
  </w:style>
  <w:style w:type="numbering" w:customStyle="1" w:styleId="Bullet">
    <w:name w:val="Bullet"/>
    <w:rsid w:val="00EB242E"/>
    <w:pPr>
      <w:numPr>
        <w:numId w:val="1"/>
      </w:numPr>
    </w:pPr>
  </w:style>
  <w:style w:type="numbering" w:customStyle="1" w:styleId="List0">
    <w:name w:val="List 0"/>
    <w:basedOn w:val="Bullet"/>
    <w:rsid w:val="00EB242E"/>
    <w:pPr>
      <w:numPr>
        <w:numId w:val="4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79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579AE"/>
    <w:rPr>
      <w:rFonts w:ascii="Lucida Grande" w:hAnsi="Lucida Grande" w:cs="Lucida Grande"/>
      <w:sz w:val="18"/>
      <w:szCs w:val="18"/>
    </w:rPr>
  </w:style>
  <w:style w:type="paragraph" w:customStyle="1" w:styleId="BodyA">
    <w:name w:val="Body A"/>
    <w:rsid w:val="00721D2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u w:color="000000"/>
      <w:bdr w:val="ni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174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7461"/>
  </w:style>
  <w:style w:type="paragraph" w:styleId="Footer">
    <w:name w:val="footer"/>
    <w:basedOn w:val="Normal"/>
    <w:link w:val="FooterChar"/>
    <w:uiPriority w:val="99"/>
    <w:unhideWhenUsed/>
    <w:rsid w:val="00F174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7461"/>
  </w:style>
  <w:style w:type="character" w:customStyle="1" w:styleId="Heading1Char">
    <w:name w:val="Heading 1 Char"/>
    <w:link w:val="Heading1"/>
    <w:rsid w:val="00A32A6D"/>
    <w:rPr>
      <w:rFonts w:ascii="Times New Roman" w:eastAsia="Arial Unicode MS" w:hAnsi="Times New Roman" w:cs="Times New Roman"/>
      <w:b/>
      <w:bCs/>
      <w:sz w:val="28"/>
    </w:rPr>
  </w:style>
  <w:style w:type="character" w:customStyle="1" w:styleId="Heading2Char">
    <w:name w:val="Heading 2 Char"/>
    <w:link w:val="Heading2"/>
    <w:rsid w:val="00A32A6D"/>
    <w:rPr>
      <w:rFonts w:ascii="Times New Roman" w:eastAsia="Arial Unicode MS" w:hAnsi="Times New Roman" w:cs="Times New Roman"/>
      <w:b/>
      <w:bCs/>
    </w:rPr>
  </w:style>
  <w:style w:type="character" w:customStyle="1" w:styleId="Heading4Char">
    <w:name w:val="Heading 4 Char"/>
    <w:link w:val="Heading4"/>
    <w:rsid w:val="00A32A6D"/>
    <w:rPr>
      <w:rFonts w:ascii="Times New Roman" w:eastAsia="Arial Unicode MS" w:hAnsi="Times New Roman" w:cs="Times New Roman"/>
      <w:b/>
      <w:bCs/>
      <w:sz w:val="22"/>
    </w:rPr>
  </w:style>
  <w:style w:type="character" w:customStyle="1" w:styleId="Heading5Char">
    <w:name w:val="Heading 5 Char"/>
    <w:link w:val="Heading5"/>
    <w:rsid w:val="00A32A6D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rsid w:val="00A32A6D"/>
    <w:rPr>
      <w:rFonts w:ascii="Times New Roman" w:eastAsia="Times New Roman" w:hAnsi="Times New Roman" w:cs="Times New Roman"/>
      <w:b/>
      <w:iCs/>
      <w:sz w:val="20"/>
    </w:rPr>
  </w:style>
  <w:style w:type="paragraph" w:styleId="BodyText">
    <w:name w:val="Body Text"/>
    <w:basedOn w:val="Normal"/>
    <w:link w:val="BodyTextChar"/>
    <w:rsid w:val="00A32A6D"/>
    <w:rPr>
      <w:rFonts w:ascii="Times New Roman" w:eastAsia="Times New Roman" w:hAnsi="Times New Roman"/>
      <w:sz w:val="22"/>
    </w:rPr>
  </w:style>
  <w:style w:type="character" w:customStyle="1" w:styleId="BodyTextChar">
    <w:name w:val="Body Text Char"/>
    <w:link w:val="BodyText"/>
    <w:rsid w:val="00A32A6D"/>
    <w:rPr>
      <w:rFonts w:ascii="Times New Roman" w:eastAsia="Times New Roman" w:hAnsi="Times New Roman" w:cs="Times New Roman"/>
      <w:sz w:val="22"/>
    </w:rPr>
  </w:style>
  <w:style w:type="paragraph" w:styleId="BodyTextIndent2">
    <w:name w:val="Body Text Indent 2"/>
    <w:basedOn w:val="Normal"/>
    <w:link w:val="BodyTextIndent2Char"/>
    <w:rsid w:val="00A32A6D"/>
    <w:pPr>
      <w:ind w:left="360"/>
    </w:pPr>
    <w:rPr>
      <w:rFonts w:ascii="Times New Roman" w:eastAsia="Times New Roman" w:hAnsi="Times New Roman"/>
      <w:color w:val="FF0000"/>
      <w:sz w:val="22"/>
    </w:rPr>
  </w:style>
  <w:style w:type="character" w:customStyle="1" w:styleId="BodyTextIndent2Char">
    <w:name w:val="Body Text Indent 2 Char"/>
    <w:link w:val="BodyTextIndent2"/>
    <w:rsid w:val="00A32A6D"/>
    <w:rPr>
      <w:rFonts w:ascii="Times New Roman" w:eastAsia="Times New Roman" w:hAnsi="Times New Roman" w:cs="Times New Roman"/>
      <w:color w:val="FF0000"/>
      <w:sz w:val="22"/>
    </w:rPr>
  </w:style>
  <w:style w:type="paragraph" w:styleId="ListParagraph">
    <w:name w:val="List Paragraph"/>
    <w:basedOn w:val="Normal"/>
    <w:uiPriority w:val="34"/>
    <w:qFormat/>
    <w:rsid w:val="00CB017F"/>
    <w:pPr>
      <w:ind w:left="720"/>
      <w:contextualSpacing/>
    </w:pPr>
  </w:style>
  <w:style w:type="paragraph" w:customStyle="1" w:styleId="skillTTX">
    <w:name w:val="skill_TTX"/>
    <w:rsid w:val="004658D8"/>
    <w:pPr>
      <w:spacing w:line="264" w:lineRule="auto"/>
    </w:pPr>
    <w:rPr>
      <w:rFonts w:ascii="Verdana" w:eastAsia="Times New Roman" w:hAnsi="Verdana"/>
      <w:sz w:val="15"/>
      <w:szCs w:val="18"/>
      <w:lang w:val="en-US"/>
    </w:rPr>
  </w:style>
  <w:style w:type="paragraph" w:customStyle="1" w:styleId="Artlist">
    <w:name w:val="Artlist"/>
    <w:basedOn w:val="Body"/>
    <w:qFormat/>
    <w:rsid w:val="00C20EAF"/>
    <w:pPr>
      <w:jc w:val="center"/>
    </w:pPr>
    <w:rPr>
      <w:rFonts w:ascii="Courier" w:eastAsia="Arial Narrow" w:hAnsi="Courier" w:cs="Arial Narrow"/>
      <w:u w:color="000000"/>
    </w:rPr>
  </w:style>
  <w:style w:type="paragraph" w:customStyle="1" w:styleId="MNnospace">
    <w:name w:val="MN_nospace"/>
    <w:rsid w:val="006411A6"/>
    <w:rPr>
      <w:rFonts w:ascii="Arial Black" w:eastAsia="Calibri" w:hAnsi="Arial Black" w:cs="ArialMTStd-Medium"/>
      <w:color w:val="000000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7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20" Type="http://schemas.openxmlformats.org/officeDocument/2006/relationships/footer" Target="footer8.xml"/><Relationship Id="rId21" Type="http://schemas.openxmlformats.org/officeDocument/2006/relationships/footer" Target="footer9.xml"/><Relationship Id="rId22" Type="http://schemas.openxmlformats.org/officeDocument/2006/relationships/image" Target="media/image7.jpeg"/><Relationship Id="rId23" Type="http://schemas.openxmlformats.org/officeDocument/2006/relationships/image" Target="media/image8.jpeg"/><Relationship Id="rId24" Type="http://schemas.openxmlformats.org/officeDocument/2006/relationships/footer" Target="footer10.xml"/><Relationship Id="rId25" Type="http://schemas.openxmlformats.org/officeDocument/2006/relationships/image" Target="media/image9.jpeg"/><Relationship Id="rId26" Type="http://schemas.openxmlformats.org/officeDocument/2006/relationships/image" Target="media/image10.jpeg"/><Relationship Id="rId27" Type="http://schemas.openxmlformats.org/officeDocument/2006/relationships/footer" Target="footer11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footer" Target="footer3.xml"/><Relationship Id="rId12" Type="http://schemas.openxmlformats.org/officeDocument/2006/relationships/image" Target="media/image3.jpeg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jpeg"/><Relationship Id="rId16" Type="http://schemas.openxmlformats.org/officeDocument/2006/relationships/footer" Target="footer6.xml"/><Relationship Id="rId17" Type="http://schemas.openxmlformats.org/officeDocument/2006/relationships/image" Target="media/image5.jpeg"/><Relationship Id="rId18" Type="http://schemas.openxmlformats.org/officeDocument/2006/relationships/footer" Target="footer7.xml"/><Relationship Id="rId19" Type="http://schemas.openxmlformats.org/officeDocument/2006/relationships/image" Target="media/image6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672</Words>
  <Characters>3836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Many Is Too Many</vt:lpstr>
    </vt:vector>
  </TitlesOfParts>
  <Company/>
  <LinksUpToDate>false</LinksUpToDate>
  <CharactersWithSpaces>4500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Many Is Too Many</dc:title>
  <dc:subject/>
  <dc:creator>ricki wortzman</dc:creator>
  <cp:keywords/>
  <dc:description/>
  <cp:lastModifiedBy>Ana Fulton</cp:lastModifiedBy>
  <cp:revision>2</cp:revision>
  <cp:lastPrinted>2016-11-03T19:10:00Z</cp:lastPrinted>
  <dcterms:created xsi:type="dcterms:W3CDTF">2017-02-14T17:18:00Z</dcterms:created>
  <dcterms:modified xsi:type="dcterms:W3CDTF">2017-02-14T17:18:00Z</dcterms:modified>
</cp:coreProperties>
</file>