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3655BD" w:rsidP="002A4832">
      <w:pPr>
        <w:tabs>
          <w:tab w:val="right" w:pos="9240"/>
        </w:tabs>
        <w:jc w:val="both"/>
        <w:rPr>
          <w:rFonts w:ascii="Heinemann PC" w:hAnsi="Heinemann PC"/>
          <w:sz w:val="22"/>
          <w:szCs w:val="22"/>
        </w:rPr>
      </w:pPr>
      <w:bookmarkStart w:id="0" w:name="_GoBack"/>
      <w:bookmarkEnd w:id="0"/>
      <w:r w:rsidRPr="003655BD">
        <w:rPr>
          <w:rFonts w:ascii="Heinemann PC" w:hAnsi="Heinemann PC"/>
          <w:b/>
          <w:i/>
          <w:sz w:val="48"/>
          <w:szCs w:val="48"/>
        </w:rPr>
        <w:t>Graph It!</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A45CD0" w:rsidRDefault="003655BD" w:rsidP="00A13834">
            <w:pPr>
              <w:rPr>
                <w:rFonts w:ascii="Heinemann PC" w:hAnsi="Heinemann PC" w:cs="Arial"/>
                <w:b/>
                <w:sz w:val="20"/>
                <w:szCs w:val="20"/>
              </w:rPr>
            </w:pPr>
            <w:r w:rsidRPr="003655BD">
              <w:rPr>
                <w:rFonts w:ascii="Heinemann PC" w:hAnsi="Heinemann PC" w:cs="Arial"/>
                <w:b/>
                <w:sz w:val="20"/>
                <w:szCs w:val="20"/>
              </w:rPr>
              <w:t xml:space="preserve">Interpret </w:t>
            </w:r>
            <w:r w:rsidR="00195E4B">
              <w:rPr>
                <w:rFonts w:ascii="Heinemann PC" w:hAnsi="Heinemann PC" w:cs="Arial"/>
                <w:b/>
                <w:sz w:val="20"/>
                <w:szCs w:val="20"/>
              </w:rPr>
              <w:t>C</w:t>
            </w:r>
            <w:r w:rsidRPr="003655BD">
              <w:rPr>
                <w:rFonts w:ascii="Heinemann PC" w:hAnsi="Heinemann PC" w:cs="Arial"/>
                <w:b/>
                <w:sz w:val="20"/>
                <w:szCs w:val="20"/>
              </w:rPr>
              <w:t xml:space="preserve">oncrete </w:t>
            </w:r>
            <w:r w:rsidR="00195E4B">
              <w:rPr>
                <w:rFonts w:ascii="Heinemann PC" w:hAnsi="Heinemann PC" w:cs="Arial"/>
                <w:b/>
                <w:sz w:val="20"/>
                <w:szCs w:val="20"/>
              </w:rPr>
              <w:t>G</w:t>
            </w:r>
            <w:r w:rsidRPr="003655BD">
              <w:rPr>
                <w:rFonts w:ascii="Heinemann PC" w:hAnsi="Heinemann PC" w:cs="Arial"/>
                <w:b/>
                <w:sz w:val="20"/>
                <w:szCs w:val="20"/>
              </w:rPr>
              <w:t>raphs</w:t>
            </w:r>
            <w:r w:rsidR="00A45CD0">
              <w:t xml:space="preserve"> </w:t>
            </w:r>
            <w:r w:rsidR="00A45CD0" w:rsidRPr="00A45CD0">
              <w:rPr>
                <w:rFonts w:ascii="Heinemann PC" w:hAnsi="Heinemann PC" w:cs="Arial"/>
                <w:b/>
                <w:sz w:val="20"/>
                <w:szCs w:val="20"/>
              </w:rPr>
              <w:t>and Picture Graphs</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601103" w:rsidRDefault="00601103" w:rsidP="00A13834">
            <w:pPr>
              <w:rPr>
                <w:rFonts w:ascii="Heinemann PC" w:hAnsi="Heinemann PC" w:cs="Arial"/>
                <w:sz w:val="20"/>
                <w:szCs w:val="20"/>
              </w:rPr>
            </w:pPr>
            <w:r w:rsidRPr="00601103">
              <w:rPr>
                <w:rFonts w:ascii="Heinemann PC" w:hAnsi="Heinemann PC" w:cs="Arial"/>
                <w:sz w:val="20"/>
                <w:szCs w:val="20"/>
              </w:rPr>
              <w:t>Reads and interprets simple concrete graphs and picture graphs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601103" w:rsidRDefault="00601103" w:rsidP="003655BD">
            <w:pPr>
              <w:rPr>
                <w:rFonts w:ascii="Heinemann PC" w:hAnsi="Heinemann PC" w:cs="Arial"/>
                <w:sz w:val="20"/>
                <w:szCs w:val="20"/>
              </w:rPr>
            </w:pPr>
            <w:r w:rsidRPr="00601103">
              <w:rPr>
                <w:rFonts w:ascii="Heinemann PC" w:hAnsi="Heinemann PC" w:cs="Arial"/>
                <w:sz w:val="20"/>
                <w:szCs w:val="20"/>
              </w:rPr>
              <w:t>Uses collected and displayed data to answer questions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3655BD" w:rsidRDefault="003655BD" w:rsidP="00A13834">
            <w:pPr>
              <w:rPr>
                <w:rFonts w:ascii="Heinemann PC" w:hAnsi="Heinemann PC" w:cs="Arial"/>
                <w:sz w:val="20"/>
                <w:szCs w:val="20"/>
              </w:rPr>
            </w:pPr>
            <w:r w:rsidRPr="003655BD">
              <w:rPr>
                <w:rFonts w:ascii="Heinemann PC" w:hAnsi="Heinemann PC" w:cs="Arial"/>
                <w:sz w:val="20"/>
                <w:szCs w:val="20"/>
              </w:rPr>
              <w:t>Compares sets of objects to identify more/less/same</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3655BD" w:rsidRDefault="003655BD" w:rsidP="00ED72B3">
            <w:pPr>
              <w:rPr>
                <w:rFonts w:ascii="Heinemann PC" w:hAnsi="Heinemann PC" w:cs="Arial"/>
                <w:sz w:val="20"/>
                <w:szCs w:val="20"/>
              </w:rPr>
            </w:pPr>
            <w:r w:rsidRPr="003655BD">
              <w:rPr>
                <w:rFonts w:ascii="Heinemann PC" w:hAnsi="Heinemann PC" w:cs="Arial"/>
                <w:sz w:val="20"/>
                <w:szCs w:val="20"/>
              </w:rPr>
              <w:t>Determines how many more/less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45CD0" w:rsidRDefault="003655BD" w:rsidP="00217A93">
            <w:pPr>
              <w:rPr>
                <w:rFonts w:ascii="Heinemann PC" w:hAnsi="Heinemann PC" w:cs="Arial"/>
                <w:b/>
                <w:sz w:val="20"/>
                <w:szCs w:val="20"/>
              </w:rPr>
            </w:pPr>
            <w:r w:rsidRPr="003655BD">
              <w:rPr>
                <w:rFonts w:ascii="Heinemann PC" w:hAnsi="Heinemann PC" w:cs="Arial"/>
                <w:b/>
                <w:sz w:val="20"/>
                <w:szCs w:val="20"/>
              </w:rPr>
              <w:t xml:space="preserve">Build </w:t>
            </w:r>
            <w:r w:rsidR="00195E4B">
              <w:rPr>
                <w:rFonts w:ascii="Heinemann PC" w:hAnsi="Heinemann PC" w:cs="Arial"/>
                <w:b/>
                <w:sz w:val="20"/>
                <w:szCs w:val="20"/>
              </w:rPr>
              <w:t>C</w:t>
            </w:r>
            <w:r w:rsidRPr="003655BD">
              <w:rPr>
                <w:rFonts w:ascii="Heinemann PC" w:hAnsi="Heinemann PC" w:cs="Arial"/>
                <w:b/>
                <w:sz w:val="20"/>
                <w:szCs w:val="20"/>
              </w:rPr>
              <w:t xml:space="preserve">oncrete </w:t>
            </w:r>
            <w:r w:rsidR="00195E4B">
              <w:rPr>
                <w:rFonts w:ascii="Heinemann PC" w:hAnsi="Heinemann PC" w:cs="Arial"/>
                <w:b/>
                <w:sz w:val="20"/>
                <w:szCs w:val="20"/>
              </w:rPr>
              <w:t>G</w:t>
            </w:r>
            <w:r w:rsidRPr="003655BD">
              <w:rPr>
                <w:rFonts w:ascii="Heinemann PC" w:hAnsi="Heinemann PC" w:cs="Arial"/>
                <w:b/>
                <w:sz w:val="20"/>
                <w:szCs w:val="20"/>
              </w:rPr>
              <w:t>raphs</w:t>
            </w:r>
            <w:r w:rsidR="00A45CD0">
              <w:t xml:space="preserve"> </w:t>
            </w:r>
            <w:r w:rsidR="00A45CD0" w:rsidRPr="00A45CD0">
              <w:rPr>
                <w:rFonts w:ascii="Heinemann PC" w:hAnsi="Heinemann PC" w:cs="Arial"/>
                <w:b/>
                <w:sz w:val="20"/>
                <w:szCs w:val="20"/>
              </w:rPr>
              <w:t>and Picture Graphs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01103" w:rsidRDefault="00601103" w:rsidP="00A13834">
            <w:pPr>
              <w:rPr>
                <w:rFonts w:ascii="Heinemann PC" w:hAnsi="Heinemann PC" w:cs="Arial"/>
                <w:sz w:val="20"/>
                <w:szCs w:val="20"/>
              </w:rPr>
            </w:pPr>
            <w:r w:rsidRPr="00601103">
              <w:rPr>
                <w:rFonts w:ascii="Heinemann PC" w:hAnsi="Heinemann PC" w:cs="Arial"/>
                <w:sz w:val="20"/>
                <w:szCs w:val="20"/>
              </w:rPr>
              <w:t>Collects and organizes concrete data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01103" w:rsidRDefault="00601103" w:rsidP="00A13834">
            <w:pPr>
              <w:rPr>
                <w:rFonts w:ascii="Heinemann PC" w:hAnsi="Heinemann PC" w:cs="Arial"/>
                <w:sz w:val="20"/>
                <w:szCs w:val="20"/>
              </w:rPr>
            </w:pPr>
            <w:r w:rsidRPr="00601103">
              <w:rPr>
                <w:rFonts w:ascii="Heinemann PC" w:hAnsi="Heinemann PC" w:cs="Arial"/>
                <w:sz w:val="20"/>
                <w:szCs w:val="20"/>
              </w:rPr>
              <w:t>Uses real objects and pictures to make graphs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195E4B" w:rsidRPr="00195E4B">
                    <w:rPr>
                      <w:rFonts w:ascii="Heinemann PC" w:hAnsi="Heinemann PC" w:cs="Arial"/>
                      <w:b/>
                      <w:i/>
                    </w:rPr>
                    <w:t>Graph It!</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B65165" w:rsidRDefault="00B65165" w:rsidP="00435DDE">
      <w:pPr>
        <w:pStyle w:val="MNnospace"/>
        <w:rPr>
          <w:rFonts w:ascii="Heinemann PC" w:hAnsi="Heinemann PC" w:cs="Arial"/>
          <w:color w:val="auto"/>
          <w:sz w:val="24"/>
          <w:szCs w:val="24"/>
        </w:rPr>
      </w:pPr>
      <w:r w:rsidRPr="00B65165">
        <w:rPr>
          <w:rFonts w:ascii="Heinemann PC" w:hAnsi="Heinemann PC" w:cs="Arial"/>
          <w:color w:val="auto"/>
          <w:sz w:val="24"/>
          <w:szCs w:val="24"/>
        </w:rPr>
        <w:t xml:space="preserve">We have been working on </w:t>
      </w:r>
      <w:r w:rsidRPr="00B65165">
        <w:rPr>
          <w:rFonts w:ascii="Heinemann PC" w:hAnsi="Heinemann PC" w:cs="Arial"/>
          <w:b/>
          <w:i/>
          <w:color w:val="auto"/>
          <w:sz w:val="24"/>
          <w:szCs w:val="24"/>
        </w:rPr>
        <w:t>Graph It!</w:t>
      </w:r>
      <w:r w:rsidRPr="00B65165">
        <w:rPr>
          <w:rFonts w:ascii="Heinemann PC" w:hAnsi="Heinemann PC" w:cs="Arial"/>
          <w:color w:val="auto"/>
          <w:sz w:val="24"/>
          <w:szCs w:val="24"/>
        </w:rPr>
        <w:t>, which focuses on building and interpreting concrete graphs. Try this activity at home with your child.</w:t>
      </w:r>
    </w:p>
    <w:p w:rsidR="00435DDE" w:rsidRPr="00F91A59" w:rsidRDefault="00435DDE" w:rsidP="00D45F6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65165"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B65165" w:rsidRPr="00B65165">
        <w:rPr>
          <w:rFonts w:ascii="Heinemann PC" w:hAnsi="Heinemann PC" w:cs="TimesNewRomanPSStd-Regular"/>
          <w:bCs/>
          <w:color w:val="000000"/>
        </w:rPr>
        <w:t xml:space="preserve">As you read the story, enjoy counting the objects and describing the sets using more, less, and the same. After you read, you might gather 10 small objects that can be sorted (beads, coins, counters, or buttons) and use the </w:t>
      </w:r>
      <w:r w:rsidR="00601103">
        <w:rPr>
          <w:rFonts w:ascii="Heinemann PC" w:hAnsi="Heinemann PC" w:cs="TimesNewRomanPSStd-Regular"/>
          <w:bCs/>
          <w:color w:val="000000"/>
        </w:rPr>
        <w:t>M</w:t>
      </w:r>
      <w:r w:rsidR="00B65165" w:rsidRPr="00B65165">
        <w:rPr>
          <w:rFonts w:ascii="Heinemann PC" w:hAnsi="Heinemann PC" w:cs="TimesNewRomanPSStd-Regular"/>
          <w:bCs/>
          <w:color w:val="000000"/>
        </w:rPr>
        <w:t xml:space="preserve">ath </w:t>
      </w:r>
      <w:r w:rsidR="00601103">
        <w:rPr>
          <w:rFonts w:ascii="Heinemann PC" w:hAnsi="Heinemann PC" w:cs="TimesNewRomanPSStd-Regular"/>
          <w:bCs/>
          <w:color w:val="000000"/>
        </w:rPr>
        <w:t>M</w:t>
      </w:r>
      <w:r w:rsidR="00B65165" w:rsidRPr="00B65165">
        <w:rPr>
          <w:rFonts w:ascii="Heinemann PC" w:hAnsi="Heinemann PC" w:cs="TimesNewRomanPSStd-Regular"/>
          <w:bCs/>
          <w:color w:val="000000"/>
        </w:rPr>
        <w:t>at on the inside back cover of the book to create a concrete graph of your own, or recreate some of the graphs featured in the story.</w:t>
      </w:r>
    </w:p>
    <w:p w:rsidR="00435DDE" w:rsidRPr="00F91A59" w:rsidRDefault="00435DDE" w:rsidP="00D45F6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65165" w:rsidRDefault="00B65165" w:rsidP="00435DDE">
      <w:pPr>
        <w:tabs>
          <w:tab w:val="right" w:pos="9240"/>
        </w:tabs>
        <w:rPr>
          <w:rFonts w:ascii="Heinemann PC" w:hAnsi="Heinemann PC" w:cs="TimesNewRomanPSStd-Regular"/>
          <w:color w:val="000000"/>
          <w:spacing w:val="-2"/>
        </w:rPr>
      </w:pPr>
      <w:r w:rsidRPr="00B65165">
        <w:rPr>
          <w:rFonts w:ascii="Heinemann PC" w:hAnsi="Heinemann PC" w:cs="TimesNewRomanPSStd-Regular"/>
          <w:b/>
          <w:color w:val="000000"/>
          <w:spacing w:val="-2"/>
          <w:lang w:val="en-CA"/>
        </w:rPr>
        <w:t>Graph It Game!:</w:t>
      </w:r>
      <w:r w:rsidR="00435DDE" w:rsidRPr="00786FA3">
        <w:rPr>
          <w:rFonts w:ascii="Heinemann PC" w:hAnsi="Heinemann PC" w:cs="TimesNewRomanPSStd-Regular"/>
          <w:b/>
          <w:color w:val="000000"/>
          <w:spacing w:val="-2"/>
          <w:lang w:val="en-CA"/>
        </w:rPr>
        <w:t xml:space="preserve"> </w:t>
      </w:r>
      <w:r w:rsidRPr="00B65165">
        <w:rPr>
          <w:rFonts w:ascii="Heinemann PC" w:hAnsi="Heinemann PC" w:cs="TimesNewRomanPSStd-Regular"/>
          <w:color w:val="000000"/>
          <w:spacing w:val="-2"/>
        </w:rPr>
        <w:t xml:space="preserve">Use the </w:t>
      </w:r>
      <w:r w:rsidR="00601103">
        <w:rPr>
          <w:rFonts w:ascii="Heinemann PC" w:hAnsi="Heinemann PC" w:cs="TimesNewRomanPSStd-Regular"/>
          <w:color w:val="000000"/>
          <w:spacing w:val="-2"/>
        </w:rPr>
        <w:t>M</w:t>
      </w:r>
      <w:r w:rsidRPr="00B65165">
        <w:rPr>
          <w:rFonts w:ascii="Heinemann PC" w:hAnsi="Heinemann PC" w:cs="TimesNewRomanPSStd-Regular"/>
          <w:color w:val="000000"/>
          <w:spacing w:val="-2"/>
        </w:rPr>
        <w:t xml:space="preserve">ath </w:t>
      </w:r>
      <w:r w:rsidR="00601103">
        <w:rPr>
          <w:rFonts w:ascii="Heinemann PC" w:hAnsi="Heinemann PC" w:cs="TimesNewRomanPSStd-Regular"/>
          <w:color w:val="000000"/>
          <w:spacing w:val="-2"/>
        </w:rPr>
        <w:t>M</w:t>
      </w:r>
      <w:r w:rsidRPr="00B65165">
        <w:rPr>
          <w:rFonts w:ascii="Heinemann PC" w:hAnsi="Heinemann PC" w:cs="TimesNewRomanPSStd-Regular"/>
          <w:color w:val="000000"/>
          <w:spacing w:val="-2"/>
        </w:rPr>
        <w:t>at on the inside back cover of the book as a gameboard</w:t>
      </w:r>
      <w:r w:rsidR="008005CB">
        <w:rPr>
          <w:rFonts w:ascii="Heinemann PC" w:hAnsi="Heinemann PC" w:cs="TimesNewRomanPSStd-Regular"/>
          <w:color w:val="000000"/>
          <w:spacing w:val="-2"/>
        </w:rPr>
        <w:t>,</w:t>
      </w:r>
      <w:r w:rsidRPr="00B65165">
        <w:rPr>
          <w:rFonts w:ascii="Heinemann PC" w:hAnsi="Heinemann PC" w:cs="TimesNewRomanPSStd-Regular"/>
          <w:color w:val="000000"/>
          <w:spacing w:val="-2"/>
        </w:rPr>
        <w:t xml:space="preserve"> along with 10–15 small objects (</w:t>
      </w:r>
      <w:r w:rsidR="00601103" w:rsidRPr="00601103">
        <w:rPr>
          <w:rFonts w:ascii="Heinemann PC" w:hAnsi="Heinemann PC" w:cs="TimesNewRomanPSStd-Regular"/>
          <w:color w:val="000000"/>
          <w:spacing w:val="-2"/>
        </w:rPr>
        <w:t>beads, coins, counters, or buttons</w:t>
      </w:r>
      <w:r w:rsidRPr="00B65165">
        <w:rPr>
          <w:rFonts w:ascii="Heinemann PC" w:hAnsi="Heinemann PC" w:cs="TimesNewRomanPSStd-Regular"/>
          <w:color w:val="000000"/>
          <w:spacing w:val="-2"/>
        </w:rPr>
        <w:t>). Begin by rolling a number cube. The number rolled says the difference between the sets. Your child should create a 2-colour graph that matches. For example: If your child rolls a 3, he/she uses the counters to create a concrete graph in which there are 3 more of one colour than of the other colour. He/she should then tell you 2 true things about the graph.</w:t>
      </w:r>
    </w:p>
    <w:p w:rsidR="00435DDE" w:rsidRPr="00F91A59" w:rsidRDefault="00435DDE" w:rsidP="00D45F6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D45F68" w:rsidRDefault="00D45F68" w:rsidP="00435DDE">
      <w:pPr>
        <w:tabs>
          <w:tab w:val="right" w:pos="9240"/>
        </w:tabs>
        <w:rPr>
          <w:rFonts w:ascii="Heinemann PC" w:hAnsi="Heinemann PC" w:cs="TimesNewRomanPSStd-Regular"/>
          <w:color w:val="000000"/>
          <w:spacing w:val="-2"/>
        </w:rPr>
      </w:pPr>
      <w:r w:rsidRPr="00D45F68">
        <w:rPr>
          <w:rFonts w:ascii="Heinemann PC" w:hAnsi="Heinemann PC" w:cs="TimesNewRomanPSStd-Regular"/>
          <w:b/>
          <w:color w:val="000000"/>
          <w:spacing w:val="-2"/>
          <w:lang w:val="en-CA"/>
        </w:rPr>
        <w:t>Kitchen Build and Compare:</w:t>
      </w:r>
      <w:r w:rsidR="00435DDE" w:rsidRPr="00A43E79">
        <w:rPr>
          <w:rFonts w:ascii="Heinemann PC" w:hAnsi="Heinemann PC" w:cs="TimesNewRomanPSStd-Regular"/>
          <w:b/>
          <w:color w:val="000000"/>
          <w:spacing w:val="-2"/>
          <w:lang w:val="en-CA"/>
        </w:rPr>
        <w:t xml:space="preserve"> </w:t>
      </w:r>
      <w:r w:rsidRPr="00D45F68">
        <w:rPr>
          <w:rFonts w:ascii="Heinemann PC" w:hAnsi="Heinemann PC" w:cs="TimesNewRomanPSStd-Regular"/>
          <w:color w:val="000000"/>
          <w:spacing w:val="-2"/>
        </w:rPr>
        <w:t>Use objects in the kitchen to create a concrete graph.</w:t>
      </w:r>
      <w:r w:rsidR="00595A7D">
        <w:rPr>
          <w:rFonts w:ascii="Heinemann PC" w:hAnsi="Heinemann PC" w:cs="TimesNewRomanPSStd-Regular"/>
          <w:color w:val="000000"/>
          <w:spacing w:val="-2"/>
        </w:rPr>
        <w:t xml:space="preserve"> </w:t>
      </w:r>
      <w:r w:rsidRPr="00D45F68">
        <w:rPr>
          <w:rFonts w:ascii="Heinemann PC" w:hAnsi="Heinemann PC" w:cs="TimesNewRomanPSStd-Regular"/>
          <w:color w:val="000000"/>
          <w:spacing w:val="-2"/>
        </w:rPr>
        <w:t xml:space="preserve">Gather a handful of cutlery (knives, forks, and spoons) and have your child line </w:t>
      </w:r>
      <w:r w:rsidR="008005CB">
        <w:rPr>
          <w:rFonts w:ascii="Heinemann PC" w:hAnsi="Heinemann PC" w:cs="TimesNewRomanPSStd-Regular"/>
          <w:color w:val="000000"/>
          <w:spacing w:val="-2"/>
        </w:rPr>
        <w:t>it</w:t>
      </w:r>
      <w:r w:rsidRPr="00D45F68">
        <w:rPr>
          <w:rFonts w:ascii="Heinemann PC" w:hAnsi="Heinemann PC" w:cs="TimesNewRomanPSStd-Regular"/>
          <w:color w:val="000000"/>
          <w:spacing w:val="-2"/>
        </w:rPr>
        <w:t xml:space="preserve"> up to create a concrete graph.</w:t>
      </w:r>
      <w:r w:rsidR="00595A7D">
        <w:rPr>
          <w:rFonts w:ascii="Heinemann PC" w:hAnsi="Heinemann PC" w:cs="TimesNewRomanPSStd-Regular"/>
          <w:color w:val="000000"/>
          <w:spacing w:val="-2"/>
        </w:rPr>
        <w:t xml:space="preserve"> </w:t>
      </w:r>
      <w:r w:rsidRPr="00D45F68">
        <w:rPr>
          <w:rFonts w:ascii="Heinemann PC" w:hAnsi="Heinemann PC" w:cs="TimesNewRomanPSStd-Regular"/>
          <w:color w:val="000000"/>
          <w:spacing w:val="-2"/>
        </w:rPr>
        <w:t xml:space="preserve">Ask </w:t>
      </w:r>
      <w:r w:rsidR="00195E4B" w:rsidRPr="00D45F68">
        <w:rPr>
          <w:rFonts w:ascii="Heinemann PC" w:hAnsi="Heinemann PC" w:cs="TimesNewRomanPSStd-Regular"/>
          <w:color w:val="000000"/>
          <w:spacing w:val="-2"/>
        </w:rPr>
        <w:t>her</w:t>
      </w:r>
      <w:r w:rsidRPr="00D45F68">
        <w:rPr>
          <w:rFonts w:ascii="Heinemann PC" w:hAnsi="Heinemann PC" w:cs="TimesNewRomanPSStd-Regular"/>
          <w:color w:val="000000"/>
          <w:spacing w:val="-2"/>
        </w:rPr>
        <w:t>/</w:t>
      </w:r>
      <w:r w:rsidR="00195E4B" w:rsidRPr="00D45F68">
        <w:rPr>
          <w:rFonts w:ascii="Heinemann PC" w:hAnsi="Heinemann PC" w:cs="TimesNewRomanPSStd-Regular"/>
          <w:color w:val="000000"/>
          <w:spacing w:val="-2"/>
        </w:rPr>
        <w:t>him</w:t>
      </w:r>
      <w:r w:rsidRPr="00D45F68">
        <w:rPr>
          <w:rFonts w:ascii="Heinemann PC" w:hAnsi="Heinemann PC" w:cs="TimesNewRomanPSStd-Regular"/>
          <w:color w:val="000000"/>
          <w:spacing w:val="-2"/>
        </w:rPr>
        <w:t xml:space="preserve"> questions about which has more, which has less, and how many there are in all. Consider playing this same game with glasses and mugs as you put away the dishes.</w:t>
      </w:r>
      <w:r w:rsidR="00595A7D">
        <w:rPr>
          <w:rFonts w:ascii="Heinemann PC" w:hAnsi="Heinemann PC" w:cs="TimesNewRomanPSStd-Regular"/>
          <w:color w:val="000000"/>
          <w:spacing w:val="-2"/>
        </w:rPr>
        <w:t xml:space="preserve"> </w:t>
      </w:r>
      <w:r w:rsidRPr="00D45F68">
        <w:rPr>
          <w:rFonts w:ascii="Heinemann PC" w:hAnsi="Heinemann PC" w:cs="TimesNewRomanPSStd-Regular"/>
          <w:color w:val="000000"/>
          <w:spacing w:val="-2"/>
        </w:rPr>
        <w:t>The upper rack in the dishwasher makes an ideal graphing grid! Cookie cutters can also be sorted and graphed in this way. Have fun!</w:t>
      </w:r>
    </w:p>
    <w:p w:rsidR="00435DDE" w:rsidRPr="00F91A59" w:rsidRDefault="00435DDE" w:rsidP="00D45F6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730487" w:rsidRPr="00A13834" w:rsidRDefault="0055040E" w:rsidP="00435DDE">
      <w:pPr>
        <w:tabs>
          <w:tab w:val="right" w:pos="9240"/>
        </w:tabs>
        <w:rPr>
          <w:rFonts w:ascii="Heinemann PC" w:hAnsi="Heinemann PC"/>
          <w:b/>
        </w:rPr>
      </w:pPr>
      <w:r w:rsidRPr="0055040E">
        <w:rPr>
          <w:rFonts w:ascii="Heinemann PC" w:hAnsi="Heinemann PC"/>
          <w:b/>
          <w:i/>
          <w:sz w:val="48"/>
          <w:szCs w:val="48"/>
        </w:rPr>
        <w:lastRenderedPageBreak/>
        <w:t>Graph It!</w:t>
      </w:r>
      <w:r w:rsidR="007E3ACB" w:rsidRPr="007E3ACB">
        <w:rPr>
          <w:rFonts w:ascii="Heinemann PC" w:hAnsi="Heinemann PC"/>
          <w:b/>
          <w:sz w:val="48"/>
          <w:szCs w:val="48"/>
        </w:rPr>
        <w:t xml:space="preserve"> Math Mat</w:t>
      </w:r>
      <w:r w:rsidR="00730487" w:rsidRPr="00A13834">
        <w:rPr>
          <w:rFonts w:ascii="Heinemann PC" w:hAnsi="Heinemann PC"/>
          <w:b/>
          <w:sz w:val="28"/>
          <w:szCs w:val="28"/>
        </w:rPr>
        <w:tab/>
      </w:r>
      <w:r w:rsidR="00730487" w:rsidRPr="00A13834">
        <w:rPr>
          <w:rFonts w:ascii="Heinemann PC" w:hAnsi="Heinemann PC"/>
          <w:b/>
          <w:sz w:val="36"/>
          <w:szCs w:val="36"/>
        </w:rPr>
        <w:t>Line Master 3</w:t>
      </w:r>
    </w:p>
    <w:p w:rsidR="007E3ACB" w:rsidRDefault="007E3ACB" w:rsidP="007E3ACB">
      <w:pPr>
        <w:rPr>
          <w:rFonts w:ascii="Heinemann PC" w:hAnsi="Heinemann PC"/>
          <w:b/>
          <w:sz w:val="28"/>
          <w:szCs w:val="28"/>
        </w:rPr>
      </w:pPr>
    </w:p>
    <w:p w:rsidR="00595A7D" w:rsidRDefault="00595A7D" w:rsidP="00595A7D">
      <w:pPr>
        <w:rPr>
          <w:rFonts w:ascii="Heinemann PC" w:hAnsi="Heinemann PC"/>
          <w:b/>
          <w:sz w:val="28"/>
          <w:szCs w:val="28"/>
        </w:rPr>
      </w:pPr>
    </w:p>
    <w:p w:rsidR="003820E1" w:rsidRPr="00A13834" w:rsidRDefault="008C7E6A" w:rsidP="00442133">
      <w:pPr>
        <w:rPr>
          <w:rFonts w:ascii="Heinemann PC" w:hAnsi="Heinemann PC" w:cs="Arial"/>
          <w:noProof/>
          <w:sz w:val="20"/>
          <w:szCs w:val="20"/>
          <w:lang w:eastAsia="en-CA"/>
        </w:rPr>
      </w:pPr>
      <w:r w:rsidRPr="008C7E6A">
        <w:rPr>
          <w:rFonts w:ascii="Heinemann PC" w:hAnsi="Heinemann PC" w:cs="Arial"/>
          <w:noProof/>
          <w:sz w:val="20"/>
          <w:szCs w:val="20"/>
          <w:lang w:eastAsia="en-CA"/>
        </w:rPr>
        <w:pict>
          <v:shape id="_x0000_i1026" type="#_x0000_t75" style="width:462pt;height:601.5pt">
            <v:imagedata r:id="rId11" o:title="Cover" croptop="3427f"/>
          </v:shape>
        </w:pict>
      </w:r>
    </w:p>
    <w:p w:rsidR="003820E1" w:rsidRPr="00A13834" w:rsidRDefault="003820E1">
      <w:pPr>
        <w:rPr>
          <w:rFonts w:ascii="Heinemann PC" w:hAnsi="Heinemann PC"/>
        </w:rPr>
        <w:sectPr w:rsidR="003820E1" w:rsidRPr="00A13834" w:rsidSect="000A6823">
          <w:footerReference w:type="default" r:id="rId12"/>
          <w:pgSz w:w="12240" w:h="15840"/>
          <w:pgMar w:top="720" w:right="1500" w:bottom="1200" w:left="1500" w:header="720" w:footer="720" w:gutter="0"/>
          <w:cols w:space="708"/>
          <w:docGrid w:linePitch="360"/>
        </w:sectPr>
      </w:pPr>
    </w:p>
    <w:p w:rsidR="00D13C33" w:rsidRPr="00A13834" w:rsidRDefault="00D37169" w:rsidP="00D13C33">
      <w:pPr>
        <w:tabs>
          <w:tab w:val="right" w:pos="9240"/>
        </w:tabs>
        <w:rPr>
          <w:rFonts w:ascii="Heinemann PC" w:hAnsi="Heinemann PC"/>
          <w:b/>
        </w:rPr>
      </w:pPr>
      <w:r w:rsidRPr="00D37169">
        <w:rPr>
          <w:rFonts w:ascii="Heinemann PC" w:hAnsi="Heinemann PC"/>
          <w:b/>
          <w:sz w:val="48"/>
          <w:szCs w:val="48"/>
        </w:rPr>
        <w:lastRenderedPageBreak/>
        <w:t xml:space="preserve">Blank Graphing </w:t>
      </w:r>
      <w:r w:rsidR="00625FFC" w:rsidRPr="00625FFC">
        <w:rPr>
          <w:rFonts w:ascii="Heinemann PC" w:hAnsi="Heinemann PC"/>
          <w:b/>
          <w:sz w:val="48"/>
          <w:szCs w:val="48"/>
        </w:rPr>
        <w:t>Mat</w:t>
      </w:r>
      <w:r w:rsidR="00D13C33" w:rsidRPr="00A13834">
        <w:rPr>
          <w:rFonts w:ascii="Heinemann PC" w:hAnsi="Heinemann PC"/>
          <w:b/>
          <w:sz w:val="28"/>
          <w:szCs w:val="28"/>
        </w:rPr>
        <w:tab/>
      </w:r>
      <w:r w:rsidR="00D13C33" w:rsidRPr="00A13834">
        <w:rPr>
          <w:rFonts w:ascii="Heinemann PC" w:hAnsi="Heinemann PC"/>
          <w:b/>
          <w:sz w:val="36"/>
          <w:szCs w:val="36"/>
        </w:rPr>
        <w:t xml:space="preserve">Line Master </w:t>
      </w:r>
      <w:r w:rsidR="0071618E" w:rsidRPr="00A13834">
        <w:rPr>
          <w:rFonts w:ascii="Heinemann PC" w:hAnsi="Heinemann PC"/>
          <w:b/>
          <w:sz w:val="36"/>
          <w:szCs w:val="36"/>
        </w:rPr>
        <w:t>4</w:t>
      </w:r>
    </w:p>
    <w:p w:rsidR="00001989" w:rsidRPr="00A13834" w:rsidRDefault="00001989" w:rsidP="006460EE">
      <w:pPr>
        <w:rPr>
          <w:rFonts w:ascii="Heinemann PC" w:hAnsi="Heinemann PC"/>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2"/>
        <w:gridCol w:w="108"/>
        <w:gridCol w:w="132"/>
        <w:gridCol w:w="1808"/>
      </w:tblGrid>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D37169" w:rsidRPr="00D37169" w:rsidTr="00625FFC">
        <w:trPr>
          <w:trHeight w:val="1040"/>
          <w:jc w:val="center"/>
        </w:trPr>
        <w:tc>
          <w:tcPr>
            <w:tcW w:w="1940" w:type="dxa"/>
            <w:gridSpan w:val="2"/>
          </w:tcPr>
          <w:p w:rsidR="00D37169" w:rsidRPr="00D37169" w:rsidRDefault="00D37169" w:rsidP="00130201">
            <w:pPr>
              <w:rPr>
                <w:rFonts w:ascii="Heinemann PC" w:hAnsi="Heinemann PC"/>
              </w:rPr>
            </w:pPr>
          </w:p>
        </w:tc>
        <w:tc>
          <w:tcPr>
            <w:tcW w:w="1940" w:type="dxa"/>
            <w:gridSpan w:val="2"/>
          </w:tcPr>
          <w:p w:rsidR="00D37169" w:rsidRPr="00D37169" w:rsidRDefault="00D37169" w:rsidP="00130201">
            <w:pPr>
              <w:rPr>
                <w:rFonts w:ascii="Heinemann PC" w:hAnsi="Heinemann PC"/>
              </w:rPr>
            </w:pPr>
          </w:p>
        </w:tc>
      </w:tr>
      <w:tr w:rsidR="00625FFC" w:rsidRPr="00D37169" w:rsidTr="00932ED7">
        <w:trPr>
          <w:trHeight w:val="1040"/>
          <w:jc w:val="center"/>
        </w:trPr>
        <w:tc>
          <w:tcPr>
            <w:tcW w:w="1940" w:type="dxa"/>
            <w:gridSpan w:val="2"/>
            <w:tcBorders>
              <w:bottom w:val="single" w:sz="18" w:space="0" w:color="000000"/>
            </w:tcBorders>
          </w:tcPr>
          <w:p w:rsidR="00625FFC" w:rsidRPr="00D37169" w:rsidRDefault="00625FFC" w:rsidP="00262866">
            <w:pPr>
              <w:rPr>
                <w:rFonts w:ascii="Heinemann PC" w:hAnsi="Heinemann PC"/>
              </w:rPr>
            </w:pPr>
          </w:p>
        </w:tc>
        <w:tc>
          <w:tcPr>
            <w:tcW w:w="1940" w:type="dxa"/>
            <w:gridSpan w:val="2"/>
            <w:tcBorders>
              <w:bottom w:val="single" w:sz="18" w:space="0" w:color="000000"/>
            </w:tcBorders>
          </w:tcPr>
          <w:p w:rsidR="00625FFC" w:rsidRPr="00D37169" w:rsidRDefault="00625FFC" w:rsidP="00262866">
            <w:pPr>
              <w:rPr>
                <w:rFonts w:ascii="Heinemann PC" w:hAnsi="Heinemann PC"/>
              </w:rPr>
            </w:pPr>
          </w:p>
        </w:tc>
      </w:tr>
      <w:tr w:rsidR="00932ED7" w:rsidRPr="00D37169" w:rsidTr="00D55D11">
        <w:trPr>
          <w:trHeight w:val="1040"/>
          <w:jc w:val="center"/>
        </w:trPr>
        <w:tc>
          <w:tcPr>
            <w:tcW w:w="1832" w:type="dxa"/>
            <w:tcBorders>
              <w:left w:val="nil"/>
              <w:right w:val="nil"/>
            </w:tcBorders>
          </w:tcPr>
          <w:p w:rsidR="00932ED7" w:rsidRPr="00D37169" w:rsidRDefault="00932ED7" w:rsidP="00130201">
            <w:pPr>
              <w:rPr>
                <w:rFonts w:ascii="Heinemann PC" w:hAnsi="Heinemann PC"/>
              </w:rPr>
            </w:pPr>
          </w:p>
        </w:tc>
        <w:tc>
          <w:tcPr>
            <w:tcW w:w="240" w:type="dxa"/>
            <w:gridSpan w:val="2"/>
            <w:tcBorders>
              <w:left w:val="nil"/>
              <w:bottom w:val="nil"/>
              <w:right w:val="nil"/>
            </w:tcBorders>
          </w:tcPr>
          <w:p w:rsidR="00932ED7" w:rsidRPr="00D55D11" w:rsidRDefault="00932ED7" w:rsidP="00130201">
            <w:pPr>
              <w:rPr>
                <w:rFonts w:ascii="Heinemann PC" w:hAnsi="Heinemann PC"/>
                <w:sz w:val="2"/>
                <w:szCs w:val="2"/>
              </w:rPr>
            </w:pPr>
          </w:p>
        </w:tc>
        <w:tc>
          <w:tcPr>
            <w:tcW w:w="1808" w:type="dxa"/>
            <w:tcBorders>
              <w:left w:val="nil"/>
              <w:right w:val="nil"/>
            </w:tcBorders>
          </w:tcPr>
          <w:p w:rsidR="00932ED7" w:rsidRPr="00D37169" w:rsidRDefault="00932ED7" w:rsidP="00130201">
            <w:pPr>
              <w:rPr>
                <w:rFonts w:ascii="Heinemann PC" w:hAnsi="Heinemann PC"/>
              </w:rPr>
            </w:pPr>
          </w:p>
        </w:tc>
      </w:tr>
    </w:tbl>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0A6823">
          <w:footerReference w:type="default" r:id="rId13"/>
          <w:pgSz w:w="12240" w:h="15840"/>
          <w:pgMar w:top="720" w:right="1500" w:bottom="1200" w:left="1500" w:header="720" w:footer="720" w:gutter="0"/>
          <w:cols w:space="708"/>
          <w:docGrid w:linePitch="360"/>
        </w:sectPr>
      </w:pPr>
    </w:p>
    <w:p w:rsidR="002F79B3" w:rsidRPr="00A13834" w:rsidRDefault="00440E59" w:rsidP="002F79B3">
      <w:pPr>
        <w:tabs>
          <w:tab w:val="right" w:pos="9240"/>
        </w:tabs>
        <w:rPr>
          <w:rFonts w:ascii="Heinemann PC" w:hAnsi="Heinemann PC"/>
          <w:b/>
        </w:rPr>
      </w:pPr>
      <w:r w:rsidRPr="00440E59">
        <w:rPr>
          <w:rFonts w:ascii="Heinemann PC" w:hAnsi="Heinemann PC"/>
          <w:b/>
          <w:sz w:val="48"/>
          <w:szCs w:val="48"/>
        </w:rPr>
        <w:lastRenderedPageBreak/>
        <w:t xml:space="preserve">3-Column Graphing </w:t>
      </w:r>
      <w:r w:rsidR="00932ED7" w:rsidRPr="00932ED7">
        <w:rPr>
          <w:rFonts w:ascii="Heinemann PC" w:hAnsi="Heinemann PC"/>
          <w:b/>
          <w:sz w:val="48"/>
          <w:szCs w:val="48"/>
        </w:rPr>
        <w:t>Mat</w:t>
      </w:r>
      <w:r w:rsidR="002F79B3" w:rsidRPr="00A13834">
        <w:rPr>
          <w:rFonts w:ascii="Heinemann PC" w:hAnsi="Heinemann PC"/>
          <w:b/>
          <w:sz w:val="28"/>
          <w:szCs w:val="28"/>
        </w:rPr>
        <w:tab/>
      </w:r>
      <w:r w:rsidR="002F79B3" w:rsidRPr="00A13834">
        <w:rPr>
          <w:rFonts w:ascii="Heinemann PC" w:hAnsi="Heinemann PC"/>
          <w:b/>
          <w:sz w:val="36"/>
          <w:szCs w:val="36"/>
        </w:rPr>
        <w:t xml:space="preserve">Line Master </w:t>
      </w:r>
      <w:r w:rsidR="00195E4B">
        <w:rPr>
          <w:rFonts w:ascii="Heinemann PC" w:hAnsi="Heinemann PC"/>
          <w:b/>
          <w:sz w:val="36"/>
          <w:szCs w:val="36"/>
        </w:rPr>
        <w:t>5</w:t>
      </w:r>
    </w:p>
    <w:p w:rsidR="00144CEF" w:rsidRDefault="00144CEF" w:rsidP="002F79B3">
      <w:pPr>
        <w:rPr>
          <w:rFonts w:ascii="Heinemann PC" w:hAnsi="Heinemann PC"/>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firstRow="1" w:lastRow="0" w:firstColumn="1" w:lastColumn="0" w:noHBand="0" w:noVBand="0"/>
      </w:tblPr>
      <w:tblGrid>
        <w:gridCol w:w="1830"/>
        <w:gridCol w:w="110"/>
        <w:gridCol w:w="146"/>
        <w:gridCol w:w="1679"/>
        <w:gridCol w:w="118"/>
        <w:gridCol w:w="118"/>
        <w:gridCol w:w="1836"/>
      </w:tblGrid>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440E59" w:rsidRPr="00440E59" w:rsidTr="00D55D11">
        <w:trPr>
          <w:trHeight w:val="1040"/>
          <w:jc w:val="center"/>
        </w:trPr>
        <w:tc>
          <w:tcPr>
            <w:tcW w:w="1940" w:type="dxa"/>
            <w:gridSpan w:val="2"/>
          </w:tcPr>
          <w:p w:rsidR="00440E59" w:rsidRPr="00440E59" w:rsidRDefault="00440E59" w:rsidP="00130201">
            <w:pPr>
              <w:rPr>
                <w:rFonts w:ascii="Heinemann PC" w:hAnsi="Heinemann PC"/>
              </w:rPr>
            </w:pPr>
          </w:p>
        </w:tc>
        <w:tc>
          <w:tcPr>
            <w:tcW w:w="1943" w:type="dxa"/>
            <w:gridSpan w:val="3"/>
          </w:tcPr>
          <w:p w:rsidR="00440E59" w:rsidRPr="00440E59" w:rsidRDefault="00440E59" w:rsidP="00130201">
            <w:pPr>
              <w:rPr>
                <w:rFonts w:ascii="Heinemann PC" w:hAnsi="Heinemann PC"/>
              </w:rPr>
            </w:pPr>
          </w:p>
        </w:tc>
        <w:tc>
          <w:tcPr>
            <w:tcW w:w="1954" w:type="dxa"/>
            <w:gridSpan w:val="2"/>
          </w:tcPr>
          <w:p w:rsidR="00440E59" w:rsidRPr="00440E59" w:rsidRDefault="00440E59" w:rsidP="00130201">
            <w:pPr>
              <w:rPr>
                <w:rFonts w:ascii="Heinemann PC" w:hAnsi="Heinemann PC"/>
              </w:rPr>
            </w:pPr>
          </w:p>
        </w:tc>
      </w:tr>
      <w:tr w:rsidR="00AE49D9" w:rsidRPr="00440E59" w:rsidTr="00D55D11">
        <w:trPr>
          <w:trHeight w:val="1040"/>
          <w:jc w:val="center"/>
        </w:trPr>
        <w:tc>
          <w:tcPr>
            <w:tcW w:w="1940" w:type="dxa"/>
            <w:gridSpan w:val="2"/>
          </w:tcPr>
          <w:p w:rsidR="00AE49D9" w:rsidRPr="00440E59" w:rsidRDefault="00AE49D9" w:rsidP="00957D71">
            <w:pPr>
              <w:rPr>
                <w:rFonts w:ascii="Heinemann PC" w:hAnsi="Heinemann PC"/>
              </w:rPr>
            </w:pPr>
          </w:p>
        </w:tc>
        <w:tc>
          <w:tcPr>
            <w:tcW w:w="1943" w:type="dxa"/>
            <w:gridSpan w:val="3"/>
          </w:tcPr>
          <w:p w:rsidR="00AE49D9" w:rsidRPr="00440E59" w:rsidRDefault="00AE49D9" w:rsidP="00957D71">
            <w:pPr>
              <w:rPr>
                <w:rFonts w:ascii="Heinemann PC" w:hAnsi="Heinemann PC"/>
              </w:rPr>
            </w:pPr>
          </w:p>
        </w:tc>
        <w:tc>
          <w:tcPr>
            <w:tcW w:w="1954" w:type="dxa"/>
            <w:gridSpan w:val="2"/>
          </w:tcPr>
          <w:p w:rsidR="00AE49D9" w:rsidRPr="00440E59" w:rsidRDefault="00AE49D9" w:rsidP="00957D71">
            <w:pPr>
              <w:rPr>
                <w:rFonts w:ascii="Heinemann PC" w:hAnsi="Heinemann PC"/>
              </w:rPr>
            </w:pPr>
          </w:p>
        </w:tc>
      </w:tr>
      <w:tr w:rsidR="00AE49D9" w:rsidRPr="00440E59" w:rsidTr="00D55D11">
        <w:trPr>
          <w:trHeight w:val="1040"/>
          <w:jc w:val="center"/>
        </w:trPr>
        <w:tc>
          <w:tcPr>
            <w:tcW w:w="1940" w:type="dxa"/>
            <w:gridSpan w:val="2"/>
          </w:tcPr>
          <w:p w:rsidR="00AE49D9" w:rsidRPr="00440E59" w:rsidRDefault="00AE49D9" w:rsidP="00957D71">
            <w:pPr>
              <w:rPr>
                <w:rFonts w:ascii="Heinemann PC" w:hAnsi="Heinemann PC"/>
              </w:rPr>
            </w:pPr>
          </w:p>
        </w:tc>
        <w:tc>
          <w:tcPr>
            <w:tcW w:w="1943" w:type="dxa"/>
            <w:gridSpan w:val="3"/>
          </w:tcPr>
          <w:p w:rsidR="00AE49D9" w:rsidRPr="00440E59" w:rsidRDefault="00AE49D9" w:rsidP="00957D71">
            <w:pPr>
              <w:rPr>
                <w:rFonts w:ascii="Heinemann PC" w:hAnsi="Heinemann PC"/>
              </w:rPr>
            </w:pPr>
          </w:p>
        </w:tc>
        <w:tc>
          <w:tcPr>
            <w:tcW w:w="1954" w:type="dxa"/>
            <w:gridSpan w:val="2"/>
          </w:tcPr>
          <w:p w:rsidR="00AE49D9" w:rsidRPr="00440E59" w:rsidRDefault="00AE49D9" w:rsidP="00957D71">
            <w:pPr>
              <w:rPr>
                <w:rFonts w:ascii="Heinemann PC" w:hAnsi="Heinemann PC"/>
              </w:rPr>
            </w:pPr>
          </w:p>
        </w:tc>
      </w:tr>
      <w:tr w:rsidR="00D55D11" w:rsidRPr="00440E59" w:rsidTr="00FC1BEA">
        <w:trPr>
          <w:trHeight w:val="1040"/>
          <w:jc w:val="center"/>
        </w:trPr>
        <w:tc>
          <w:tcPr>
            <w:tcW w:w="1830" w:type="dxa"/>
            <w:tcBorders>
              <w:left w:val="nil"/>
              <w:right w:val="nil"/>
            </w:tcBorders>
          </w:tcPr>
          <w:p w:rsidR="00D55D11" w:rsidRPr="00440E59" w:rsidRDefault="00D55D11" w:rsidP="00130201">
            <w:pPr>
              <w:rPr>
                <w:rFonts w:ascii="Heinemann PC" w:hAnsi="Heinemann PC"/>
              </w:rPr>
            </w:pPr>
          </w:p>
        </w:tc>
        <w:tc>
          <w:tcPr>
            <w:tcW w:w="256" w:type="dxa"/>
            <w:gridSpan w:val="2"/>
            <w:tcBorders>
              <w:left w:val="nil"/>
              <w:bottom w:val="nil"/>
              <w:right w:val="nil"/>
            </w:tcBorders>
          </w:tcPr>
          <w:p w:rsidR="00D55D11" w:rsidRPr="00D55D11" w:rsidRDefault="00D55D11" w:rsidP="00130201">
            <w:pPr>
              <w:rPr>
                <w:rFonts w:ascii="Heinemann PC" w:hAnsi="Heinemann PC"/>
                <w:sz w:val="2"/>
                <w:szCs w:val="2"/>
              </w:rPr>
            </w:pPr>
          </w:p>
        </w:tc>
        <w:tc>
          <w:tcPr>
            <w:tcW w:w="1679" w:type="dxa"/>
            <w:tcBorders>
              <w:left w:val="nil"/>
              <w:right w:val="nil"/>
            </w:tcBorders>
          </w:tcPr>
          <w:p w:rsidR="00D55D11" w:rsidRPr="00440E59" w:rsidRDefault="00D55D11" w:rsidP="00130201">
            <w:pPr>
              <w:rPr>
                <w:rFonts w:ascii="Heinemann PC" w:hAnsi="Heinemann PC"/>
              </w:rPr>
            </w:pPr>
          </w:p>
        </w:tc>
        <w:tc>
          <w:tcPr>
            <w:tcW w:w="236" w:type="dxa"/>
            <w:gridSpan w:val="2"/>
            <w:tcBorders>
              <w:left w:val="nil"/>
              <w:bottom w:val="nil"/>
              <w:right w:val="nil"/>
            </w:tcBorders>
          </w:tcPr>
          <w:p w:rsidR="00D55D11" w:rsidRPr="00D55D11" w:rsidRDefault="00D55D11" w:rsidP="00262866">
            <w:pPr>
              <w:rPr>
                <w:rFonts w:ascii="Heinemann PC" w:hAnsi="Heinemann PC"/>
                <w:sz w:val="2"/>
                <w:szCs w:val="2"/>
              </w:rPr>
            </w:pPr>
          </w:p>
        </w:tc>
        <w:tc>
          <w:tcPr>
            <w:tcW w:w="1836" w:type="dxa"/>
            <w:tcBorders>
              <w:left w:val="nil"/>
              <w:right w:val="nil"/>
            </w:tcBorders>
          </w:tcPr>
          <w:p w:rsidR="00D55D11" w:rsidRPr="00440E59" w:rsidRDefault="00D55D11" w:rsidP="00130201">
            <w:pPr>
              <w:rPr>
                <w:rFonts w:ascii="Heinemann PC" w:hAnsi="Heinemann PC"/>
              </w:rPr>
            </w:pPr>
          </w:p>
        </w:tc>
      </w:tr>
    </w:tbl>
    <w:p w:rsidR="00440E59" w:rsidRPr="00A13834" w:rsidRDefault="00440E59" w:rsidP="002F79B3">
      <w:pPr>
        <w:rPr>
          <w:rFonts w:ascii="Heinemann PC" w:hAnsi="Heinemann PC"/>
        </w:rPr>
      </w:pPr>
    </w:p>
    <w:p w:rsidR="00144CEF" w:rsidRPr="00A13834" w:rsidRDefault="00144CEF" w:rsidP="002F79B3">
      <w:pPr>
        <w:rPr>
          <w:rFonts w:ascii="Heinemann PC" w:hAnsi="Heinemann PC"/>
        </w:rPr>
        <w:sectPr w:rsidR="00144CEF" w:rsidRPr="00A13834" w:rsidSect="000A6823">
          <w:footerReference w:type="default" r:id="rId14"/>
          <w:pgSz w:w="12240" w:h="15840"/>
          <w:pgMar w:top="720" w:right="1500" w:bottom="1200" w:left="1500" w:header="720" w:footer="720" w:gutter="0"/>
          <w:cols w:space="708"/>
          <w:docGrid w:linePitch="360"/>
        </w:sectPr>
      </w:pPr>
    </w:p>
    <w:p w:rsidR="00195E4B" w:rsidRPr="00A13834" w:rsidRDefault="00195E4B" w:rsidP="00195E4B">
      <w:pPr>
        <w:tabs>
          <w:tab w:val="right" w:pos="9240"/>
        </w:tabs>
        <w:rPr>
          <w:rFonts w:ascii="Heinemann PC" w:hAnsi="Heinemann PC"/>
          <w:b/>
        </w:rPr>
      </w:pPr>
      <w:r w:rsidRPr="007E20A2">
        <w:rPr>
          <w:rFonts w:ascii="Heinemann PC" w:hAnsi="Heinemann PC"/>
          <w:b/>
          <w:sz w:val="48"/>
          <w:szCs w:val="48"/>
        </w:rPr>
        <w:lastRenderedPageBreak/>
        <w:t>Ten-Frame</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6</w:t>
      </w:r>
    </w:p>
    <w:p w:rsidR="00195E4B" w:rsidRDefault="00195E4B" w:rsidP="00195E4B">
      <w:pPr>
        <w:rPr>
          <w:rFonts w:ascii="Heinemann PC" w:hAnsi="Heinemann PC"/>
        </w:rPr>
      </w:pPr>
    </w:p>
    <w:p w:rsidR="00195E4B" w:rsidRDefault="00195E4B" w:rsidP="00195E4B">
      <w:pPr>
        <w:jc w:val="center"/>
        <w:rPr>
          <w:rFonts w:ascii="Heinemann PC" w:hAnsi="Heinemann PC"/>
        </w:rPr>
      </w:pPr>
      <w:r w:rsidRPr="00132B8C">
        <w:rPr>
          <w:rFonts w:ascii="Verdana" w:hAnsi="Verdana"/>
          <w:noProof/>
        </w:rPr>
        <w:pict>
          <v:shape id="Picture 3" o:spid="_x0000_i1027" type="#_x0000_t75" alt="a_003_mlb_lm_k2_doggy" style="width:249.75pt;height:618pt;visibility:visible">
            <v:imagedata r:id="rId15" o:title=""/>
          </v:shape>
        </w:pict>
      </w:r>
    </w:p>
    <w:p w:rsidR="00195E4B" w:rsidRPr="00816DAC" w:rsidRDefault="00195E4B" w:rsidP="00195E4B">
      <w:pPr>
        <w:rPr>
          <w:rFonts w:ascii="Heinemann PC" w:hAnsi="Heinemann PC"/>
        </w:rPr>
      </w:pPr>
    </w:p>
    <w:p w:rsidR="00195E4B" w:rsidRPr="00816DAC" w:rsidRDefault="00195E4B" w:rsidP="00195E4B">
      <w:pPr>
        <w:rPr>
          <w:rFonts w:ascii="Heinemann PC" w:hAnsi="Heinemann PC"/>
        </w:rPr>
        <w:sectPr w:rsidR="00195E4B" w:rsidRPr="00816DAC" w:rsidSect="000A6823">
          <w:footerReference w:type="default" r:id="rId16"/>
          <w:pgSz w:w="12240" w:h="15840"/>
          <w:pgMar w:top="720" w:right="1500" w:bottom="1200" w:left="1500" w:header="720" w:footer="720" w:gutter="0"/>
          <w:cols w:space="708"/>
          <w:docGrid w:linePitch="360"/>
        </w:sectPr>
      </w:pPr>
    </w:p>
    <w:p w:rsidR="007E0A98" w:rsidRPr="00A13834" w:rsidRDefault="00DD20D7" w:rsidP="007E0A98">
      <w:pPr>
        <w:tabs>
          <w:tab w:val="right" w:pos="9240"/>
        </w:tabs>
        <w:rPr>
          <w:rFonts w:ascii="Heinemann PC" w:hAnsi="Heinemann PC"/>
          <w:b/>
        </w:rPr>
      </w:pPr>
      <w:r w:rsidRPr="00DD20D7">
        <w:rPr>
          <w:rFonts w:ascii="Heinemann PC" w:hAnsi="Heinemann PC"/>
          <w:b/>
          <w:sz w:val="48"/>
          <w:szCs w:val="48"/>
        </w:rPr>
        <w:lastRenderedPageBreak/>
        <w:t>Graphing Problems</w:t>
      </w:r>
      <w:r w:rsidR="007E0A98" w:rsidRPr="00A13834">
        <w:rPr>
          <w:rFonts w:ascii="Heinemann PC" w:hAnsi="Heinemann PC"/>
          <w:b/>
          <w:sz w:val="28"/>
          <w:szCs w:val="28"/>
        </w:rPr>
        <w:tab/>
      </w:r>
      <w:r w:rsidR="007E0A98" w:rsidRPr="00A13834">
        <w:rPr>
          <w:rFonts w:ascii="Heinemann PC" w:hAnsi="Heinemann PC"/>
          <w:b/>
          <w:sz w:val="36"/>
          <w:szCs w:val="36"/>
        </w:rPr>
        <w:t>Line Master 7</w:t>
      </w:r>
    </w:p>
    <w:p w:rsidR="007E0A98" w:rsidRDefault="007E0A98" w:rsidP="007E0A98">
      <w:pPr>
        <w:rPr>
          <w:rFonts w:ascii="Heinemann PC" w:hAnsi="Heinemann PC"/>
          <w:b/>
          <w:sz w:val="28"/>
          <w:szCs w:val="28"/>
        </w:rPr>
      </w:pPr>
    </w:p>
    <w:p w:rsidR="00DD20D7" w:rsidRDefault="004A3454" w:rsidP="007E0A98">
      <w:pPr>
        <w:rPr>
          <w:rFonts w:ascii="Heinemann PC" w:hAnsi="Heinemann PC"/>
          <w:b/>
          <w:sz w:val="28"/>
          <w:szCs w:val="28"/>
        </w:rPr>
      </w:pPr>
      <w:r>
        <w:rPr>
          <w:rFonts w:ascii="Heinemann PC" w:hAnsi="Heinemann PC"/>
          <w:b/>
          <w:noProof/>
          <w:sz w:val="28"/>
          <w:szCs w:val="28"/>
        </w:rPr>
        <w:pict>
          <v:shape id="_x0000_s1067" type="#_x0000_t75" style="position:absolute;margin-left:219.6pt;margin-top:576.45pt;width:24.35pt;height:10pt;z-index:19;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6" type="#_x0000_t75" style="position:absolute;margin-left:426.6pt;margin-top:576.45pt;width:24.35pt;height:10pt;z-index:18;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5" type="#_x0000_t75" style="position:absolute;margin-left:-9pt;margin-top:575.95pt;width:24.35pt;height:10pt;z-index:17;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4" type="#_x0000_t75" style="position:absolute;margin-left:220.55pt;margin-top:474.05pt;width:24.35pt;height:10pt;z-index:16;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3" type="#_x0000_t75" style="position:absolute;margin-left:427.55pt;margin-top:474.05pt;width:24.35pt;height:10pt;z-index:15;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2" type="#_x0000_t75" style="position:absolute;margin-left:-8.05pt;margin-top:473.55pt;width:24.35pt;height:10pt;z-index:14;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1" type="#_x0000_t75" style="position:absolute;margin-left:219.6pt;margin-top:336.2pt;width:24.35pt;height:10pt;z-index:13;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60" type="#_x0000_t75" style="position:absolute;margin-left:426.6pt;margin-top:336.2pt;width:24.35pt;height:10pt;z-index:12;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9" type="#_x0000_t75" style="position:absolute;margin-left:-9pt;margin-top:335.7pt;width:24.35pt;height:10pt;z-index:11;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8" type="#_x0000_t75" style="position:absolute;margin-left:219.6pt;margin-top:234.45pt;width:24.35pt;height:10pt;z-index:10;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7" type="#_x0000_t75" style="position:absolute;margin-left:426.6pt;margin-top:234.45pt;width:24.35pt;height:10pt;z-index:9;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6" type="#_x0000_t75" style="position:absolute;margin-left:-9pt;margin-top:233.95pt;width:24.35pt;height:10pt;z-index:8;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5" type="#_x0000_t75" style="position:absolute;margin-left:219.6pt;margin-top:115pt;width:24.35pt;height:10pt;z-index:7;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4" type="#_x0000_t75" style="position:absolute;margin-left:426.6pt;margin-top:115pt;width:24.35pt;height:10pt;z-index:6;mso-wrap-edited:f" wrapcoords="-675 0 -675 19721 6750 19721 6075 15026 21600 939 21600 0 -675 0">
            <v:imagedata r:id="rId17" o:title=""/>
            <o:lock v:ext="edit" aspectratio="f"/>
            <w10:anchorlock/>
          </v:shape>
        </w:pict>
      </w:r>
      <w:r>
        <w:rPr>
          <w:rFonts w:ascii="Heinemann PC" w:hAnsi="Heinemann PC"/>
          <w:b/>
          <w:noProof/>
          <w:sz w:val="28"/>
          <w:szCs w:val="28"/>
        </w:rPr>
        <w:pict>
          <v:shape id="_x0000_s1053" type="#_x0000_t75" style="position:absolute;margin-left:-9pt;margin-top:114.5pt;width:24.35pt;height:10pt;z-index:5;mso-wrap-edited:f" wrapcoords="-675 0 -675 19721 6750 19721 6075 15026 21600 939 21600 0 -675 0">
            <v:imagedata r:id="rId17" o:title=""/>
            <o:lock v:ext="edit" aspectratio="f"/>
            <w10:anchorlock/>
          </v:shape>
        </w:pict>
      </w:r>
      <w:r w:rsidR="00FE48E0">
        <w:rPr>
          <w:rFonts w:ascii="Heinemann PC" w:hAnsi="Heinemann PC"/>
          <w:b/>
          <w:noProof/>
          <w:sz w:val="28"/>
          <w:szCs w:val="28"/>
        </w:rPr>
        <w:pict>
          <v:shape id="_x0000_s1052" type="#_x0000_t75" style="position:absolute;margin-left:218.65pt;margin-top:12.75pt;width:24.35pt;height:10pt;z-index:4;mso-wrap-edited:f" wrapcoords="-675 0 -675 19721 6750 19721 6075 15026 21600 939 21600 0 -675 0">
            <v:imagedata r:id="rId17" o:title=""/>
            <o:lock v:ext="edit" aspectratio="f"/>
            <w10:anchorlock/>
          </v:shape>
        </w:pict>
      </w:r>
      <w:r w:rsidR="00FE48E0">
        <w:rPr>
          <w:rFonts w:ascii="Heinemann PC" w:hAnsi="Heinemann PC"/>
          <w:b/>
          <w:noProof/>
          <w:sz w:val="28"/>
          <w:szCs w:val="28"/>
        </w:rPr>
        <w:pict>
          <v:shape id="_x0000_s1051" type="#_x0000_t75" style="position:absolute;margin-left:425.65pt;margin-top:12.75pt;width:24.35pt;height:10pt;z-index:3;mso-wrap-edited:f" wrapcoords="-675 0 -675 19721 6750 19721 6075 15026 21600 939 21600 0 -675 0">
            <v:imagedata r:id="rId17" o:title=""/>
            <o:lock v:ext="edit" aspectratio="f"/>
            <w10:anchorlock/>
          </v:shape>
        </w:pict>
      </w:r>
      <w:r w:rsidR="00FE48E0">
        <w:rPr>
          <w:rFonts w:ascii="Heinemann PC" w:hAnsi="Heinemann PC"/>
          <w:b/>
          <w:noProof/>
          <w:sz w:val="28"/>
          <w:szCs w:val="28"/>
        </w:rPr>
        <w:pict>
          <v:shape id="_x0000_s1050" type="#_x0000_t75" style="position:absolute;margin-left:-9.95pt;margin-top:12.25pt;width:24.35pt;height:10pt;z-index:2;mso-wrap-edited:f" wrapcoords="-675 0 -675 19721 6750 19721 6075 15026 21600 939 21600 0 -675 0">
            <v:imagedata r:id="rId17" o:title=""/>
            <o:lock v:ext="edit" aspectratio="f"/>
            <w10:anchorlock/>
          </v:shape>
        </w:pict>
      </w:r>
    </w:p>
    <w:tbl>
      <w:tblPr>
        <w:tblW w:w="9224" w:type="dxa"/>
        <w:jc w:val="center"/>
        <w:tblBorders>
          <w:top w:val="dashed" w:sz="12" w:space="0" w:color="auto"/>
          <w:left w:val="single" w:sz="18" w:space="0" w:color="000000"/>
          <w:bottom w:val="dashed" w:sz="12" w:space="0" w:color="auto"/>
          <w:right w:val="single" w:sz="18" w:space="0" w:color="000000"/>
          <w:insideH w:val="dashed" w:sz="12" w:space="0" w:color="auto"/>
          <w:insideV w:val="dashed" w:sz="12" w:space="0" w:color="auto"/>
        </w:tblBorders>
        <w:tblLook w:val="00A0" w:firstRow="1" w:lastRow="0" w:firstColumn="1" w:lastColumn="0" w:noHBand="0" w:noVBand="0"/>
      </w:tblPr>
      <w:tblGrid>
        <w:gridCol w:w="9224"/>
      </w:tblGrid>
      <w:tr w:rsidR="00DD20D7" w:rsidRPr="00DD20D7" w:rsidTr="002D1B61">
        <w:trPr>
          <w:trHeight w:val="842"/>
          <w:jc w:val="center"/>
        </w:trPr>
        <w:tc>
          <w:tcPr>
            <w:tcW w:w="9224" w:type="dxa"/>
            <w:tcMar>
              <w:top w:w="300" w:type="dxa"/>
              <w:bottom w:w="300" w:type="dxa"/>
            </w:tcMar>
            <w:vAlign w:val="center"/>
          </w:tcPr>
          <w:p w:rsidR="00F02BAF" w:rsidRPr="00F02BAF" w:rsidRDefault="00F02BAF" w:rsidP="00F02BAF">
            <w:pPr>
              <w:ind w:left="360"/>
              <w:rPr>
                <w:rFonts w:ascii="Heinemann PC" w:hAnsi="Heinemann PC"/>
                <w:sz w:val="28"/>
                <w:szCs w:val="28"/>
              </w:rPr>
            </w:pPr>
            <w:smartTag w:uri="urn:schemas-microsoft-com:office:smarttags" w:element="place">
              <w:r w:rsidRPr="00F02BAF">
                <w:rPr>
                  <w:rFonts w:ascii="Heinemann PC" w:hAnsi="Heinemann PC"/>
                  <w:sz w:val="28"/>
                  <w:szCs w:val="28"/>
                </w:rPr>
                <w:t>Cam</w:t>
              </w:r>
            </w:smartTag>
            <w:r w:rsidRPr="00F02BAF">
              <w:rPr>
                <w:rFonts w:ascii="Heinemann PC" w:hAnsi="Heinemann PC"/>
                <w:sz w:val="28"/>
                <w:szCs w:val="28"/>
              </w:rPr>
              <w:t xml:space="preserve"> made a graph. He used 8 yellow blocks and 6 blue blocks.</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Then, he lost 3 yellow blocks.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What does the graph look like now? </w:t>
            </w:r>
          </w:p>
          <w:p w:rsidR="00DD20D7" w:rsidRPr="00F02BAF" w:rsidRDefault="00F02BAF" w:rsidP="00F02BAF">
            <w:pPr>
              <w:ind w:left="360"/>
              <w:rPr>
                <w:rFonts w:ascii="Heinemann PC" w:hAnsi="Heinemann PC"/>
                <w:sz w:val="28"/>
                <w:szCs w:val="28"/>
              </w:rPr>
            </w:pPr>
            <w:r w:rsidRPr="00F02BAF">
              <w:rPr>
                <w:rFonts w:ascii="Heinemann PC" w:hAnsi="Heinemann PC"/>
                <w:sz w:val="28"/>
                <w:szCs w:val="28"/>
              </w:rPr>
              <w:t>Use your graphing grid to show your idea.</w:t>
            </w:r>
          </w:p>
        </w:tc>
      </w:tr>
      <w:tr w:rsidR="00DD20D7" w:rsidRPr="00DD20D7" w:rsidTr="002D1B61">
        <w:trPr>
          <w:trHeight w:val="854"/>
          <w:jc w:val="center"/>
        </w:trPr>
        <w:tc>
          <w:tcPr>
            <w:tcW w:w="9224" w:type="dxa"/>
            <w:tcMar>
              <w:top w:w="300" w:type="dxa"/>
              <w:bottom w:w="300" w:type="dxa"/>
            </w:tcMar>
            <w:vAlign w:val="center"/>
          </w:tcPr>
          <w:p w:rsidR="00932ED7" w:rsidRDefault="00F02BAF" w:rsidP="00F02BAF">
            <w:pPr>
              <w:ind w:left="360"/>
              <w:rPr>
                <w:rFonts w:ascii="Heinemann PC" w:hAnsi="Heinemann PC"/>
                <w:sz w:val="28"/>
                <w:szCs w:val="28"/>
              </w:rPr>
            </w:pPr>
            <w:r w:rsidRPr="00F02BAF">
              <w:rPr>
                <w:rFonts w:ascii="Heinemann PC" w:hAnsi="Heinemann PC"/>
                <w:sz w:val="28"/>
                <w:szCs w:val="28"/>
              </w:rPr>
              <w:t>Tory made a graph. She used 9 yellow blocks and 5 blue blocks.</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Then, she lost 4 blocks.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What could the graph look like now?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How many blocks does she have now? </w:t>
            </w:r>
          </w:p>
          <w:p w:rsidR="00DD20D7" w:rsidRPr="00F02BAF" w:rsidRDefault="00F02BAF" w:rsidP="00F02BAF">
            <w:pPr>
              <w:ind w:left="360"/>
              <w:rPr>
                <w:rFonts w:ascii="Heinemann PC" w:hAnsi="Heinemann PC"/>
                <w:sz w:val="28"/>
                <w:szCs w:val="28"/>
              </w:rPr>
            </w:pPr>
            <w:r w:rsidRPr="00F02BAF">
              <w:rPr>
                <w:rFonts w:ascii="Heinemann PC" w:hAnsi="Heinemann PC"/>
                <w:sz w:val="28"/>
                <w:szCs w:val="28"/>
              </w:rPr>
              <w:t>Use your graphing grid to show your idea.</w:t>
            </w:r>
          </w:p>
        </w:tc>
      </w:tr>
      <w:tr w:rsidR="00DD20D7" w:rsidRPr="00DD20D7" w:rsidTr="002D1B61">
        <w:trPr>
          <w:trHeight w:val="698"/>
          <w:jc w:val="center"/>
        </w:trPr>
        <w:tc>
          <w:tcPr>
            <w:tcW w:w="9224" w:type="dxa"/>
            <w:tcMar>
              <w:top w:w="300" w:type="dxa"/>
              <w:bottom w:w="300" w:type="dxa"/>
            </w:tcMar>
            <w:vAlign w:val="center"/>
          </w:tcPr>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Bo made a graph. He used 5 yellow blocks and 3 blue blocks.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He found some more and now he has 12 blocks in all.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What could the graph look like now?</w:t>
            </w:r>
            <w:r w:rsidR="00595A7D">
              <w:rPr>
                <w:rFonts w:ascii="Heinemann PC" w:hAnsi="Heinemann PC"/>
                <w:sz w:val="28"/>
                <w:szCs w:val="28"/>
              </w:rPr>
              <w:t xml:space="preserve"> </w:t>
            </w:r>
          </w:p>
          <w:p w:rsidR="00DD20D7" w:rsidRPr="00F02BAF" w:rsidRDefault="00F02BAF" w:rsidP="00F02BAF">
            <w:pPr>
              <w:ind w:left="360"/>
              <w:rPr>
                <w:rFonts w:ascii="Heinemann PC" w:hAnsi="Heinemann PC"/>
                <w:sz w:val="28"/>
                <w:szCs w:val="28"/>
              </w:rPr>
            </w:pPr>
            <w:r w:rsidRPr="00F02BAF">
              <w:rPr>
                <w:rFonts w:ascii="Heinemann PC" w:hAnsi="Heinemann PC"/>
                <w:sz w:val="28"/>
                <w:szCs w:val="28"/>
              </w:rPr>
              <w:t>Use your graphing grid to show your idea.</w:t>
            </w:r>
          </w:p>
        </w:tc>
      </w:tr>
      <w:tr w:rsidR="00DD20D7" w:rsidRPr="00DD20D7" w:rsidTr="002D1B61">
        <w:trPr>
          <w:trHeight w:val="722"/>
          <w:jc w:val="center"/>
        </w:trPr>
        <w:tc>
          <w:tcPr>
            <w:tcW w:w="9224" w:type="dxa"/>
            <w:tcMar>
              <w:top w:w="300" w:type="dxa"/>
              <w:bottom w:w="300" w:type="dxa"/>
            </w:tcMar>
            <w:vAlign w:val="center"/>
          </w:tcPr>
          <w:p w:rsidR="00F02BAF" w:rsidRPr="00F02BAF" w:rsidRDefault="00F02BAF" w:rsidP="00F02BAF">
            <w:pPr>
              <w:ind w:left="360"/>
              <w:rPr>
                <w:rFonts w:ascii="Heinemann PC" w:hAnsi="Heinemann PC"/>
                <w:sz w:val="28"/>
                <w:szCs w:val="28"/>
              </w:rPr>
            </w:pPr>
            <w:r w:rsidRPr="00F02BAF">
              <w:rPr>
                <w:rFonts w:ascii="Heinemann PC" w:hAnsi="Heinemann PC"/>
                <w:sz w:val="28"/>
                <w:szCs w:val="28"/>
              </w:rPr>
              <w:t>Jonah has 17 apples. Some are green and some are red.</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He has almost the same number of green apples as red apples.</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How many green apples could he have?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How many red apples?</w:t>
            </w:r>
            <w:r w:rsidR="00595A7D">
              <w:rPr>
                <w:rFonts w:ascii="Heinemann PC" w:hAnsi="Heinemann PC"/>
                <w:sz w:val="28"/>
                <w:szCs w:val="28"/>
              </w:rPr>
              <w:t xml:space="preserve">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How many ways can you find? </w:t>
            </w:r>
          </w:p>
          <w:p w:rsidR="00DD20D7" w:rsidRPr="00F02BAF" w:rsidRDefault="00F02BAF" w:rsidP="00F02BAF">
            <w:pPr>
              <w:ind w:left="360"/>
              <w:rPr>
                <w:rFonts w:ascii="Heinemann PC" w:hAnsi="Heinemann PC"/>
                <w:sz w:val="28"/>
                <w:szCs w:val="28"/>
              </w:rPr>
            </w:pPr>
            <w:r w:rsidRPr="00F02BAF">
              <w:rPr>
                <w:rFonts w:ascii="Heinemann PC" w:hAnsi="Heinemann PC"/>
                <w:sz w:val="28"/>
                <w:szCs w:val="28"/>
              </w:rPr>
              <w:t>Use your graphing grid to show your idea.</w:t>
            </w:r>
          </w:p>
        </w:tc>
      </w:tr>
      <w:tr w:rsidR="00DD20D7" w:rsidRPr="00DD20D7" w:rsidTr="002D1B61">
        <w:trPr>
          <w:trHeight w:val="206"/>
          <w:jc w:val="center"/>
        </w:trPr>
        <w:tc>
          <w:tcPr>
            <w:tcW w:w="9224" w:type="dxa"/>
            <w:tcMar>
              <w:top w:w="300" w:type="dxa"/>
              <w:bottom w:w="300" w:type="dxa"/>
            </w:tcMar>
            <w:vAlign w:val="center"/>
          </w:tcPr>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Marco has some cars. Some are red and some are blue.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He has 3 more blue cars than red cars.</w:t>
            </w:r>
            <w:r w:rsidR="00595A7D">
              <w:rPr>
                <w:rFonts w:ascii="Heinemann PC" w:hAnsi="Heinemann PC"/>
                <w:sz w:val="28"/>
                <w:szCs w:val="28"/>
              </w:rPr>
              <w:t xml:space="preserve"> </w:t>
            </w:r>
          </w:p>
          <w:p w:rsidR="00F02BAF" w:rsidRPr="00F02BAF" w:rsidRDefault="00F02BAF" w:rsidP="00F02BAF">
            <w:pPr>
              <w:ind w:left="360"/>
              <w:rPr>
                <w:rFonts w:ascii="Heinemann PC" w:hAnsi="Heinemann PC"/>
                <w:sz w:val="28"/>
                <w:szCs w:val="28"/>
              </w:rPr>
            </w:pPr>
            <w:r w:rsidRPr="00F02BAF">
              <w:rPr>
                <w:rFonts w:ascii="Heinemann PC" w:hAnsi="Heinemann PC"/>
                <w:sz w:val="28"/>
                <w:szCs w:val="28"/>
              </w:rPr>
              <w:t xml:space="preserve">How many cars could Marco have? </w:t>
            </w:r>
          </w:p>
          <w:p w:rsidR="00DD20D7" w:rsidRPr="00F02BAF" w:rsidRDefault="00F02BAF" w:rsidP="00F02BAF">
            <w:pPr>
              <w:ind w:left="360"/>
              <w:rPr>
                <w:rFonts w:ascii="Heinemann PC" w:hAnsi="Heinemann PC"/>
                <w:sz w:val="28"/>
                <w:szCs w:val="28"/>
              </w:rPr>
            </w:pPr>
            <w:r w:rsidRPr="00F02BAF">
              <w:rPr>
                <w:rFonts w:ascii="Heinemann PC" w:hAnsi="Heinemann PC"/>
                <w:sz w:val="28"/>
                <w:szCs w:val="28"/>
              </w:rPr>
              <w:t>Use your graphing grid to show your idea.</w:t>
            </w:r>
          </w:p>
        </w:tc>
      </w:tr>
    </w:tbl>
    <w:p w:rsidR="008D3B23" w:rsidRPr="00A13834" w:rsidRDefault="008D3B23" w:rsidP="00AE24D7">
      <w:pPr>
        <w:tabs>
          <w:tab w:val="right" w:pos="9240"/>
        </w:tabs>
      </w:pPr>
    </w:p>
    <w:sectPr w:rsidR="008D3B23" w:rsidRPr="00A13834" w:rsidSect="008D3B23">
      <w:footerReference w:type="default" r:id="rId18"/>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5A3" w:rsidRDefault="004555A3" w:rsidP="00F17461">
      <w:r>
        <w:separator/>
      </w:r>
    </w:p>
  </w:endnote>
  <w:endnote w:type="continuationSeparator" w:id="0">
    <w:p w:rsidR="004555A3" w:rsidRDefault="004555A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7473FC" w:rsidRPr="007473FC">
      <w:rPr>
        <w:rFonts w:ascii="Arial" w:hAnsi="Arial" w:cs="Arial"/>
        <w:b/>
        <w:i/>
        <w:sz w:val="15"/>
        <w:szCs w:val="15"/>
      </w:rPr>
      <w:t>Graph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8005CB">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005CB">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005CB">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7473FC" w:rsidRPr="007473FC">
      <w:rPr>
        <w:rFonts w:ascii="Arial" w:hAnsi="Arial" w:cs="Arial"/>
        <w:b/>
        <w:i/>
        <w:sz w:val="15"/>
        <w:szCs w:val="15"/>
      </w:rPr>
      <w:t>Graph It!</w:t>
    </w:r>
    <w:r w:rsidR="00B00AB3" w:rsidRPr="00B00AB3">
      <w:rPr>
        <w:rFonts w:ascii="Arial" w:hAnsi="Arial" w:cs="Arial"/>
        <w:b/>
        <w:sz w:val="15"/>
        <w:szCs w:val="15"/>
      </w:rPr>
      <w:t xml:space="preserve"> 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005CB">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007473FC" w:rsidRPr="007473FC">
      <w:rPr>
        <w:rFonts w:ascii="Arial" w:hAnsi="Arial" w:cs="Arial"/>
        <w:b/>
        <w:i/>
        <w:sz w:val="15"/>
        <w:szCs w:val="15"/>
      </w:rPr>
      <w:t xml:space="preserve">Blank Graphing </w:t>
    </w:r>
    <w:r w:rsidR="007301E8">
      <w:rPr>
        <w:rFonts w:ascii="Arial" w:hAnsi="Arial" w:cs="Arial"/>
        <w:b/>
        <w:i/>
        <w:sz w:val="15"/>
        <w:szCs w:val="15"/>
      </w:rPr>
      <w:t>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005CB">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95E4B">
      <w:rPr>
        <w:rFonts w:ascii="Arial" w:hAnsi="Arial" w:cs="Arial"/>
        <w:b/>
        <w:sz w:val="15"/>
        <w:szCs w:val="15"/>
      </w:rPr>
      <w:t>5</w:t>
    </w:r>
    <w:r>
      <w:rPr>
        <w:rFonts w:ascii="Arial" w:hAnsi="Arial" w:cs="Arial"/>
        <w:b/>
        <w:sz w:val="15"/>
        <w:szCs w:val="15"/>
      </w:rPr>
      <w:t xml:space="preserve">, </w:t>
    </w:r>
    <w:r w:rsidR="007473FC" w:rsidRPr="007473FC">
      <w:rPr>
        <w:rFonts w:ascii="Arial" w:hAnsi="Arial" w:cs="Arial"/>
        <w:b/>
        <w:i/>
        <w:sz w:val="15"/>
        <w:szCs w:val="15"/>
      </w:rPr>
      <w:t xml:space="preserve">3-Column Graphing </w:t>
    </w:r>
    <w:r w:rsidR="007301E8">
      <w:rPr>
        <w:rFonts w:ascii="Arial" w:hAnsi="Arial" w:cs="Arial"/>
        <w:b/>
        <w:i/>
        <w:sz w:val="15"/>
        <w:szCs w:val="15"/>
      </w:rPr>
      <w:t>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005CB">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E4B" w:rsidRDefault="00195E4B"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Pr="007473FC">
      <w:rPr>
        <w:rFonts w:ascii="Arial" w:hAnsi="Arial" w:cs="Arial"/>
        <w:b/>
        <w:i/>
        <w:sz w:val="15"/>
        <w:szCs w:val="15"/>
      </w:rPr>
      <w:t>Ten-Frame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95E4B" w:rsidRPr="004658D8" w:rsidRDefault="00195E4B"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005CB">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7473FC">
      <w:rPr>
        <w:rFonts w:ascii="Arial" w:hAnsi="Arial" w:cs="Arial"/>
        <w:b/>
        <w:sz w:val="15"/>
        <w:szCs w:val="15"/>
      </w:rPr>
      <w:t>7</w:t>
    </w:r>
    <w:r>
      <w:rPr>
        <w:rFonts w:ascii="Arial" w:hAnsi="Arial" w:cs="Arial"/>
        <w:b/>
        <w:sz w:val="15"/>
        <w:szCs w:val="15"/>
      </w:rPr>
      <w:t xml:space="preserve">, </w:t>
    </w:r>
    <w:r w:rsidR="007473FC" w:rsidRPr="007473FC">
      <w:rPr>
        <w:rFonts w:ascii="Arial" w:hAnsi="Arial" w:cs="Arial"/>
        <w:b/>
        <w:i/>
        <w:sz w:val="15"/>
        <w:szCs w:val="15"/>
      </w:rPr>
      <w:t>Graphing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005CB">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5A3" w:rsidRDefault="004555A3" w:rsidP="00F17461">
      <w:r>
        <w:separator/>
      </w:r>
    </w:p>
  </w:footnote>
  <w:footnote w:type="continuationSeparator" w:id="0">
    <w:p w:rsidR="004555A3" w:rsidRDefault="004555A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20E7F"/>
    <w:rsid w:val="000273C8"/>
    <w:rsid w:val="0003051C"/>
    <w:rsid w:val="00031954"/>
    <w:rsid w:val="000368A3"/>
    <w:rsid w:val="00044750"/>
    <w:rsid w:val="00067C9B"/>
    <w:rsid w:val="00072DA0"/>
    <w:rsid w:val="00073D33"/>
    <w:rsid w:val="00075DC7"/>
    <w:rsid w:val="00093DC5"/>
    <w:rsid w:val="000A62C8"/>
    <w:rsid w:val="000A6823"/>
    <w:rsid w:val="000B7507"/>
    <w:rsid w:val="000C600A"/>
    <w:rsid w:val="000D343C"/>
    <w:rsid w:val="000D6A6F"/>
    <w:rsid w:val="000E2BAB"/>
    <w:rsid w:val="000E6A36"/>
    <w:rsid w:val="001167A8"/>
    <w:rsid w:val="00124B19"/>
    <w:rsid w:val="0012588E"/>
    <w:rsid w:val="001262D1"/>
    <w:rsid w:val="00130201"/>
    <w:rsid w:val="0013292D"/>
    <w:rsid w:val="001364CC"/>
    <w:rsid w:val="00144CEF"/>
    <w:rsid w:val="001457A8"/>
    <w:rsid w:val="0014726B"/>
    <w:rsid w:val="00151BA9"/>
    <w:rsid w:val="001533CF"/>
    <w:rsid w:val="0015703A"/>
    <w:rsid w:val="0016705B"/>
    <w:rsid w:val="00170097"/>
    <w:rsid w:val="0017232E"/>
    <w:rsid w:val="001830F0"/>
    <w:rsid w:val="00183243"/>
    <w:rsid w:val="001932A2"/>
    <w:rsid w:val="00195E4B"/>
    <w:rsid w:val="00196967"/>
    <w:rsid w:val="001A5A5A"/>
    <w:rsid w:val="001A709E"/>
    <w:rsid w:val="001B234B"/>
    <w:rsid w:val="001B2AA0"/>
    <w:rsid w:val="001B6A00"/>
    <w:rsid w:val="001C17D3"/>
    <w:rsid w:val="001C19F8"/>
    <w:rsid w:val="001C4DA5"/>
    <w:rsid w:val="001D1E7F"/>
    <w:rsid w:val="001E3606"/>
    <w:rsid w:val="001F39D9"/>
    <w:rsid w:val="001F6B82"/>
    <w:rsid w:val="001F6E32"/>
    <w:rsid w:val="001F7939"/>
    <w:rsid w:val="00205012"/>
    <w:rsid w:val="002154EE"/>
    <w:rsid w:val="00217A93"/>
    <w:rsid w:val="002235D2"/>
    <w:rsid w:val="00233384"/>
    <w:rsid w:val="00235F39"/>
    <w:rsid w:val="002561B8"/>
    <w:rsid w:val="00260560"/>
    <w:rsid w:val="00262866"/>
    <w:rsid w:val="00263337"/>
    <w:rsid w:val="00270A68"/>
    <w:rsid w:val="00270AEC"/>
    <w:rsid w:val="00276AB4"/>
    <w:rsid w:val="0029735C"/>
    <w:rsid w:val="002A0A13"/>
    <w:rsid w:val="002A4832"/>
    <w:rsid w:val="002C5E09"/>
    <w:rsid w:val="002C6A84"/>
    <w:rsid w:val="002D1B61"/>
    <w:rsid w:val="002D6E45"/>
    <w:rsid w:val="002E0774"/>
    <w:rsid w:val="002F1039"/>
    <w:rsid w:val="002F21B8"/>
    <w:rsid w:val="002F79B3"/>
    <w:rsid w:val="00302B5C"/>
    <w:rsid w:val="0031176D"/>
    <w:rsid w:val="0033226C"/>
    <w:rsid w:val="00332C39"/>
    <w:rsid w:val="003352F4"/>
    <w:rsid w:val="0034324D"/>
    <w:rsid w:val="003476BB"/>
    <w:rsid w:val="0035266B"/>
    <w:rsid w:val="003564C1"/>
    <w:rsid w:val="003629A6"/>
    <w:rsid w:val="0036476C"/>
    <w:rsid w:val="003655BD"/>
    <w:rsid w:val="003659BF"/>
    <w:rsid w:val="003820E1"/>
    <w:rsid w:val="003844B7"/>
    <w:rsid w:val="00386B37"/>
    <w:rsid w:val="003969B3"/>
    <w:rsid w:val="00396B17"/>
    <w:rsid w:val="003B2D2E"/>
    <w:rsid w:val="003B4E3D"/>
    <w:rsid w:val="003B6257"/>
    <w:rsid w:val="003D17ED"/>
    <w:rsid w:val="003D7CB0"/>
    <w:rsid w:val="003E18ED"/>
    <w:rsid w:val="003E36E2"/>
    <w:rsid w:val="003E4A47"/>
    <w:rsid w:val="003E7F27"/>
    <w:rsid w:val="00400035"/>
    <w:rsid w:val="004121D2"/>
    <w:rsid w:val="00434805"/>
    <w:rsid w:val="00435DDE"/>
    <w:rsid w:val="00440E59"/>
    <w:rsid w:val="00442133"/>
    <w:rsid w:val="00447BBA"/>
    <w:rsid w:val="00451A90"/>
    <w:rsid w:val="00454AB7"/>
    <w:rsid w:val="004555A3"/>
    <w:rsid w:val="004658D8"/>
    <w:rsid w:val="0046665D"/>
    <w:rsid w:val="00480D88"/>
    <w:rsid w:val="004925CD"/>
    <w:rsid w:val="004938E1"/>
    <w:rsid w:val="004A3454"/>
    <w:rsid w:val="004A35EE"/>
    <w:rsid w:val="004A3C83"/>
    <w:rsid w:val="004D5569"/>
    <w:rsid w:val="004F2CFE"/>
    <w:rsid w:val="0051582B"/>
    <w:rsid w:val="00525A41"/>
    <w:rsid w:val="0053379B"/>
    <w:rsid w:val="0053797B"/>
    <w:rsid w:val="0055040E"/>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933C1"/>
    <w:rsid w:val="00595A7D"/>
    <w:rsid w:val="00597EC5"/>
    <w:rsid w:val="005B2167"/>
    <w:rsid w:val="005D0700"/>
    <w:rsid w:val="005D2EC0"/>
    <w:rsid w:val="005D2F77"/>
    <w:rsid w:val="005E233D"/>
    <w:rsid w:val="005E5CB2"/>
    <w:rsid w:val="00601103"/>
    <w:rsid w:val="006158F7"/>
    <w:rsid w:val="00616BBA"/>
    <w:rsid w:val="00620BFC"/>
    <w:rsid w:val="00625FFC"/>
    <w:rsid w:val="00645D49"/>
    <w:rsid w:val="006460EE"/>
    <w:rsid w:val="006512E7"/>
    <w:rsid w:val="006524F3"/>
    <w:rsid w:val="00653359"/>
    <w:rsid w:val="006542EB"/>
    <w:rsid w:val="00654685"/>
    <w:rsid w:val="00665B41"/>
    <w:rsid w:val="00684FBE"/>
    <w:rsid w:val="00691089"/>
    <w:rsid w:val="0069182A"/>
    <w:rsid w:val="006A2463"/>
    <w:rsid w:val="006A3EA0"/>
    <w:rsid w:val="006A7C0C"/>
    <w:rsid w:val="006B0428"/>
    <w:rsid w:val="006C17D3"/>
    <w:rsid w:val="006C1C04"/>
    <w:rsid w:val="006D129C"/>
    <w:rsid w:val="006D66C4"/>
    <w:rsid w:val="0070468D"/>
    <w:rsid w:val="007079B4"/>
    <w:rsid w:val="0071449B"/>
    <w:rsid w:val="00715DCC"/>
    <w:rsid w:val="0071618E"/>
    <w:rsid w:val="00716923"/>
    <w:rsid w:val="00721D2F"/>
    <w:rsid w:val="007301E8"/>
    <w:rsid w:val="00730487"/>
    <w:rsid w:val="00736D1F"/>
    <w:rsid w:val="007444CB"/>
    <w:rsid w:val="007473FC"/>
    <w:rsid w:val="00752ED0"/>
    <w:rsid w:val="007579AE"/>
    <w:rsid w:val="00762232"/>
    <w:rsid w:val="00764BE7"/>
    <w:rsid w:val="00776278"/>
    <w:rsid w:val="00786FA3"/>
    <w:rsid w:val="00792CC3"/>
    <w:rsid w:val="007B6051"/>
    <w:rsid w:val="007B6661"/>
    <w:rsid w:val="007C1961"/>
    <w:rsid w:val="007C3157"/>
    <w:rsid w:val="007D6CA6"/>
    <w:rsid w:val="007D7367"/>
    <w:rsid w:val="007D7F9A"/>
    <w:rsid w:val="007E0841"/>
    <w:rsid w:val="007E0A98"/>
    <w:rsid w:val="007E20A2"/>
    <w:rsid w:val="007E29AC"/>
    <w:rsid w:val="007E3671"/>
    <w:rsid w:val="007E3ACB"/>
    <w:rsid w:val="007E3FD2"/>
    <w:rsid w:val="008005CB"/>
    <w:rsid w:val="00805852"/>
    <w:rsid w:val="008155BA"/>
    <w:rsid w:val="00816DAC"/>
    <w:rsid w:val="00821111"/>
    <w:rsid w:val="00827AA9"/>
    <w:rsid w:val="00840B85"/>
    <w:rsid w:val="00842BC5"/>
    <w:rsid w:val="008503CB"/>
    <w:rsid w:val="008531E6"/>
    <w:rsid w:val="008563FC"/>
    <w:rsid w:val="00860B07"/>
    <w:rsid w:val="00860DBA"/>
    <w:rsid w:val="00871B71"/>
    <w:rsid w:val="00874F17"/>
    <w:rsid w:val="008873F9"/>
    <w:rsid w:val="0089603F"/>
    <w:rsid w:val="008A6750"/>
    <w:rsid w:val="008C0DAB"/>
    <w:rsid w:val="008C4410"/>
    <w:rsid w:val="008C7E6A"/>
    <w:rsid w:val="008D3B23"/>
    <w:rsid w:val="008D479B"/>
    <w:rsid w:val="008D733D"/>
    <w:rsid w:val="008E1D90"/>
    <w:rsid w:val="008F23E6"/>
    <w:rsid w:val="008F2E37"/>
    <w:rsid w:val="008F7B52"/>
    <w:rsid w:val="00905EE0"/>
    <w:rsid w:val="0091743A"/>
    <w:rsid w:val="00930627"/>
    <w:rsid w:val="00931266"/>
    <w:rsid w:val="00932ED7"/>
    <w:rsid w:val="0093531C"/>
    <w:rsid w:val="009425B8"/>
    <w:rsid w:val="00957C68"/>
    <w:rsid w:val="00957D71"/>
    <w:rsid w:val="0096394E"/>
    <w:rsid w:val="00963FD9"/>
    <w:rsid w:val="00971A7E"/>
    <w:rsid w:val="00976C1F"/>
    <w:rsid w:val="00980656"/>
    <w:rsid w:val="00991CD0"/>
    <w:rsid w:val="009925F3"/>
    <w:rsid w:val="00996BAE"/>
    <w:rsid w:val="009A03B5"/>
    <w:rsid w:val="009B5D5B"/>
    <w:rsid w:val="009C1949"/>
    <w:rsid w:val="009D4CDD"/>
    <w:rsid w:val="009D5AE4"/>
    <w:rsid w:val="009D636A"/>
    <w:rsid w:val="00A06A11"/>
    <w:rsid w:val="00A13834"/>
    <w:rsid w:val="00A215CE"/>
    <w:rsid w:val="00A238D0"/>
    <w:rsid w:val="00A24A55"/>
    <w:rsid w:val="00A3175A"/>
    <w:rsid w:val="00A32A6D"/>
    <w:rsid w:val="00A43E79"/>
    <w:rsid w:val="00A45CD0"/>
    <w:rsid w:val="00A5597B"/>
    <w:rsid w:val="00A60979"/>
    <w:rsid w:val="00A67576"/>
    <w:rsid w:val="00A72506"/>
    <w:rsid w:val="00A85418"/>
    <w:rsid w:val="00AA432D"/>
    <w:rsid w:val="00AC076D"/>
    <w:rsid w:val="00AC077D"/>
    <w:rsid w:val="00AC2AF7"/>
    <w:rsid w:val="00AC5C6E"/>
    <w:rsid w:val="00AE24D7"/>
    <w:rsid w:val="00AE49D9"/>
    <w:rsid w:val="00AF6B8B"/>
    <w:rsid w:val="00B00AB3"/>
    <w:rsid w:val="00B07478"/>
    <w:rsid w:val="00B162FF"/>
    <w:rsid w:val="00B27E19"/>
    <w:rsid w:val="00B504B9"/>
    <w:rsid w:val="00B558F6"/>
    <w:rsid w:val="00B56F92"/>
    <w:rsid w:val="00B605F4"/>
    <w:rsid w:val="00B65165"/>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E7957"/>
    <w:rsid w:val="00BF32E0"/>
    <w:rsid w:val="00BF4F68"/>
    <w:rsid w:val="00BF7FD8"/>
    <w:rsid w:val="00C1025B"/>
    <w:rsid w:val="00C12131"/>
    <w:rsid w:val="00C141C4"/>
    <w:rsid w:val="00C20EAF"/>
    <w:rsid w:val="00C319F1"/>
    <w:rsid w:val="00C321BA"/>
    <w:rsid w:val="00C35203"/>
    <w:rsid w:val="00C35F89"/>
    <w:rsid w:val="00C409AD"/>
    <w:rsid w:val="00C40A59"/>
    <w:rsid w:val="00C45B6D"/>
    <w:rsid w:val="00C46A12"/>
    <w:rsid w:val="00C53E78"/>
    <w:rsid w:val="00C60CB7"/>
    <w:rsid w:val="00C71FD7"/>
    <w:rsid w:val="00C76E8A"/>
    <w:rsid w:val="00C80AEF"/>
    <w:rsid w:val="00C81999"/>
    <w:rsid w:val="00C85A56"/>
    <w:rsid w:val="00C87528"/>
    <w:rsid w:val="00C93ECC"/>
    <w:rsid w:val="00CA38A5"/>
    <w:rsid w:val="00CA4A70"/>
    <w:rsid w:val="00CB017F"/>
    <w:rsid w:val="00CB1F3E"/>
    <w:rsid w:val="00CC1707"/>
    <w:rsid w:val="00CC3C62"/>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6C2D"/>
    <w:rsid w:val="00D37169"/>
    <w:rsid w:val="00D41453"/>
    <w:rsid w:val="00D45F68"/>
    <w:rsid w:val="00D47E62"/>
    <w:rsid w:val="00D55D11"/>
    <w:rsid w:val="00D617A7"/>
    <w:rsid w:val="00D64B0E"/>
    <w:rsid w:val="00D75F6F"/>
    <w:rsid w:val="00D81E9F"/>
    <w:rsid w:val="00D84CFA"/>
    <w:rsid w:val="00D860D1"/>
    <w:rsid w:val="00D871C4"/>
    <w:rsid w:val="00DC036A"/>
    <w:rsid w:val="00DC5580"/>
    <w:rsid w:val="00DD20D7"/>
    <w:rsid w:val="00DD57F4"/>
    <w:rsid w:val="00DD5A3A"/>
    <w:rsid w:val="00DF31B6"/>
    <w:rsid w:val="00DF4331"/>
    <w:rsid w:val="00E051B7"/>
    <w:rsid w:val="00E13F76"/>
    <w:rsid w:val="00E22A82"/>
    <w:rsid w:val="00E30998"/>
    <w:rsid w:val="00E40D08"/>
    <w:rsid w:val="00E46571"/>
    <w:rsid w:val="00E6010F"/>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7204"/>
    <w:rsid w:val="00ED72B3"/>
    <w:rsid w:val="00EE1778"/>
    <w:rsid w:val="00EE2A89"/>
    <w:rsid w:val="00EE43D5"/>
    <w:rsid w:val="00F02BAF"/>
    <w:rsid w:val="00F1655C"/>
    <w:rsid w:val="00F17461"/>
    <w:rsid w:val="00F21454"/>
    <w:rsid w:val="00F234AA"/>
    <w:rsid w:val="00F23FBD"/>
    <w:rsid w:val="00F24E63"/>
    <w:rsid w:val="00F31A32"/>
    <w:rsid w:val="00F40321"/>
    <w:rsid w:val="00F45A8E"/>
    <w:rsid w:val="00F505B5"/>
    <w:rsid w:val="00F545E8"/>
    <w:rsid w:val="00F81148"/>
    <w:rsid w:val="00F82E74"/>
    <w:rsid w:val="00F84DA0"/>
    <w:rsid w:val="00F924A7"/>
    <w:rsid w:val="00F9645C"/>
    <w:rsid w:val="00FA4CA4"/>
    <w:rsid w:val="00FB1D3E"/>
    <w:rsid w:val="00FC0A05"/>
    <w:rsid w:val="00FC1BEA"/>
    <w:rsid w:val="00FC537A"/>
    <w:rsid w:val="00FD67FE"/>
    <w:rsid w:val="00FE48E0"/>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32B5CE0-AA8A-47AA-89B5-FCF77997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2017-07-18T15:17:00Z</cp:lastPrinted>
  <dcterms:created xsi:type="dcterms:W3CDTF">2017-09-15T17:26:00Z</dcterms:created>
  <dcterms:modified xsi:type="dcterms:W3CDTF">2017-09-15T17:26:00Z</dcterms:modified>
</cp:coreProperties>
</file>