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8B15F2F" w:rsidR="0001169A" w:rsidRDefault="00E06FC3" w:rsidP="00E06F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E568C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8FC89CD" w:rsidR="00807BBE" w:rsidRPr="00972818" w:rsidRDefault="0069114E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8595895" wp14:editId="7D5B2469">
                  <wp:simplePos x="0" y="0"/>
                  <wp:positionH relativeFrom="column">
                    <wp:posOffset>612296</wp:posOffset>
                  </wp:positionH>
                  <wp:positionV relativeFrom="paragraph">
                    <wp:posOffset>217649</wp:posOffset>
                  </wp:positionV>
                  <wp:extent cx="529200" cy="882000"/>
                  <wp:effectExtent l="0" t="0" r="444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2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has difficulty describing solids.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E225F9" w14:textId="22DDF7F2" w:rsidR="00E06FC3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only non-mathematical language to describe solids. </w:t>
            </w:r>
          </w:p>
          <w:p w14:paraId="2F412B36" w14:textId="77777777" w:rsidR="00370CB7" w:rsidRPr="00370CB7" w:rsidRDefault="00370CB7" w:rsidP="00370CB7">
            <w:pPr>
              <w:pStyle w:val="Default"/>
              <w:rPr>
                <w:rFonts w:ascii="Arial" w:hAnsi="Arial" w:cs="Arial"/>
                <w:sz w:val="12"/>
                <w:szCs w:val="12"/>
              </w:rPr>
            </w:pPr>
          </w:p>
          <w:p w14:paraId="7F95AA5C" w14:textId="67D8FD60" w:rsidR="00111C06" w:rsidRPr="00972818" w:rsidRDefault="0069114E" w:rsidP="00370C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C451FCE" wp14:editId="6C38198C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198203</wp:posOffset>
                  </wp:positionV>
                  <wp:extent cx="358616" cy="623680"/>
                  <wp:effectExtent l="0" t="0" r="381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616" cy="62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feels like a paper towel roll.”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3DBFF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general descriptions. </w:t>
            </w:r>
          </w:p>
          <w:p w14:paraId="73D7B43F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</w:rPr>
            </w:pPr>
          </w:p>
          <w:p w14:paraId="6E3EB05B" w14:textId="3F391364" w:rsidR="00111C06" w:rsidRPr="00972818" w:rsidRDefault="00E06FC3" w:rsidP="00370C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corners.”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AB937" w14:textId="6DD17B85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specific descriptions. </w:t>
            </w:r>
          </w:p>
          <w:p w14:paraId="7CAAE6B3" w14:textId="77777777" w:rsidR="00972818" w:rsidRPr="00972818" w:rsidRDefault="00972818" w:rsidP="00972818">
            <w:pPr>
              <w:pStyle w:val="Default"/>
              <w:rPr>
                <w:rFonts w:ascii="Arial" w:hAnsi="Arial" w:cs="Arial"/>
              </w:rPr>
            </w:pPr>
          </w:p>
          <w:p w14:paraId="65993C2A" w14:textId="48152904" w:rsidR="0001169A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7E0F752" wp14:editId="3FAA661A">
                  <wp:simplePos x="0" y="0"/>
                  <wp:positionH relativeFrom="column">
                    <wp:posOffset>461781</wp:posOffset>
                  </wp:positionH>
                  <wp:positionV relativeFrom="paragraph">
                    <wp:posOffset>293119</wp:posOffset>
                  </wp:positionV>
                  <wp:extent cx="883920" cy="58216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2_a0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triangles and rectangles, and it has six corners.”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C9DAD7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8E1BF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85FD0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643F211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683772A7" w:rsidR="00E06FC3" w:rsidRPr="00111C06" w:rsidRDefault="00E06FC3" w:rsidP="00E06FC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Identifying Solids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FE568C">
        <w:trPr>
          <w:trHeight w:hRule="exact" w:val="187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FAA2A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the solid and ignores partner’s description. </w:t>
            </w:r>
          </w:p>
          <w:p w14:paraId="620E25CA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1AFBEDD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a ball; no, it’s a cylinder; no, it’s a cube …” </w:t>
            </w:r>
          </w:p>
          <w:p w14:paraId="53CCAB1F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40B9AF2" w14:textId="4E39E134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Or student points randomly at solids.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47A2F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only part of the description and is unable to correctly identify the solid. </w:t>
            </w:r>
          </w:p>
          <w:p w14:paraId="1B7B063A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</w:rPr>
            </w:pPr>
          </w:p>
          <w:p w14:paraId="63ED580B" w14:textId="5DA04586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a face that is a circle. It is pointy. So it is a cylinder.”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36785E2" w:rsidR="00E06FC3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522349BB" wp14:editId="7376B26C">
                  <wp:simplePos x="0" y="0"/>
                  <wp:positionH relativeFrom="column">
                    <wp:posOffset>188224</wp:posOffset>
                  </wp:positionH>
                  <wp:positionV relativeFrom="paragraph">
                    <wp:posOffset>301205</wp:posOffset>
                  </wp:positionV>
                  <wp:extent cx="1533600" cy="792000"/>
                  <wp:effectExtent l="0" t="0" r="0" b="825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2_a07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6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points to the correct solid but cannot call it by its proper name.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A581A89" w:rsidR="00E06FC3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1895E03A" wp14:editId="79F9B0BE">
                  <wp:simplePos x="0" y="0"/>
                  <wp:positionH relativeFrom="column">
                    <wp:posOffset>273506</wp:posOffset>
                  </wp:positionH>
                  <wp:positionV relativeFrom="paragraph">
                    <wp:posOffset>393820</wp:posOffset>
                  </wp:positionV>
                  <wp:extent cx="1212850" cy="636905"/>
                  <wp:effectExtent l="0" t="0" r="635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7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identifies and names the solid. 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06FC3" w14:paraId="2990543E" w14:textId="3373E86A" w:rsidTr="00370CB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F9275A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370CB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F9E13E9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03B54171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D8B6" w14:textId="6661145F" w:rsidR="00FE568C" w:rsidRDefault="00FE568C" w:rsidP="00FE568C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D9C9BB" wp14:editId="7A8F4BE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442650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111C06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392C17" w:rsidR="00CA2529" w:rsidRPr="00E71CBF" w:rsidRDefault="00111C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E06FC3">
      <w:rPr>
        <w:rFonts w:ascii="Arial" w:hAnsi="Arial" w:cs="Arial"/>
        <w:b/>
        <w:sz w:val="28"/>
        <w:szCs w:val="28"/>
      </w:rPr>
      <w:t>xploring 3-D Solids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70CB7"/>
    <w:rsid w:val="00483555"/>
    <w:rsid w:val="004D03F5"/>
    <w:rsid w:val="0052693C"/>
    <w:rsid w:val="00537394"/>
    <w:rsid w:val="00543A9A"/>
    <w:rsid w:val="00581577"/>
    <w:rsid w:val="005B3A77"/>
    <w:rsid w:val="00661689"/>
    <w:rsid w:val="0069114E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72818"/>
    <w:rsid w:val="00994C77"/>
    <w:rsid w:val="009B6FF8"/>
    <w:rsid w:val="00A43E96"/>
    <w:rsid w:val="00AE494A"/>
    <w:rsid w:val="00B50F28"/>
    <w:rsid w:val="00B60050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19015-7AA6-47FE-8C83-0677688E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2021-12-06T00:03:00Z</dcterms:created>
  <dcterms:modified xsi:type="dcterms:W3CDTF">2021-12-06T00:03:00Z</dcterms:modified>
</cp:coreProperties>
</file>