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8D7D4D" w:rsidR="00EE29C2" w:rsidRPr="00D7596A" w:rsidRDefault="005272D6" w:rsidP="005272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Recognizing Numbers with Different Representations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94BE4E6" w:rsidR="000D1BE2" w:rsidRPr="00D952DD" w:rsidRDefault="005272D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is unable to say or recognize the numbers on the cards.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0A1B68B" w:rsidR="000D1BE2" w:rsidRPr="00D952DD" w:rsidRDefault="005272D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trains of ten but does not realize that 1 ten is the same as 10 ones.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A1AB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a number when it is written in standard form (e.g., 25) but does not know the number when it written as “__ tens and __ ones.” </w:t>
            </w:r>
          </w:p>
          <w:p w14:paraId="0F26B566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2CDF0AA" w:rsidR="00786189" w:rsidRPr="00D952DD" w:rsidRDefault="005272D6" w:rsidP="00124C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404041"/>
                <w:sz w:val="19"/>
                <w:szCs w:val="19"/>
              </w:rPr>
              <w:t>“I don’t know what 2 tens and 5 ones is.”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D96F94C" w:rsidR="00BE7BA6" w:rsidRPr="00D952DD" w:rsidRDefault="005272D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that 2 tens and 5 ones is 25, but does not know that 1 ten and 15 ones is also 25.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CD5E9C" w:rsidR="00CE7EC3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matches word cards but struggles to match a picture card with a word card.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A03AA59" w:rsidR="00BE7BA6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recognizes and matches all numbers shown in different ways.</w:t>
            </w:r>
          </w:p>
        </w:tc>
      </w:tr>
      <w:tr w:rsidR="00BE7BA6" w14:paraId="2990543E" w14:textId="77777777" w:rsidTr="00124C4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24C42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8FEA" w14:textId="77777777" w:rsidR="005F2A5D" w:rsidRDefault="005F2A5D" w:rsidP="00CA2529">
      <w:pPr>
        <w:spacing w:after="0" w:line="240" w:lineRule="auto"/>
      </w:pPr>
      <w:r>
        <w:separator/>
      </w:r>
    </w:p>
  </w:endnote>
  <w:endnote w:type="continuationSeparator" w:id="0">
    <w:p w14:paraId="3C339D6F" w14:textId="77777777" w:rsidR="005F2A5D" w:rsidRDefault="005F2A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C76" w14:textId="3A1B9844" w:rsidR="00D952DD" w:rsidRDefault="00D952DD" w:rsidP="00D952DD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D9D1C9" wp14:editId="1D2F494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3181" w14:textId="77777777" w:rsidR="005F2A5D" w:rsidRDefault="005F2A5D" w:rsidP="00CA2529">
      <w:pPr>
        <w:spacing w:after="0" w:line="240" w:lineRule="auto"/>
      </w:pPr>
      <w:r>
        <w:separator/>
      </w:r>
    </w:p>
  </w:footnote>
  <w:footnote w:type="continuationSeparator" w:id="0">
    <w:p w14:paraId="0BFF25B5" w14:textId="77777777" w:rsidR="005F2A5D" w:rsidRDefault="005F2A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C963BE" w:rsidR="00E613E3" w:rsidRPr="00E71CBF" w:rsidRDefault="00124C4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BD2084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ABD4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A9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B1D7E">
      <w:rPr>
        <w:rFonts w:ascii="Arial" w:hAnsi="Arial" w:cs="Arial"/>
        <w:b/>
        <w:sz w:val="36"/>
        <w:szCs w:val="36"/>
      </w:rPr>
      <w:t>70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</w:t>
    </w:r>
    <w:r w:rsidR="00AB1D7E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5D2BF1" w:rsidR="00CA2529" w:rsidRPr="00E71CBF" w:rsidRDefault="005272D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Different Representations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24C42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272D6"/>
    <w:rsid w:val="00543A9A"/>
    <w:rsid w:val="00581577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A50FE"/>
    <w:rsid w:val="00AB1D7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952DD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C3BE-FA04-4530-9795-E698388E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2021-12-02T00:19:00Z</dcterms:created>
  <dcterms:modified xsi:type="dcterms:W3CDTF">2021-12-02T00:19:00Z</dcterms:modified>
</cp:coreProperties>
</file>