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62F7FB" w:rsidR="00EE29C2" w:rsidRPr="00D7596A" w:rsidRDefault="00FA0774" w:rsidP="00FA077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and Comparing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58F616" w:rsidR="00345039" w:rsidRPr="009C11AA" w:rsidRDefault="00FA0774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measures width instead of length.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B95D0BE" w:rsidR="00790860" w:rsidRPr="009C11AA" w:rsidRDefault="007B5018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5486FC6" wp14:editId="6A755B64">
                  <wp:simplePos x="0" y="0"/>
                  <wp:positionH relativeFrom="column">
                    <wp:posOffset>591413</wp:posOffset>
                  </wp:positionH>
                  <wp:positionV relativeFrom="paragraph">
                    <wp:posOffset>511463</wp:posOffset>
                  </wp:positionV>
                  <wp:extent cx="1697736" cy="26822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0774"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matches objects in the middle, or does not line up the straw and the object along a baseline.</w:t>
            </w:r>
            <w:r w:rsidR="00FA0774" w:rsidRPr="009C11A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456F4CC" w:rsidR="00537659" w:rsidRPr="009C11AA" w:rsidRDefault="00FA0774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selects objects that are much longer or much shorter than the straw.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5424D21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072DC14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24A24D6" w:rsidR="00BE7BA6" w:rsidRPr="009C11AA" w:rsidRDefault="00FA0774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only finds objects that are shorter or only finds objects that are longer than the straw.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B333AEE" w:rsidR="00BE7BA6" w:rsidRPr="009C11AA" w:rsidRDefault="00FA0774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visualizes the straw and object and compares without measuring.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1A6804F" w:rsidR="00BE7BA6" w:rsidRPr="009C11AA" w:rsidRDefault="007B5018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C44D7B1" wp14:editId="6E14D995">
                  <wp:simplePos x="0" y="0"/>
                  <wp:positionH relativeFrom="column">
                    <wp:posOffset>518220</wp:posOffset>
                  </wp:positionH>
                  <wp:positionV relativeFrom="paragraph">
                    <wp:posOffset>643555</wp:posOffset>
                  </wp:positionV>
                  <wp:extent cx="1697736" cy="26822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0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0774"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uses the straw to measure and compare the lengths of other objects, aligning the objects along a baseline. Student uses math language to compare the lengths.</w:t>
            </w:r>
          </w:p>
        </w:tc>
      </w:tr>
      <w:tr w:rsidR="00BE7BA6" w14:paraId="2990543E" w14:textId="77777777" w:rsidTr="00D0493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0B9D83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D0493A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675DDC6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5D693F48" w:rsidR="00FD2B2E" w:rsidRDefault="005729CE" w:rsidP="005729CE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5F0FFCD" wp14:editId="14CC50B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87F64E1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A65D9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A65D9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70FE0D" w:rsidR="00CA2529" w:rsidRPr="00E71CBF" w:rsidRDefault="00FA077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Matching Lengths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729CE"/>
    <w:rsid w:val="00581577"/>
    <w:rsid w:val="005B3A77"/>
    <w:rsid w:val="00661689"/>
    <w:rsid w:val="00696ABC"/>
    <w:rsid w:val="00790860"/>
    <w:rsid w:val="007B5018"/>
    <w:rsid w:val="00806CAF"/>
    <w:rsid w:val="00832B16"/>
    <w:rsid w:val="00994C77"/>
    <w:rsid w:val="009B6FF8"/>
    <w:rsid w:val="009C11AA"/>
    <w:rsid w:val="00A43E96"/>
    <w:rsid w:val="00AA65D9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0493A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687D-7830-4891-91B1-219A7511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2021-12-05T21:27:00Z</dcterms:created>
  <dcterms:modified xsi:type="dcterms:W3CDTF">2021-12-05T21:27:00Z</dcterms:modified>
</cp:coreProperties>
</file>