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7EF243A" w:rsidR="0001169A" w:rsidRDefault="007763BD" w:rsidP="007763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Understanding of Equality and Inequality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7E532D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1EAF16E" w:rsidR="00807BBE" w:rsidRPr="006F631A" w:rsidRDefault="007763B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adds cubes to the pan with more or takes away</w:t>
            </w:r>
            <w:r w:rsidR="008D6D88">
              <w:rPr>
                <w:rFonts w:ascii="Arial" w:hAnsi="Arial" w:cs="Arial"/>
                <w:color w:val="626365"/>
                <w:sz w:val="19"/>
                <w:szCs w:val="19"/>
              </w:rPr>
              <w:t xml:space="preserve"> cubes from the pan with fewer.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CDF0487" w:rsidR="0001169A" w:rsidRPr="006F631A" w:rsidRDefault="007763B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guesses how many cubes to add/remove, or adds/removes cubes one at a time.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93BD348" w:rsidR="0001169A" w:rsidRPr="006F631A" w:rsidRDefault="007763B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To make the pans balance, student thinks the number of cubes to be added or taken away will differ, depending on the choice to add or take away.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17489A" w14:textId="77777777" w:rsidR="006F631A" w:rsidRPr="006F631A" w:rsidRDefault="006F631A" w:rsidP="006F6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balances the pans with</w:t>
            </w:r>
          </w:p>
          <w:p w14:paraId="65993C2A" w14:textId="0D3CE1C1" w:rsidR="0001169A" w:rsidRPr="006F631A" w:rsidRDefault="006F631A" w:rsidP="006F6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ease by adding cubes to one pan or removing the same number of cubes from the other pan.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7E532D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E532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07EC708F" w:rsidR="0001169A" w:rsidRPr="007E532D" w:rsidRDefault="007763BD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Making Equal Sets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7E532D">
        <w:trPr>
          <w:trHeight w:hRule="exact" w:val="145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CC13442" w:rsidR="00807BBE" w:rsidRPr="006F631A" w:rsidRDefault="007763BD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always adds cubes to balance the pans.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6586ED8" w:rsidR="0001169A" w:rsidRPr="006F631A" w:rsidRDefault="007763BD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always adds cubes to or take</w:t>
            </w:r>
            <w:r w:rsidR="008D6D88">
              <w:rPr>
                <w:rFonts w:ascii="Arial" w:hAnsi="Arial" w:cs="Arial"/>
                <w:color w:val="626365"/>
                <w:sz w:val="19"/>
                <w:szCs w:val="19"/>
              </w:rPr>
              <w:t>s cubes away from the left pan.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24D39FF" w:rsidR="0001169A" w:rsidRPr="006F631A" w:rsidRDefault="007763BD" w:rsidP="008D6D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writes number sentences in the form A + B = C or A </w:t>
            </w:r>
            <w:r w:rsidR="008D6D88">
              <w:rPr>
                <w:rFonts w:ascii="Arial" w:hAnsi="Arial" w:cs="Arial"/>
                <w:color w:val="626365"/>
                <w:sz w:val="19"/>
                <w:szCs w:val="19"/>
              </w:rPr>
              <w:t>−</w:t>
            </w: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 xml:space="preserve"> B = C, regardless of which pan the cubes were added to or taken away from.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1316DAB" w:rsidR="0001169A" w:rsidRPr="006F631A" w:rsidRDefault="007763BD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efficiently adds and removes cubes and writ</w:t>
            </w:r>
            <w:r w:rsidR="008D6D88">
              <w:rPr>
                <w:rFonts w:ascii="Arial" w:hAnsi="Arial" w:cs="Arial"/>
                <w:color w:val="626365"/>
                <w:sz w:val="19"/>
                <w:szCs w:val="19"/>
              </w:rPr>
              <w:t>es the related number sentence.</w:t>
            </w:r>
          </w:p>
        </w:tc>
      </w:tr>
      <w:tr w:rsidR="0001169A" w14:paraId="2990543E" w14:textId="3373E86A" w:rsidTr="007E532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E532D">
        <w:trPr>
          <w:trHeight w:val="2209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E675" w14:textId="77777777" w:rsidR="00032C4D" w:rsidRDefault="00032C4D" w:rsidP="00CA2529">
      <w:pPr>
        <w:spacing w:after="0" w:line="240" w:lineRule="auto"/>
      </w:pPr>
      <w:r>
        <w:separator/>
      </w:r>
    </w:p>
  </w:endnote>
  <w:endnote w:type="continuationSeparator" w:id="0">
    <w:p w14:paraId="100339DD" w14:textId="77777777" w:rsidR="00032C4D" w:rsidRDefault="00032C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BE5F" w14:textId="77777777" w:rsidR="002425BF" w:rsidRDefault="00242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22AC" w14:textId="6289593D" w:rsidR="006E283D" w:rsidRDefault="006E283D" w:rsidP="006E283D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8D6D8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6582736" wp14:editId="2D5FDAB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D88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4D45" w14:textId="77777777" w:rsidR="002425BF" w:rsidRDefault="00242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9D27" w14:textId="77777777" w:rsidR="00032C4D" w:rsidRDefault="00032C4D" w:rsidP="00CA2529">
      <w:pPr>
        <w:spacing w:after="0" w:line="240" w:lineRule="auto"/>
      </w:pPr>
      <w:r>
        <w:separator/>
      </w:r>
    </w:p>
  </w:footnote>
  <w:footnote w:type="continuationSeparator" w:id="0">
    <w:p w14:paraId="16227F61" w14:textId="77777777" w:rsidR="00032C4D" w:rsidRDefault="00032C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95DB" w14:textId="77777777" w:rsidR="002425BF" w:rsidRDefault="00242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0F5B54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16D34" w14:textId="77777777" w:rsidR="007E532D" w:rsidRDefault="007763BD" w:rsidP="007E53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2521030B" w14:textId="551748BE" w:rsidR="00E613E3" w:rsidRPr="00CB2021" w:rsidRDefault="007763BD" w:rsidP="007E53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3B916D34" w14:textId="77777777" w:rsidR="007E532D" w:rsidRDefault="007763BD" w:rsidP="007E532D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2521030B" w14:textId="551748BE" w:rsidR="00E613E3" w:rsidRPr="00CB2021" w:rsidRDefault="007763BD" w:rsidP="007E532D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425BF">
      <w:rPr>
        <w:rFonts w:ascii="Arial" w:hAnsi="Arial" w:cs="Arial"/>
        <w:b/>
        <w:sz w:val="36"/>
        <w:szCs w:val="36"/>
      </w:rPr>
      <w:t>24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D6D88">
      <w:rPr>
        <w:rFonts w:ascii="Arial" w:hAnsi="Arial" w:cs="Arial"/>
        <w:b/>
        <w:sz w:val="36"/>
        <w:szCs w:val="36"/>
      </w:rPr>
      <w:t>1</w:t>
    </w:r>
    <w:r w:rsidR="002425BF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12ED13B" w:rsidR="00CA2529" w:rsidRPr="00E71CBF" w:rsidRDefault="00807BB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</w:t>
    </w:r>
    <w:r w:rsidR="007763BD">
      <w:rPr>
        <w:rFonts w:ascii="Arial" w:hAnsi="Arial" w:cs="Arial"/>
        <w:b/>
        <w:sz w:val="28"/>
        <w:szCs w:val="28"/>
      </w:rPr>
      <w:t>Equal Sets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5943" w14:textId="77777777" w:rsidR="002425BF" w:rsidRDefault="00242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32C4D"/>
    <w:rsid w:val="0008174D"/>
    <w:rsid w:val="00097C8F"/>
    <w:rsid w:val="000B04E7"/>
    <w:rsid w:val="000C2970"/>
    <w:rsid w:val="000C7349"/>
    <w:rsid w:val="00112FF1"/>
    <w:rsid w:val="001239B1"/>
    <w:rsid w:val="00192706"/>
    <w:rsid w:val="00196075"/>
    <w:rsid w:val="001A7920"/>
    <w:rsid w:val="00207CC0"/>
    <w:rsid w:val="00240F9E"/>
    <w:rsid w:val="002425BF"/>
    <w:rsid w:val="00254851"/>
    <w:rsid w:val="00266AEC"/>
    <w:rsid w:val="002C432C"/>
    <w:rsid w:val="003014A9"/>
    <w:rsid w:val="00345039"/>
    <w:rsid w:val="00440110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6E283D"/>
    <w:rsid w:val="006F631A"/>
    <w:rsid w:val="007164AD"/>
    <w:rsid w:val="00764EBD"/>
    <w:rsid w:val="007763BD"/>
    <w:rsid w:val="007B6020"/>
    <w:rsid w:val="007E532D"/>
    <w:rsid w:val="00806CAF"/>
    <w:rsid w:val="00807BBE"/>
    <w:rsid w:val="00832B16"/>
    <w:rsid w:val="008348E4"/>
    <w:rsid w:val="00842AF4"/>
    <w:rsid w:val="008A24C8"/>
    <w:rsid w:val="008D6D88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440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16B7D-A75F-4085-BDD7-8BA3B6943A3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F226019-3F12-4FF2-BAB5-B7C4A585D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9190D-B744-4215-9177-AA322ED759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6E7C71-9B2B-4128-9753-E75BCAF56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4</cp:revision>
  <cp:lastPrinted>2016-08-23T12:28:00Z</cp:lastPrinted>
  <dcterms:created xsi:type="dcterms:W3CDTF">2022-06-11T14:03:00Z</dcterms:created>
  <dcterms:modified xsi:type="dcterms:W3CDTF">2022-08-21T23:23:00Z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