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AA3E" w14:textId="5314AFAD" w:rsidR="00A2127E" w:rsidRDefault="00A2127E" w:rsidP="00A2127E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6C1CD" wp14:editId="5BA474BC">
                <wp:simplePos x="0" y="0"/>
                <wp:positionH relativeFrom="column">
                  <wp:posOffset>75796</wp:posOffset>
                </wp:positionH>
                <wp:positionV relativeFrom="paragraph">
                  <wp:posOffset>52070</wp:posOffset>
                </wp:positionV>
                <wp:extent cx="1136469" cy="29418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6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0F92B" w14:textId="5F0B2BBF" w:rsidR="00A2127E" w:rsidRDefault="00A2127E" w:rsidP="00A2127E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A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113</w:t>
                            </w:r>
                            <w:r w:rsidR="00FC678D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C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4.1pt;width:89.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t14AEAAKEDAAAOAAAAZHJzL2Uyb0RvYy54bWysU8Fu2zAMvQ/YPwi6L46zLG2MOEXXosOA&#10;rhvQ9QNkWbKF2aJGKbGzrx8lp2m23YpdBFGkH997pDdXY9+xvUJvwJY8n805U1ZCbWxT8qfvd+8u&#10;OfNB2Fp0YFXJD8rzq+3bN5vBFWoBLXS1QkYg1heDK3kbgiuyzMtW9cLPwClLSQ3Yi0AhNlmNYiD0&#10;vssW8/kqGwBrhyCV9/R6OyX5NuFrrWT4qrVXgXUlJ24hnZjOKp7ZdiOKBoVrjTzSEK9g0QtjqekJ&#10;6lYEwXZo/oHqjUTwoMNMQp+B1kaqpIHU5PO/1Dy2wqmkhczx7mST/3+w8mH/6L4hC+NHGGmASYR3&#10;9yB/eGbhphW2UdeIMLRK1NQ4j5Zlg/PF8dNotS98BKmGL1DTkMUuQAIaNfbRFdLJCJ0GcDiZrsbA&#10;ZGyZv18tV2vOJOUW62V+eZFaiOL5a4c+fFLQs3gpOdJQE7rY3/sQ2YjiuSQ2s3Bnui4NtrN/PFBh&#10;fEnsI+GJehirkaqjigrqA+lAmPaE9pouLeAvzgbakZL7nzuBirPusyUv1vlyGZcqBcsPFwsK8DxT&#10;nWeElQRV8sDZdL0J0yLuHJqmpU6T+xauyT9tkrQXVkfetAdJ8XFn46Kdx6nq5c/a/gYAAP//AwBQ&#10;SwMEFAAGAAgAAAAhAED5QXzZAAAABwEAAA8AAABkcnMvZG93bnJldi54bWxMjk1PwzAQRO9I/Adr&#10;kbjRdasGNSFOhUBcQZQPiZsbb5OIeB3FbhP+PdsTHJ9mNPPK7ex7daIxdoENLBcaFHEdXMeNgfe3&#10;p5sNqJgsO9sHJgM/FGFbXV6UtnBh4lc67VKjZIRjYQ20KQ0FYqxb8jYuwkAs2SGM3ibBsUE32knG&#10;fY8rrW/R247lobUDPbRUf++O3sDH8+Hrc61fmkefDVOYNbLP0Zjrq/n+DlSiOf2V4awv6lCJ0z4c&#10;2UXVCy9zaRrYrECd41wL7w1k6wywKvG/f/ULAAD//wMAUEsBAi0AFAAGAAgAAAAhALaDOJL+AAAA&#10;4QEAABMAAAAAAAAAAAAAAAAAAAAAAFtDb250ZW50X1R5cGVzXS54bWxQSwECLQAUAAYACAAAACEA&#10;OP0h/9YAAACUAQAACwAAAAAAAAAAAAAAAAAvAQAAX3JlbHMvLnJlbHNQSwECLQAUAAYACAAAACEA&#10;H2HrdeABAAChAwAADgAAAAAAAAAAAAAAAAAuAgAAZHJzL2Uyb0RvYy54bWxQSwECLQAUAAYACAAA&#10;ACEAQPlBfNkAAAAHAQAADwAAAAAAAAAAAAAAAAA6BAAAZHJzL2Rvd25yZXYueG1sUEsFBgAAAAAE&#10;AAQA8wAAAEAFAAAAAA==&#10;" filled="f" stroked="f">
                <v:textbox>
                  <w:txbxContent>
                    <w:p w14:paraId="4EB0F92B" w14:textId="5F0B2BBF" w:rsidR="00A2127E" w:rsidRDefault="00A2127E" w:rsidP="00A2127E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A7D19">
                        <w:rPr>
                          <w:rFonts w:ascii="Arial" w:hAnsi="Arial" w:cs="Arial"/>
                          <w:b/>
                          <w:bCs/>
                        </w:rPr>
                        <w:t>113</w:t>
                      </w:r>
                      <w:r w:rsidR="00FC678D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3A40" wp14:editId="7DC6807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8C6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21FBE">
        <w:rPr>
          <w:rFonts w:ascii="Arial" w:hAnsi="Arial" w:cs="Arial"/>
          <w:b/>
          <w:sz w:val="40"/>
          <w:szCs w:val="40"/>
        </w:rPr>
        <w:t xml:space="preserve">    </w:t>
      </w:r>
      <w:proofErr w:type="spellStart"/>
      <w:r w:rsidR="00421FBE">
        <w:rPr>
          <w:rFonts w:ascii="Arial" w:hAnsi="Arial" w:cs="Arial"/>
          <w:b/>
          <w:sz w:val="40"/>
          <w:szCs w:val="40"/>
        </w:rPr>
        <w:t>Neighbourhood</w:t>
      </w:r>
      <w:proofErr w:type="spellEnd"/>
      <w:r w:rsidR="00421FBE">
        <w:rPr>
          <w:rFonts w:ascii="Arial" w:hAnsi="Arial" w:cs="Arial"/>
          <w:b/>
          <w:sz w:val="40"/>
          <w:szCs w:val="40"/>
        </w:rPr>
        <w:t xml:space="preserve"> Goods and Services</w:t>
      </w:r>
    </w:p>
    <w:p w14:paraId="484C4F69" w14:textId="3AF289E8" w:rsidR="00A2127E" w:rsidRDefault="00A2127E" w:rsidP="0093577E">
      <w:pPr>
        <w:rPr>
          <w:rFonts w:ascii="Verdana" w:hAnsi="Verdana"/>
          <w:b/>
        </w:rPr>
      </w:pPr>
    </w:p>
    <w:p w14:paraId="020F4DF2" w14:textId="39328F54" w:rsidR="00FC678D" w:rsidRDefault="00636C77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980E25F" wp14:editId="121AE02B">
            <wp:extent cx="6096000" cy="761748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65" cy="76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78D">
        <w:rPr>
          <w:rFonts w:ascii="Verdana" w:hAnsi="Verdana"/>
          <w:b/>
        </w:rPr>
        <w:br w:type="page"/>
      </w:r>
    </w:p>
    <w:p w14:paraId="65D5AE64" w14:textId="77777777" w:rsidR="00FC678D" w:rsidRDefault="00FC678D" w:rsidP="00FC678D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01888" wp14:editId="2009E9F5">
                <wp:simplePos x="0" y="0"/>
                <wp:positionH relativeFrom="column">
                  <wp:posOffset>75796</wp:posOffset>
                </wp:positionH>
                <wp:positionV relativeFrom="paragraph">
                  <wp:posOffset>52070</wp:posOffset>
                </wp:positionV>
                <wp:extent cx="1136469" cy="294187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6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203BA" w14:textId="17BC76EC" w:rsidR="00FC678D" w:rsidRDefault="00FC678D" w:rsidP="00FC678D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A7D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113</w:t>
                            </w:r>
                            <w:r w:rsidR="00FA7D19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1888" id="Text Box 24" o:spid="_x0000_s1040" type="#_x0000_t202" style="position:absolute;left:0;text-align:left;margin-left:5.95pt;margin-top:4.1pt;width:89.5pt;height:2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lm5QEAAKkDAAAOAAAAZHJzL2Uyb0RvYy54bWysU9Fu0zAUfUfiHyy/0zQldGvUdBqbhpDG&#10;QBr7AMexG4vE11y7TcrXc+10XYG3iRfL9nXOPefck/XV2Hdsr9AbsBXPZ3POlJXQGLut+NP3u3eX&#10;nPkgbCM6sKriB+X51ebtm/XgSrWAFrpGISMQ68vBVbwNwZVZ5mWreuFn4JSlogbsRaAjbrMGxUDo&#10;fZct5vNlNgA2DkEq7+n2diryTcLXWsnwVWuvAusqTtxCWjGtdVyzzVqUWxSuNfJIQ7yCRS+MpaYn&#10;qFsRBNuh+QeqNxLBgw4zCX0GWhupkgZSk8//UvPYCqeSFjLHu5NN/v/Byof9o/uGLIwfYaQBJhHe&#10;3YP84ZmFm1bYrbpGhKFVoqHGebQsG5wvj59Gq33pI0g9fIGGhix2ARLQqLGPrpBORug0gMPJdDUG&#10;JmPL/P2yWK44k1RbrIr88iK1EOXz1w59+KSgZ3FTcaShJnSxv/chshHl85PYzMKd6bo02M7+cUEP&#10;401iHwlP1MNYj8w0xKSIjaOaGpoD6UGY8kL5pk0L+IuzgbJScf9zJ1Bx1n225MkqL4oYrnQoPlws&#10;6IDnlfq8IqwkqIoHzqbtTZgCuXNoti11mqZg4Zp81CZJfGF15E95SMqP2Y2BOz+nVy9/2OY3AAAA&#10;//8DAFBLAwQUAAYACAAAACEAQPlBfNkAAAAHAQAADwAAAGRycy9kb3ducmV2LnhtbEyOTU/DMBBE&#10;70j8B2uRuNF1qwY1IU6FQFxBlA+Jmxtvk4h4HcVuE/492xMcn2Y088rt7Ht1ojF2gQ0sFxoUcR1c&#10;x42B97enmw2omCw72wcmAz8UYVtdXpS2cGHiVzrtUqNkhGNhDbQpDQVirFvyNi7CQCzZIYzeJsGx&#10;QTfaScZ9jyutb9HbjuWhtQM9tFR/747ewMfz4etzrV+aR58NU5g1ss/RmOur+f4OVKI5/ZXhrC/q&#10;UInTPhzZRdULL3NpGtisQJ3jXAvvDWTrDLAq8b9/9QsAAP//AwBQSwECLQAUAAYACAAAACEAtoM4&#10;kv4AAADhAQAAEwAAAAAAAAAAAAAAAAAAAAAAW0NvbnRlbnRfVHlwZXNdLnhtbFBLAQItABQABgAI&#10;AAAAIQA4/SH/1gAAAJQBAAALAAAAAAAAAAAAAAAAAC8BAABfcmVscy8ucmVsc1BLAQItABQABgAI&#10;AAAAIQCW0vlm5QEAAKkDAAAOAAAAAAAAAAAAAAAAAC4CAABkcnMvZTJvRG9jLnhtbFBLAQItABQA&#10;BgAIAAAAIQBA+UF82QAAAAcBAAAPAAAAAAAAAAAAAAAAAD8EAABkcnMvZG93bnJldi54bWxQSwUG&#10;AAAAAAQABADzAAAARQUAAAAA&#10;" filled="f" stroked="f">
                <v:textbox>
                  <w:txbxContent>
                    <w:p w14:paraId="1B8203BA" w14:textId="17BC76EC" w:rsidR="00FC678D" w:rsidRDefault="00FC678D" w:rsidP="00FC678D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A7D19">
                        <w:rPr>
                          <w:rFonts w:ascii="Arial" w:hAnsi="Arial" w:cs="Arial"/>
                          <w:b/>
                          <w:bCs/>
                        </w:rPr>
                        <w:t>113</w:t>
                      </w:r>
                      <w:r w:rsidR="00FA7D19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11999" wp14:editId="231FC1E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B0B2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</w:t>
      </w:r>
      <w:proofErr w:type="spellStart"/>
      <w:r>
        <w:rPr>
          <w:rFonts w:ascii="Arial" w:hAnsi="Arial" w:cs="Arial"/>
          <w:b/>
          <w:sz w:val="40"/>
          <w:szCs w:val="40"/>
        </w:rPr>
        <w:t>Neighbourhood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Goods and Services</w:t>
      </w:r>
    </w:p>
    <w:p w14:paraId="6E14ECC0" w14:textId="05EA0DCC" w:rsidR="0093577E" w:rsidRDefault="0093577E" w:rsidP="00A7301B">
      <w:pPr>
        <w:rPr>
          <w:rFonts w:ascii="Verdana" w:hAnsi="Verdana"/>
          <w:b/>
        </w:rPr>
      </w:pPr>
    </w:p>
    <w:p w14:paraId="7F1FF13F" w14:textId="5DDDE943" w:rsidR="00FC678D" w:rsidRPr="00B01D44" w:rsidRDefault="00B01D44" w:rsidP="00A7301B">
      <w:pPr>
        <w:rPr>
          <w:rFonts w:ascii="Arial" w:hAnsi="Arial" w:cs="Arial"/>
          <w:bCs/>
          <w:sz w:val="32"/>
          <w:szCs w:val="32"/>
        </w:rPr>
      </w:pPr>
      <w:r w:rsidRPr="00B01D44">
        <w:rPr>
          <w:rFonts w:ascii="Arial" w:hAnsi="Arial" w:cs="Arial"/>
          <w:bCs/>
          <w:sz w:val="32"/>
          <w:szCs w:val="32"/>
        </w:rPr>
        <w:t>Draw</w:t>
      </w:r>
      <w:r>
        <w:rPr>
          <w:rFonts w:ascii="Arial" w:hAnsi="Arial" w:cs="Arial"/>
          <w:bCs/>
          <w:sz w:val="32"/>
          <w:szCs w:val="32"/>
        </w:rPr>
        <w:t xml:space="preserve"> a good and a service in the box.</w:t>
      </w:r>
    </w:p>
    <w:p w14:paraId="581CE63F" w14:textId="67B9E71C" w:rsidR="00FC678D" w:rsidRDefault="00FC678D" w:rsidP="00A7301B">
      <w:pPr>
        <w:rPr>
          <w:rFonts w:ascii="Verdana" w:hAnsi="Verdana"/>
          <w:b/>
        </w:rPr>
      </w:pPr>
    </w:p>
    <w:tbl>
      <w:tblPr>
        <w:tblStyle w:val="TableGrid"/>
        <w:tblW w:w="4916" w:type="pct"/>
        <w:tblLook w:val="04A0" w:firstRow="1" w:lastRow="0" w:firstColumn="1" w:lastColumn="0" w:noHBand="0" w:noVBand="1"/>
      </w:tblPr>
      <w:tblGrid>
        <w:gridCol w:w="9446"/>
      </w:tblGrid>
      <w:tr w:rsidR="00FC678D" w14:paraId="6D427036" w14:textId="77777777" w:rsidTr="00636C77">
        <w:trPr>
          <w:trHeight w:val="11110"/>
        </w:trPr>
        <w:tc>
          <w:tcPr>
            <w:tcW w:w="5000" w:type="pct"/>
          </w:tcPr>
          <w:p w14:paraId="34B05F3D" w14:textId="77777777" w:rsidR="00FC678D" w:rsidRDefault="00FC678D" w:rsidP="00A7301B">
            <w:pPr>
              <w:rPr>
                <w:rFonts w:ascii="Verdana" w:hAnsi="Verdana"/>
                <w:b/>
              </w:rPr>
            </w:pPr>
          </w:p>
        </w:tc>
      </w:tr>
    </w:tbl>
    <w:p w14:paraId="61E41069" w14:textId="77777777" w:rsidR="00FC678D" w:rsidRPr="00A7301B" w:rsidRDefault="00FC678D" w:rsidP="00A66808">
      <w:pPr>
        <w:rPr>
          <w:rFonts w:ascii="Verdana" w:hAnsi="Verdana"/>
          <w:b/>
        </w:rPr>
      </w:pPr>
    </w:p>
    <w:sectPr w:rsidR="00FC678D" w:rsidRPr="00A7301B" w:rsidSect="00663C7A">
      <w:headerReference w:type="default" r:id="rId10"/>
      <w:footerReference w:type="even" r:id="rId11"/>
      <w:footerReference w:type="default" r:id="rId12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7C8A" w14:textId="77777777" w:rsidR="00377EB7" w:rsidRDefault="00377EB7" w:rsidP="0093577E">
      <w:r>
        <w:separator/>
      </w:r>
    </w:p>
  </w:endnote>
  <w:endnote w:type="continuationSeparator" w:id="0">
    <w:p w14:paraId="3BC9C234" w14:textId="77777777" w:rsidR="00377EB7" w:rsidRDefault="00377EB7" w:rsidP="009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CC38" w14:textId="77777777" w:rsidR="00BB288B" w:rsidRDefault="00BB288B" w:rsidP="009403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69402" w14:textId="77777777" w:rsidR="00BB288B" w:rsidRDefault="00BB288B" w:rsidP="00BB2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0CB32" w14:textId="77777777" w:rsidR="00A2127E" w:rsidRDefault="00A2127E" w:rsidP="00A2127E">
        <w:pPr>
          <w:pStyle w:val="Footer"/>
          <w:jc w:val="center"/>
        </w:pPr>
        <w:r>
          <w:tab/>
        </w:r>
      </w:p>
    </w:sdtContent>
  </w:sdt>
  <w:p w14:paraId="6AAFFA14" w14:textId="28F6C616" w:rsidR="00A2127E" w:rsidRDefault="00A2127E" w:rsidP="00663C7A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676A2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9FE321B" w14:textId="19B071BA" w:rsidR="0093577E" w:rsidRPr="00A2127E" w:rsidRDefault="00A2127E" w:rsidP="00663C7A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3A5C6DF" wp14:editId="09CB00CD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676A29">
      <w:rPr>
        <w:rFonts w:ascii="Arial" w:hAnsi="Arial" w:cs="Arial"/>
        <w:sz w:val="15"/>
        <w:szCs w:val="15"/>
      </w:rPr>
      <w:t xml:space="preserve">2023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0248" w14:textId="77777777" w:rsidR="00377EB7" w:rsidRDefault="00377EB7" w:rsidP="0093577E">
      <w:r>
        <w:separator/>
      </w:r>
    </w:p>
  </w:footnote>
  <w:footnote w:type="continuationSeparator" w:id="0">
    <w:p w14:paraId="2A8DF9F6" w14:textId="77777777" w:rsidR="00377EB7" w:rsidRDefault="00377EB7" w:rsidP="0093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42BE" w14:textId="77777777" w:rsidR="00A2127E" w:rsidRPr="001E2E98" w:rsidRDefault="00A2127E" w:rsidP="00A2127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2D8CDFB5" w14:textId="77777777" w:rsidR="00A2127E" w:rsidRDefault="00A21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7E"/>
    <w:rsid w:val="00045F30"/>
    <w:rsid w:val="00091BCA"/>
    <w:rsid w:val="000954CA"/>
    <w:rsid w:val="000977C4"/>
    <w:rsid w:val="000B061A"/>
    <w:rsid w:val="000E2AC7"/>
    <w:rsid w:val="000E4104"/>
    <w:rsid w:val="000E5A64"/>
    <w:rsid w:val="000F3CE5"/>
    <w:rsid w:val="0010404F"/>
    <w:rsid w:val="001766B5"/>
    <w:rsid w:val="001900C3"/>
    <w:rsid w:val="001902C3"/>
    <w:rsid w:val="001E0AC5"/>
    <w:rsid w:val="00264BC1"/>
    <w:rsid w:val="0026589D"/>
    <w:rsid w:val="00281B70"/>
    <w:rsid w:val="002A7517"/>
    <w:rsid w:val="002B68CD"/>
    <w:rsid w:val="002C2C03"/>
    <w:rsid w:val="002F2EB6"/>
    <w:rsid w:val="00377EB7"/>
    <w:rsid w:val="003C72EB"/>
    <w:rsid w:val="003D0D0A"/>
    <w:rsid w:val="003F433C"/>
    <w:rsid w:val="00421FBE"/>
    <w:rsid w:val="004B0286"/>
    <w:rsid w:val="004D5DF6"/>
    <w:rsid w:val="00527420"/>
    <w:rsid w:val="0054555D"/>
    <w:rsid w:val="00590C6C"/>
    <w:rsid w:val="00597686"/>
    <w:rsid w:val="005B24CA"/>
    <w:rsid w:val="005E307E"/>
    <w:rsid w:val="00636C77"/>
    <w:rsid w:val="00651083"/>
    <w:rsid w:val="00663C7A"/>
    <w:rsid w:val="00676A29"/>
    <w:rsid w:val="006E0FF6"/>
    <w:rsid w:val="00760553"/>
    <w:rsid w:val="007B2357"/>
    <w:rsid w:val="00811A0C"/>
    <w:rsid w:val="0082429D"/>
    <w:rsid w:val="008244DF"/>
    <w:rsid w:val="00874BC4"/>
    <w:rsid w:val="00881B98"/>
    <w:rsid w:val="00897418"/>
    <w:rsid w:val="008D61D2"/>
    <w:rsid w:val="008E4AC6"/>
    <w:rsid w:val="00916D9D"/>
    <w:rsid w:val="00926B7F"/>
    <w:rsid w:val="0093577E"/>
    <w:rsid w:val="009B0780"/>
    <w:rsid w:val="009B0F07"/>
    <w:rsid w:val="00A028F2"/>
    <w:rsid w:val="00A2127E"/>
    <w:rsid w:val="00A21A7A"/>
    <w:rsid w:val="00A341B7"/>
    <w:rsid w:val="00A66808"/>
    <w:rsid w:val="00A66AB3"/>
    <w:rsid w:val="00A72C0F"/>
    <w:rsid w:val="00A7301B"/>
    <w:rsid w:val="00A9125F"/>
    <w:rsid w:val="00A92976"/>
    <w:rsid w:val="00AB65D5"/>
    <w:rsid w:val="00B01D44"/>
    <w:rsid w:val="00B15FB9"/>
    <w:rsid w:val="00B2048F"/>
    <w:rsid w:val="00B3072D"/>
    <w:rsid w:val="00B348A6"/>
    <w:rsid w:val="00B865BB"/>
    <w:rsid w:val="00B87102"/>
    <w:rsid w:val="00B924CD"/>
    <w:rsid w:val="00BA5F99"/>
    <w:rsid w:val="00BB288B"/>
    <w:rsid w:val="00C24831"/>
    <w:rsid w:val="00D12842"/>
    <w:rsid w:val="00D23164"/>
    <w:rsid w:val="00D35D65"/>
    <w:rsid w:val="00D46574"/>
    <w:rsid w:val="00D541F2"/>
    <w:rsid w:val="00D86283"/>
    <w:rsid w:val="00DB76F8"/>
    <w:rsid w:val="00E07090"/>
    <w:rsid w:val="00E51B74"/>
    <w:rsid w:val="00F4417E"/>
    <w:rsid w:val="00F80E75"/>
    <w:rsid w:val="00F902CA"/>
    <w:rsid w:val="00FA1127"/>
    <w:rsid w:val="00FA7D19"/>
    <w:rsid w:val="00FC678D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06405"/>
  <w15:chartTrackingRefBased/>
  <w15:docId w15:val="{53930D30-A8C9-48DB-B39A-31E91C7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B288B"/>
  </w:style>
  <w:style w:type="character" w:styleId="CommentReference">
    <w:name w:val="annotation reference"/>
    <w:basedOn w:val="DefaultParagraphFont"/>
    <w:uiPriority w:val="99"/>
    <w:semiHidden/>
    <w:unhideWhenUsed/>
    <w:rsid w:val="00E5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B74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B7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A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F2726-F3A2-46E0-B2B1-3165CAC15B0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430DC24-0DC7-4204-B1BA-07363D23C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BA6D6-1947-44C7-9A38-CBA94CF17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25</cp:revision>
  <dcterms:created xsi:type="dcterms:W3CDTF">2022-08-08T13:38:00Z</dcterms:created>
  <dcterms:modified xsi:type="dcterms:W3CDTF">2022-10-11T04:40:00Z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