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54" w:type="dxa"/>
        <w:tblLayout w:type="fixed"/>
        <w:tblLook w:val="04A0" w:firstRow="1" w:lastRow="0" w:firstColumn="1" w:lastColumn="0" w:noHBand="0" w:noVBand="1"/>
      </w:tblPr>
      <w:tblGrid>
        <w:gridCol w:w="4418"/>
        <w:gridCol w:w="4418"/>
        <w:gridCol w:w="4418"/>
      </w:tblGrid>
      <w:tr w:rsidR="0001169A" w14:paraId="2E39B3F8" w14:textId="7DC5479F" w:rsidTr="00FA5016">
        <w:trPr>
          <w:trHeight w:hRule="exact" w:val="462"/>
        </w:trPr>
        <w:tc>
          <w:tcPr>
            <w:tcW w:w="1325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27307B84" w:rsidR="0001169A" w:rsidRDefault="00326F23" w:rsidP="00326F2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Counting</w:t>
            </w:r>
            <w:r w:rsidR="00FA5016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viours/Strategies</w:t>
            </w:r>
          </w:p>
        </w:tc>
      </w:tr>
      <w:tr w:rsidR="003E2A74" w14:paraId="76008433" w14:textId="4EFD46FD" w:rsidTr="00FA5016">
        <w:trPr>
          <w:trHeight w:hRule="exact" w:val="1701"/>
        </w:trPr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84E73E" w14:textId="77777777" w:rsidR="00326F23" w:rsidRPr="00D26DA8" w:rsidRDefault="00326F23" w:rsidP="00326F23">
            <w:pPr>
              <w:rPr>
                <w:rFonts w:ascii="Arial" w:hAnsi="Arial" w:cs="Arial"/>
                <w:sz w:val="19"/>
                <w:szCs w:val="19"/>
              </w:rPr>
            </w:pPr>
            <w:r w:rsidRPr="00D26DA8">
              <w:rPr>
                <w:rFonts w:ascii="Arial" w:hAnsi="Arial" w:cs="Arial"/>
                <w:color w:val="626365"/>
                <w:sz w:val="19"/>
                <w:szCs w:val="19"/>
              </w:rPr>
              <w:t>Student does not trust that the number of items remains the same when partitioned in different ways and repeatedly counts to confirm the total.</w:t>
            </w:r>
          </w:p>
          <w:p w14:paraId="57DB202C" w14:textId="567C52E4" w:rsidR="003E2A74" w:rsidRPr="00D26DA8" w:rsidRDefault="003E2A74" w:rsidP="003E2A7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6D650858" w:rsidR="003E2A74" w:rsidRPr="00D26DA8" w:rsidRDefault="00326F23" w:rsidP="003E2A74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D26DA8">
              <w:rPr>
                <w:rFonts w:ascii="Arial" w:hAnsi="Arial" w:cs="Arial"/>
                <w:color w:val="626365"/>
                <w:sz w:val="19"/>
                <w:szCs w:val="19"/>
              </w:rPr>
              <w:t>Student counts all the items by 1s.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13162B86" w:rsidR="003E2A74" w:rsidRPr="00D26DA8" w:rsidRDefault="00326F23" w:rsidP="003E2A74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D26DA8">
              <w:rPr>
                <w:rFonts w:ascii="Arial" w:hAnsi="Arial" w:cs="Arial"/>
                <w:color w:val="626365"/>
                <w:sz w:val="19"/>
                <w:szCs w:val="19"/>
              </w:rPr>
              <w:t>Student uses efficient counting strategies to find how many (e.g., counting on, skip-counting).</w:t>
            </w:r>
          </w:p>
        </w:tc>
      </w:tr>
      <w:tr w:rsidR="0001169A" w14:paraId="01BA3F47" w14:textId="42A5F272" w:rsidTr="00FA5016">
        <w:trPr>
          <w:trHeight w:hRule="exact" w:val="279"/>
        </w:trPr>
        <w:tc>
          <w:tcPr>
            <w:tcW w:w="13254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7AD33815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FA5016" w14:paraId="06EBD03A" w14:textId="4CB8C089" w:rsidTr="00FA5016">
        <w:trPr>
          <w:trHeight w:val="1985"/>
        </w:trPr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FA5016" w:rsidRDefault="00FA5016" w:rsidP="00BD5ACB">
            <w:pPr>
              <w:rPr>
                <w:noProof/>
                <w:lang w:eastAsia="en-CA"/>
              </w:rPr>
            </w:pPr>
          </w:p>
        </w:tc>
      </w:tr>
      <w:tr w:rsidR="00FA5016" w14:paraId="0D590949" w14:textId="4CC1379F" w:rsidTr="00FA3928">
        <w:trPr>
          <w:trHeight w:hRule="exact" w:val="112"/>
        </w:trPr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4877CE57" w14:textId="77777777" w:rsidR="00FA5016" w:rsidRDefault="00FA5016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FA5016" w:rsidRPr="00345039" w:rsidRDefault="00FA5016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FA5016" w:rsidRPr="00345039" w:rsidRDefault="00FA5016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FA3928">
        <w:trPr>
          <w:trHeight w:hRule="exact" w:val="459"/>
        </w:trPr>
        <w:tc>
          <w:tcPr>
            <w:tcW w:w="1325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231FCB4B" w:rsidR="0001169A" w:rsidRPr="00FA3928" w:rsidRDefault="003E2A74" w:rsidP="00345039">
            <w:pPr>
              <w:pStyle w:val="Pa6"/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</w:rPr>
              <w:t>C</w:t>
            </w:r>
            <w:r w:rsidR="00326F23">
              <w:rPr>
                <w:rFonts w:ascii="Arial" w:eastAsia="Verdana" w:hAnsi="Arial" w:cs="Arial"/>
                <w:b/>
              </w:rPr>
              <w:t>omposing and Decomposing</w:t>
            </w:r>
            <w:r w:rsidR="0001169A">
              <w:rPr>
                <w:rFonts w:ascii="Arial" w:eastAsia="Verdana" w:hAnsi="Arial" w:cs="Arial"/>
                <w:b/>
              </w:rPr>
              <w:t xml:space="preserve"> Be</w:t>
            </w:r>
            <w:r w:rsidR="0001169A" w:rsidRPr="00D7596A">
              <w:rPr>
                <w:rFonts w:ascii="Arial" w:eastAsia="Verdana" w:hAnsi="Arial" w:cs="Arial"/>
                <w:b/>
              </w:rPr>
              <w:t>haviours/Strategies</w:t>
            </w:r>
          </w:p>
        </w:tc>
      </w:tr>
      <w:tr w:rsidR="003E2A74" w14:paraId="72AC45F2" w14:textId="5AAAB6AB" w:rsidTr="00FA5016">
        <w:trPr>
          <w:trHeight w:hRule="exact" w:val="1701"/>
        </w:trPr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35C1AD8" w:rsidR="003E2A74" w:rsidRPr="00D26DA8" w:rsidRDefault="00326F23" w:rsidP="00C26CC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6DA8">
              <w:rPr>
                <w:rFonts w:ascii="Arial" w:hAnsi="Arial" w:cs="Arial"/>
                <w:color w:val="626365"/>
                <w:sz w:val="19"/>
                <w:szCs w:val="19"/>
              </w:rPr>
              <w:t>Student removes all objects and starts fresh to represent a number in different ways.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64740881" w:rsidR="003E2A74" w:rsidRPr="00D26DA8" w:rsidRDefault="00326F23" w:rsidP="00C26CC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6DA8">
              <w:rPr>
                <w:rFonts w:ascii="Arial" w:hAnsi="Arial" w:cs="Arial"/>
                <w:color w:val="626365"/>
                <w:sz w:val="19"/>
                <w:szCs w:val="19"/>
              </w:rPr>
              <w:t>Student makes changes to the current representation to show numbers in different ways.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1949928" w:rsidR="003E2A74" w:rsidRPr="00D26DA8" w:rsidRDefault="00326F23" w:rsidP="00C26CC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6DA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uses patterns to systematically find different ways to model a number. </w:t>
            </w:r>
          </w:p>
        </w:tc>
      </w:tr>
      <w:tr w:rsidR="00C26CC0" w14:paraId="2990543E" w14:textId="3373E86A" w:rsidTr="00FA3928">
        <w:trPr>
          <w:trHeight w:hRule="exact" w:val="279"/>
        </w:trPr>
        <w:tc>
          <w:tcPr>
            <w:tcW w:w="13254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459546A4" w:rsidR="00C26CC0" w:rsidRPr="00D7596A" w:rsidRDefault="00C26CC0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FA5016" w14:paraId="2FDA25CD" w14:textId="4911D820" w:rsidTr="00FA3928">
        <w:trPr>
          <w:trHeight w:val="1985"/>
        </w:trPr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FA5016" w:rsidRDefault="00FA5016" w:rsidP="00BD5ACB">
            <w:pPr>
              <w:rPr>
                <w:noProof/>
                <w:lang w:eastAsia="en-CA"/>
              </w:rPr>
            </w:pPr>
          </w:p>
        </w:tc>
      </w:tr>
    </w:tbl>
    <w:p w14:paraId="2B7BC370" w14:textId="40CF1C39" w:rsidR="00F10556" w:rsidRDefault="00F10556" w:rsidP="004A4F71">
      <w:pPr>
        <w:tabs>
          <w:tab w:val="left" w:pos="924"/>
        </w:tabs>
      </w:pPr>
    </w:p>
    <w:sectPr w:rsidR="00F10556" w:rsidSect="00CE764C">
      <w:headerReference w:type="default" r:id="rId10"/>
      <w:footerReference w:type="default" r:id="rId11"/>
      <w:pgSz w:w="15840" w:h="12240" w:orient="landscape"/>
      <w:pgMar w:top="567" w:right="992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1BF03" w14:textId="77777777" w:rsidR="002D2DDE" w:rsidRDefault="002D2DDE" w:rsidP="00CA2529">
      <w:pPr>
        <w:spacing w:after="0" w:line="240" w:lineRule="auto"/>
      </w:pPr>
      <w:r>
        <w:separator/>
      </w:r>
    </w:p>
  </w:endnote>
  <w:endnote w:type="continuationSeparator" w:id="0">
    <w:p w14:paraId="3211E8EE" w14:textId="77777777" w:rsidR="002D2DDE" w:rsidRDefault="002D2DD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go LT Pro Medium Condensed">
    <w:altName w:val="Ergo LT Pro Medium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AD79" w14:textId="15EEB4E2" w:rsidR="00826F3E" w:rsidRPr="00184AB4" w:rsidRDefault="00D83EF6" w:rsidP="00D83EF6">
    <w:pPr>
      <w:pStyle w:val="Footer"/>
      <w:pBdr>
        <w:top w:val="single" w:sz="4" w:space="1" w:color="auto"/>
      </w:pBdr>
      <w:tabs>
        <w:tab w:val="clear" w:pos="9360"/>
        <w:tab w:val="right" w:pos="13214"/>
      </w:tabs>
      <w:ind w:right="484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 Alberta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0E65FA31" wp14:editId="793BEBBC">
          <wp:extent cx="180975" cy="86360"/>
          <wp:effectExtent l="0" t="0" r="9525" b="8890"/>
          <wp:docPr id="16" name="Picture 1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2023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BDFA0" w14:textId="77777777" w:rsidR="002D2DDE" w:rsidRDefault="002D2DDE" w:rsidP="00CA2529">
      <w:pPr>
        <w:spacing w:after="0" w:line="240" w:lineRule="auto"/>
      </w:pPr>
      <w:r>
        <w:separator/>
      </w:r>
    </w:p>
  </w:footnote>
  <w:footnote w:type="continuationSeparator" w:id="0">
    <w:p w14:paraId="4A952DD7" w14:textId="77777777" w:rsidR="002D2DDE" w:rsidRDefault="002D2DD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D5C9" w14:textId="0E8CF56D" w:rsidR="00995A1F" w:rsidRPr="00E71CBF" w:rsidRDefault="00FA3928" w:rsidP="00995A1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BB1D90E" wp14:editId="70AC8F28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BE7A06" w14:textId="77777777" w:rsidR="004A4F71" w:rsidRPr="00CB2021" w:rsidRDefault="004A4F7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B1D90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.3pt;margin-top:9.45pt;width:126.05pt;height:3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" filled="f" stroked="f">
              <v:textbox>
                <w:txbxContent>
                  <w:p w14:paraId="72BE7A06" w14:textId="77777777" w:rsidR="004A4F71" w:rsidRPr="00CB2021" w:rsidRDefault="004A4F7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4A4F71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2506288" wp14:editId="00E0C95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1" name="Pentago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FBADD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1" o:spid="_x0000_s1026" type="#_x0000_t15" style="position:absolute;margin-left:-.65pt;margin-top:1.2pt;width:141.7pt;height:3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7e6wIAADw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eaH7e6wIAADw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4A4F71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A98981F" wp14:editId="3252D75A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2" name="Pentag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CB924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2" o:spid="_x0000_s1026" type="#_x0000_t15" style="position:absolute;margin-left:-.5pt;margin-top:1.35pt;width:135.05pt;height:3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EpUBwWWAgAAlg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4A4F71">
      <w:tab/>
    </w:r>
    <w:r w:rsidR="004A4F71">
      <w:tab/>
    </w:r>
    <w:r w:rsidR="004A4F71">
      <w:tab/>
    </w:r>
    <w:r w:rsidR="004A4F71">
      <w:tab/>
    </w:r>
    <w:r w:rsidR="004A4F71">
      <w:tab/>
    </w:r>
    <w:r w:rsidR="00995A1F" w:rsidRPr="00E71CBF">
      <w:rPr>
        <w:rFonts w:ascii="Arial" w:hAnsi="Arial" w:cs="Arial"/>
        <w:b/>
        <w:sz w:val="36"/>
        <w:szCs w:val="36"/>
      </w:rPr>
      <w:t xml:space="preserve">Master </w:t>
    </w:r>
    <w:r w:rsidR="00995A1F">
      <w:rPr>
        <w:rFonts w:ascii="Arial" w:hAnsi="Arial" w:cs="Arial"/>
        <w:b/>
        <w:sz w:val="36"/>
        <w:szCs w:val="36"/>
      </w:rPr>
      <w:t>45</w:t>
    </w:r>
    <w:r w:rsidR="00995A1F" w:rsidRPr="00E71CBF">
      <w:rPr>
        <w:rFonts w:ascii="Arial" w:hAnsi="Arial" w:cs="Arial"/>
        <w:b/>
        <w:sz w:val="36"/>
        <w:szCs w:val="36"/>
      </w:rPr>
      <w:t xml:space="preserve">: </w:t>
    </w:r>
    <w:r w:rsidR="00995A1F">
      <w:rPr>
        <w:rFonts w:ascii="Arial" w:hAnsi="Arial" w:cs="Arial"/>
        <w:b/>
        <w:sz w:val="36"/>
        <w:szCs w:val="36"/>
      </w:rPr>
      <w:t xml:space="preserve">Activity 20 </w:t>
    </w:r>
    <w:r w:rsidR="00995A1F" w:rsidRPr="00E71CBF">
      <w:rPr>
        <w:rFonts w:ascii="Arial" w:hAnsi="Arial" w:cs="Arial"/>
        <w:b/>
        <w:sz w:val="36"/>
        <w:szCs w:val="36"/>
      </w:rPr>
      <w:t>Assessment</w:t>
    </w:r>
  </w:p>
  <w:p w14:paraId="4EE62136" w14:textId="77777777" w:rsidR="00995A1F" w:rsidRDefault="00995A1F" w:rsidP="00995A1F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Composing and Decomposing: Consolidation</w:t>
    </w:r>
  </w:p>
  <w:p w14:paraId="69028FB8" w14:textId="6D95005D" w:rsidR="004A4F71" w:rsidRPr="00E71CBF" w:rsidRDefault="004A4F71" w:rsidP="00995A1F">
    <w:pPr>
      <w:spacing w:after="0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2FF1"/>
    <w:rsid w:val="00184AB4"/>
    <w:rsid w:val="00192706"/>
    <w:rsid w:val="001A7920"/>
    <w:rsid w:val="00207CC0"/>
    <w:rsid w:val="00240F9E"/>
    <w:rsid w:val="00254851"/>
    <w:rsid w:val="00266AEC"/>
    <w:rsid w:val="002C432C"/>
    <w:rsid w:val="002D2DDE"/>
    <w:rsid w:val="003014A9"/>
    <w:rsid w:val="00326F23"/>
    <w:rsid w:val="00345039"/>
    <w:rsid w:val="003E2A74"/>
    <w:rsid w:val="00481D9D"/>
    <w:rsid w:val="00483555"/>
    <w:rsid w:val="00484666"/>
    <w:rsid w:val="004A4F71"/>
    <w:rsid w:val="0052693C"/>
    <w:rsid w:val="00543A9A"/>
    <w:rsid w:val="00550184"/>
    <w:rsid w:val="00581577"/>
    <w:rsid w:val="005B3A77"/>
    <w:rsid w:val="00661689"/>
    <w:rsid w:val="00696ABC"/>
    <w:rsid w:val="006C48ED"/>
    <w:rsid w:val="007164AD"/>
    <w:rsid w:val="007B6020"/>
    <w:rsid w:val="00806CAF"/>
    <w:rsid w:val="00826F3E"/>
    <w:rsid w:val="00832B16"/>
    <w:rsid w:val="00924EB1"/>
    <w:rsid w:val="00962575"/>
    <w:rsid w:val="0097116D"/>
    <w:rsid w:val="00994C77"/>
    <w:rsid w:val="00995A1F"/>
    <w:rsid w:val="009B6FF8"/>
    <w:rsid w:val="009D596F"/>
    <w:rsid w:val="00A43E96"/>
    <w:rsid w:val="00AB10BB"/>
    <w:rsid w:val="00AE494A"/>
    <w:rsid w:val="00B50F28"/>
    <w:rsid w:val="00B9593A"/>
    <w:rsid w:val="00BA072D"/>
    <w:rsid w:val="00BA10A4"/>
    <w:rsid w:val="00BA1D1A"/>
    <w:rsid w:val="00BD5ACB"/>
    <w:rsid w:val="00BE7BA6"/>
    <w:rsid w:val="00C26CC0"/>
    <w:rsid w:val="00C72956"/>
    <w:rsid w:val="00C957B8"/>
    <w:rsid w:val="00CA2529"/>
    <w:rsid w:val="00CB0CD3"/>
    <w:rsid w:val="00CB2021"/>
    <w:rsid w:val="00CE764C"/>
    <w:rsid w:val="00CF3ED1"/>
    <w:rsid w:val="00D26DA8"/>
    <w:rsid w:val="00D7596A"/>
    <w:rsid w:val="00D83EF6"/>
    <w:rsid w:val="00DA1368"/>
    <w:rsid w:val="00DB4226"/>
    <w:rsid w:val="00DB4EC8"/>
    <w:rsid w:val="00DD1491"/>
    <w:rsid w:val="00DD6F23"/>
    <w:rsid w:val="00E04202"/>
    <w:rsid w:val="00E16179"/>
    <w:rsid w:val="00E45E3B"/>
    <w:rsid w:val="00E613E3"/>
    <w:rsid w:val="00E71CBF"/>
    <w:rsid w:val="00EE29C2"/>
    <w:rsid w:val="00F10556"/>
    <w:rsid w:val="00F155A2"/>
    <w:rsid w:val="00F86C1E"/>
    <w:rsid w:val="00FA3928"/>
    <w:rsid w:val="00FA5016"/>
    <w:rsid w:val="00FB5EDD"/>
    <w:rsid w:val="00FB7FC3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AB10BB"/>
    <w:rPr>
      <w:rFonts w:cs="Ergo LT Pro Medium Condensed"/>
      <w:color w:val="40404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830912-EBAF-4A44-9E87-2F5A71269854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69D6EDFE-ADFD-4F0E-9126-E04E41B03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09949-37E0-4665-B06E-FE0EB2151C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EABD6E-243A-42E4-AE5B-1BF735CCA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7</cp:revision>
  <cp:lastPrinted>2016-08-23T12:28:00Z</cp:lastPrinted>
  <dcterms:created xsi:type="dcterms:W3CDTF">2022-05-26T14:59:00Z</dcterms:created>
  <dcterms:modified xsi:type="dcterms:W3CDTF">2022-08-10T13:06:00Z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