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02BF3" w14:textId="77777777" w:rsidR="00B345DB" w:rsidRPr="00B345DB" w:rsidRDefault="00B345DB" w:rsidP="00B345DB">
      <w:pPr>
        <w:ind w:firstLine="720"/>
        <w:jc w:val="center"/>
        <w:rPr>
          <w:rFonts w:ascii="Arial" w:hAnsi="Arial" w:cs="Arial"/>
          <w:b/>
          <w:sz w:val="36"/>
          <w:szCs w:val="36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3BF46" wp14:editId="1BFDC8A8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82867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8EBFC" w14:textId="11D61B5E" w:rsidR="00B345DB" w:rsidRPr="00764D7F" w:rsidRDefault="00B345DB" w:rsidP="00B345D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0554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  <w:p w14:paraId="6441E7B4" w14:textId="77777777" w:rsidR="00B345DB" w:rsidRDefault="00B345DB" w:rsidP="00B345D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3BF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65.2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" filled="f" stroked="f">
                <v:textbox>
                  <w:txbxContent>
                    <w:p w14:paraId="2FB8EBFC" w14:textId="11D61B5E" w:rsidR="00B345DB" w:rsidRPr="00764D7F" w:rsidRDefault="00B345DB" w:rsidP="00B345D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05545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</w:p>
                    <w:p w14:paraId="6441E7B4" w14:textId="77777777" w:rsidR="00B345DB" w:rsidRDefault="00B345DB" w:rsidP="00B345D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7A1E8" wp14:editId="29DB290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EEBA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 w:rsidRPr="00463DFB">
        <w:rPr>
          <w:rFonts w:ascii="Arial" w:hAnsi="Arial" w:cs="Arial"/>
          <w:b/>
          <w:sz w:val="36"/>
          <w:szCs w:val="36"/>
        </w:rPr>
        <w:t>Making Comparisons</w:t>
      </w:r>
      <w:r w:rsidRPr="00B345DB">
        <w:rPr>
          <w:rFonts w:ascii="Arial" w:hAnsi="Arial" w:cs="Arial"/>
          <w:b/>
          <w:i/>
          <w:sz w:val="36"/>
          <w:szCs w:val="36"/>
        </w:rPr>
        <w:t xml:space="preserve"> </w:t>
      </w:r>
      <w:r w:rsidRPr="00B345DB">
        <w:rPr>
          <w:rFonts w:ascii="Arial" w:hAnsi="Arial" w:cs="Arial"/>
          <w:b/>
          <w:sz w:val="36"/>
          <w:szCs w:val="36"/>
        </w:rPr>
        <w:t>Recording Sheet</w:t>
      </w:r>
    </w:p>
    <w:p w14:paraId="4ED2D0FC" w14:textId="77777777" w:rsidR="00B345DB" w:rsidRDefault="00B345DB" w:rsidP="00B345DB">
      <w:pPr>
        <w:rPr>
          <w:rFonts w:ascii="Verdana" w:hAnsi="Verdana"/>
          <w:b/>
        </w:rPr>
      </w:pPr>
    </w:p>
    <w:p w14:paraId="08A826DF" w14:textId="77777777" w:rsidR="00B345DB" w:rsidRDefault="00B345DB" w:rsidP="00B345DB">
      <w:pPr>
        <w:rPr>
          <w:rFonts w:ascii="Verdana" w:hAnsi="Verdana"/>
          <w:b/>
        </w:rPr>
      </w:pPr>
    </w:p>
    <w:p w14:paraId="35E7EBE4" w14:textId="77777777" w:rsidR="00B345DB" w:rsidRDefault="00B345DB" w:rsidP="00B345DB">
      <w:pPr>
        <w:tabs>
          <w:tab w:val="left" w:pos="2529"/>
        </w:tabs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14:paraId="1D514A1E" w14:textId="77777777" w:rsidR="00B345DB" w:rsidRDefault="00B345DB" w:rsidP="00B345DB">
      <w:pPr>
        <w:tabs>
          <w:tab w:val="left" w:pos="2529"/>
        </w:tabs>
        <w:spacing w:after="1560"/>
        <w:rPr>
          <w:rFonts w:ascii="Arial" w:eastAsia="Arial" w:hAnsi="Arial" w:cs="Arial"/>
          <w:noProof/>
          <w:sz w:val="48"/>
          <w:szCs w:val="48"/>
          <w:lang w:val="en-CA" w:eastAsia="en-CA"/>
        </w:rPr>
      </w:pP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>A</w:t>
      </w:r>
      <w:r>
        <w:rPr>
          <w:rFonts w:ascii="Arial" w:eastAsia="Arial" w:hAnsi="Arial" w:cs="Arial"/>
          <w:noProof/>
          <w:sz w:val="48"/>
          <w:szCs w:val="48"/>
          <w:lang w:val="en-CA" w:eastAsia="en-CA"/>
        </w:rPr>
        <w:t xml:space="preserve"> _________</w:t>
      </w: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 xml:space="preserve"> is </w:t>
      </w:r>
      <w:r w:rsidR="002525C6">
        <w:rPr>
          <w:rFonts w:ascii="Arial" w:eastAsia="Arial" w:hAnsi="Arial" w:cs="Arial"/>
          <w:noProof/>
          <w:sz w:val="48"/>
          <w:szCs w:val="48"/>
          <w:lang w:val="en-CA" w:eastAsia="en-CA"/>
        </w:rPr>
        <w:t>wider</w:t>
      </w: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 xml:space="preserve"> than a </w:t>
      </w:r>
      <w:r>
        <w:rPr>
          <w:rFonts w:ascii="Arial" w:eastAsia="Arial" w:hAnsi="Arial" w:cs="Arial"/>
          <w:noProof/>
          <w:sz w:val="48"/>
          <w:szCs w:val="48"/>
          <w:lang w:val="en-CA" w:eastAsia="en-CA"/>
        </w:rPr>
        <w:t>_________</w:t>
      </w: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>.</w:t>
      </w:r>
    </w:p>
    <w:p w14:paraId="529534E4" w14:textId="77777777" w:rsidR="00B345DB" w:rsidRPr="00B97E22" w:rsidRDefault="00B345DB" w:rsidP="00B345DB">
      <w:pPr>
        <w:tabs>
          <w:tab w:val="left" w:pos="2529"/>
        </w:tabs>
        <w:spacing w:after="1560"/>
        <w:rPr>
          <w:rFonts w:ascii="Arial" w:eastAsia="Arial" w:hAnsi="Arial" w:cs="Arial"/>
          <w:noProof/>
          <w:sz w:val="48"/>
          <w:szCs w:val="48"/>
          <w:lang w:val="en-CA" w:eastAsia="en-CA"/>
        </w:rPr>
      </w:pP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>A</w:t>
      </w:r>
      <w:r>
        <w:rPr>
          <w:rFonts w:ascii="Arial" w:eastAsia="Arial" w:hAnsi="Arial" w:cs="Arial"/>
          <w:noProof/>
          <w:sz w:val="48"/>
          <w:szCs w:val="48"/>
          <w:lang w:val="en-CA" w:eastAsia="en-CA"/>
        </w:rPr>
        <w:t xml:space="preserve"> _________</w:t>
      </w: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 xml:space="preserve"> is </w:t>
      </w:r>
      <w:r>
        <w:rPr>
          <w:rFonts w:ascii="Arial" w:eastAsia="Arial" w:hAnsi="Arial" w:cs="Arial"/>
          <w:noProof/>
          <w:sz w:val="48"/>
          <w:szCs w:val="48"/>
          <w:lang w:val="en-CA" w:eastAsia="en-CA"/>
        </w:rPr>
        <w:t>h</w:t>
      </w:r>
      <w:r w:rsidR="002525C6">
        <w:rPr>
          <w:rFonts w:ascii="Arial" w:eastAsia="Arial" w:hAnsi="Arial" w:cs="Arial"/>
          <w:noProof/>
          <w:sz w:val="48"/>
          <w:szCs w:val="48"/>
          <w:lang w:val="en-CA" w:eastAsia="en-CA"/>
        </w:rPr>
        <w:t>igh</w:t>
      </w:r>
      <w:r>
        <w:rPr>
          <w:rFonts w:ascii="Arial" w:eastAsia="Arial" w:hAnsi="Arial" w:cs="Arial"/>
          <w:noProof/>
          <w:sz w:val="48"/>
          <w:szCs w:val="48"/>
          <w:lang w:val="en-CA" w:eastAsia="en-CA"/>
        </w:rPr>
        <w:t>er</w:t>
      </w: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 xml:space="preserve"> than a </w:t>
      </w:r>
      <w:r>
        <w:rPr>
          <w:rFonts w:ascii="Arial" w:eastAsia="Arial" w:hAnsi="Arial" w:cs="Arial"/>
          <w:noProof/>
          <w:sz w:val="48"/>
          <w:szCs w:val="48"/>
          <w:lang w:val="en-CA" w:eastAsia="en-CA"/>
        </w:rPr>
        <w:t>_________</w:t>
      </w: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>.</w:t>
      </w:r>
    </w:p>
    <w:p w14:paraId="411B006B" w14:textId="77777777" w:rsidR="00B345DB" w:rsidRDefault="00B345DB" w:rsidP="00B345DB">
      <w:pPr>
        <w:tabs>
          <w:tab w:val="left" w:pos="2529"/>
        </w:tabs>
        <w:spacing w:after="1560"/>
        <w:rPr>
          <w:rFonts w:ascii="Arial" w:eastAsia="Arial" w:hAnsi="Arial" w:cs="Arial"/>
          <w:noProof/>
          <w:sz w:val="48"/>
          <w:szCs w:val="48"/>
          <w:lang w:val="en-CA" w:eastAsia="en-CA"/>
        </w:rPr>
      </w:pP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>A</w:t>
      </w:r>
      <w:r>
        <w:rPr>
          <w:rFonts w:ascii="Arial" w:eastAsia="Arial" w:hAnsi="Arial" w:cs="Arial"/>
          <w:noProof/>
          <w:sz w:val="48"/>
          <w:szCs w:val="48"/>
          <w:lang w:val="en-CA" w:eastAsia="en-CA"/>
        </w:rPr>
        <w:t xml:space="preserve"> _________</w:t>
      </w: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 xml:space="preserve"> is </w:t>
      </w:r>
      <w:r>
        <w:rPr>
          <w:rFonts w:ascii="Arial" w:eastAsia="Arial" w:hAnsi="Arial" w:cs="Arial"/>
          <w:noProof/>
          <w:sz w:val="48"/>
          <w:szCs w:val="48"/>
          <w:lang w:val="en-CA" w:eastAsia="en-CA"/>
        </w:rPr>
        <w:t>longer</w:t>
      </w: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 xml:space="preserve"> than a </w:t>
      </w:r>
      <w:r>
        <w:rPr>
          <w:rFonts w:ascii="Arial" w:eastAsia="Arial" w:hAnsi="Arial" w:cs="Arial"/>
          <w:noProof/>
          <w:sz w:val="48"/>
          <w:szCs w:val="48"/>
          <w:lang w:val="en-CA" w:eastAsia="en-CA"/>
        </w:rPr>
        <w:t>_________</w:t>
      </w: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>.</w:t>
      </w:r>
    </w:p>
    <w:p w14:paraId="43EBF0CC" w14:textId="77777777" w:rsidR="00B345DB" w:rsidRPr="00B97E22" w:rsidRDefault="00B345DB" w:rsidP="00B345DB">
      <w:pPr>
        <w:tabs>
          <w:tab w:val="left" w:pos="2529"/>
        </w:tabs>
        <w:spacing w:after="1560"/>
        <w:rPr>
          <w:rFonts w:ascii="Arial" w:eastAsia="Arial" w:hAnsi="Arial" w:cs="Arial"/>
          <w:noProof/>
          <w:sz w:val="48"/>
          <w:szCs w:val="48"/>
          <w:lang w:val="en-CA" w:eastAsia="en-CA"/>
        </w:rPr>
      </w:pP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>A</w:t>
      </w:r>
      <w:r>
        <w:rPr>
          <w:rFonts w:ascii="Arial" w:eastAsia="Arial" w:hAnsi="Arial" w:cs="Arial"/>
          <w:noProof/>
          <w:sz w:val="48"/>
          <w:szCs w:val="48"/>
          <w:lang w:val="en-CA" w:eastAsia="en-CA"/>
        </w:rPr>
        <w:t xml:space="preserve"> _________</w:t>
      </w: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 xml:space="preserve"> is </w:t>
      </w:r>
      <w:r>
        <w:rPr>
          <w:rFonts w:ascii="Arial" w:eastAsia="Arial" w:hAnsi="Arial" w:cs="Arial"/>
          <w:noProof/>
          <w:sz w:val="48"/>
          <w:szCs w:val="48"/>
          <w:lang w:val="en-CA" w:eastAsia="en-CA"/>
        </w:rPr>
        <w:t>shorter</w:t>
      </w: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 xml:space="preserve"> than a </w:t>
      </w:r>
      <w:r>
        <w:rPr>
          <w:rFonts w:ascii="Arial" w:eastAsia="Arial" w:hAnsi="Arial" w:cs="Arial"/>
          <w:noProof/>
          <w:sz w:val="48"/>
          <w:szCs w:val="48"/>
          <w:lang w:val="en-CA" w:eastAsia="en-CA"/>
        </w:rPr>
        <w:t>_________</w:t>
      </w: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>.</w:t>
      </w:r>
    </w:p>
    <w:p w14:paraId="4D81997A" w14:textId="77777777" w:rsidR="00B345DB" w:rsidRDefault="00B345DB" w:rsidP="00B345DB">
      <w:pPr>
        <w:tabs>
          <w:tab w:val="left" w:pos="2529"/>
        </w:tabs>
        <w:spacing w:after="1560"/>
        <w:rPr>
          <w:rFonts w:ascii="Arial" w:eastAsia="Arial" w:hAnsi="Arial" w:cs="Arial"/>
          <w:noProof/>
          <w:sz w:val="48"/>
          <w:szCs w:val="48"/>
          <w:lang w:val="en-CA" w:eastAsia="en-CA"/>
        </w:rPr>
      </w:pP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>A</w:t>
      </w:r>
      <w:r>
        <w:rPr>
          <w:rFonts w:ascii="Arial" w:eastAsia="Arial" w:hAnsi="Arial" w:cs="Arial"/>
          <w:noProof/>
          <w:sz w:val="48"/>
          <w:szCs w:val="48"/>
          <w:lang w:val="en-CA" w:eastAsia="en-CA"/>
        </w:rPr>
        <w:t xml:space="preserve"> _________ holds more </w:t>
      </w: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 xml:space="preserve">than a </w:t>
      </w:r>
      <w:r>
        <w:rPr>
          <w:rFonts w:ascii="Arial" w:eastAsia="Arial" w:hAnsi="Arial" w:cs="Arial"/>
          <w:noProof/>
          <w:sz w:val="48"/>
          <w:szCs w:val="48"/>
          <w:lang w:val="en-CA" w:eastAsia="en-CA"/>
        </w:rPr>
        <w:t>________</w:t>
      </w: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>.</w:t>
      </w:r>
    </w:p>
    <w:p w14:paraId="7FE9AF37" w14:textId="77777777" w:rsidR="00B345DB" w:rsidRPr="00B345DB" w:rsidRDefault="00B345DB">
      <w:pPr>
        <w:tabs>
          <w:tab w:val="left" w:pos="2529"/>
        </w:tabs>
        <w:spacing w:after="1560"/>
        <w:rPr>
          <w:rFonts w:ascii="Arial" w:eastAsia="Arial" w:hAnsi="Arial" w:cs="Arial"/>
          <w:noProof/>
          <w:sz w:val="48"/>
          <w:szCs w:val="48"/>
          <w:lang w:val="en-CA" w:eastAsia="en-CA"/>
        </w:rPr>
      </w:pP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>A</w:t>
      </w:r>
      <w:r>
        <w:rPr>
          <w:rFonts w:ascii="Arial" w:eastAsia="Arial" w:hAnsi="Arial" w:cs="Arial"/>
          <w:noProof/>
          <w:sz w:val="48"/>
          <w:szCs w:val="48"/>
          <w:lang w:val="en-CA" w:eastAsia="en-CA"/>
        </w:rPr>
        <w:t xml:space="preserve"> _________</w:t>
      </w: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 xml:space="preserve"> </w:t>
      </w:r>
      <w:r>
        <w:rPr>
          <w:rFonts w:ascii="Arial" w:eastAsia="Arial" w:hAnsi="Arial" w:cs="Arial"/>
          <w:noProof/>
          <w:sz w:val="48"/>
          <w:szCs w:val="48"/>
          <w:lang w:val="en-CA" w:eastAsia="en-CA"/>
        </w:rPr>
        <w:t>holds less</w:t>
      </w: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 xml:space="preserve"> than a </w:t>
      </w:r>
      <w:r>
        <w:rPr>
          <w:rFonts w:ascii="Arial" w:eastAsia="Arial" w:hAnsi="Arial" w:cs="Arial"/>
          <w:noProof/>
          <w:sz w:val="48"/>
          <w:szCs w:val="48"/>
          <w:lang w:val="en-CA" w:eastAsia="en-CA"/>
        </w:rPr>
        <w:t>________</w:t>
      </w: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>.</w:t>
      </w:r>
    </w:p>
    <w:sectPr w:rsidR="00B345DB" w:rsidRPr="00B345D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398E6" w14:textId="77777777" w:rsidR="00F15C52" w:rsidRDefault="00F15C52" w:rsidP="00B345DB">
      <w:r>
        <w:separator/>
      </w:r>
    </w:p>
  </w:endnote>
  <w:endnote w:type="continuationSeparator" w:id="0">
    <w:p w14:paraId="2B4501F5" w14:textId="77777777" w:rsidR="00F15C52" w:rsidRDefault="00F15C52" w:rsidP="00B3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3CB6B" w14:textId="77777777" w:rsidR="00B345DB" w:rsidRDefault="00B345DB" w:rsidP="00B345DB"/>
  <w:p w14:paraId="00BF877D" w14:textId="77777777" w:rsidR="00B345DB" w:rsidRDefault="00B345DB" w:rsidP="00130817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4030FD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 w:rsidRPr="004658D8">
      <w:rPr>
        <w:rFonts w:ascii="Arial" w:hAnsi="Arial" w:cs="Arial"/>
        <w:sz w:val="15"/>
        <w:szCs w:val="15"/>
      </w:rPr>
      <w:t>The</w:t>
    </w:r>
    <w:proofErr w:type="gramEnd"/>
    <w:r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4EBD820D" w14:textId="77777777" w:rsidR="00B345DB" w:rsidRPr="00B345DB" w:rsidRDefault="00B345DB" w:rsidP="00130817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A68E759" wp14:editId="55802283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4030FD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9B5CC" w14:textId="77777777" w:rsidR="00F15C52" w:rsidRDefault="00F15C52" w:rsidP="00B345DB">
      <w:r>
        <w:separator/>
      </w:r>
    </w:p>
  </w:footnote>
  <w:footnote w:type="continuationSeparator" w:id="0">
    <w:p w14:paraId="4477E205" w14:textId="77777777" w:rsidR="00F15C52" w:rsidRDefault="00F15C52" w:rsidP="00B34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5F17" w14:textId="77777777" w:rsidR="00B345DB" w:rsidRPr="001E2E98" w:rsidRDefault="00B345DB" w:rsidP="00B345DB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2EE5F2A3" w14:textId="77777777" w:rsidR="00B345DB" w:rsidRDefault="00B345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DB"/>
    <w:rsid w:val="00130817"/>
    <w:rsid w:val="00205545"/>
    <w:rsid w:val="002525C6"/>
    <w:rsid w:val="003C036D"/>
    <w:rsid w:val="004030FD"/>
    <w:rsid w:val="00463DFB"/>
    <w:rsid w:val="00614041"/>
    <w:rsid w:val="006D28BC"/>
    <w:rsid w:val="00A214C3"/>
    <w:rsid w:val="00A32029"/>
    <w:rsid w:val="00B345DB"/>
    <w:rsid w:val="00F1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6FEAD"/>
  <w15:chartTrackingRefBased/>
  <w15:docId w15:val="{A58B1D2A-B2E4-48C7-8025-FA613D82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5D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5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345DB"/>
  </w:style>
  <w:style w:type="paragraph" w:styleId="Footer">
    <w:name w:val="footer"/>
    <w:basedOn w:val="Normal"/>
    <w:link w:val="FooterChar"/>
    <w:uiPriority w:val="99"/>
    <w:unhideWhenUsed/>
    <w:rsid w:val="00B345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45DB"/>
  </w:style>
  <w:style w:type="paragraph" w:styleId="BalloonText">
    <w:name w:val="Balloon Text"/>
    <w:basedOn w:val="Normal"/>
    <w:link w:val="BalloonTextChar"/>
    <w:uiPriority w:val="99"/>
    <w:semiHidden/>
    <w:unhideWhenUsed/>
    <w:rsid w:val="00463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FB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1404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85F61-908E-41B9-AEA5-CFF8EB7AE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76B6EF-AD3A-41D0-880A-50AC660BB4B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8D17A9CB-D63F-4AB7-95A9-FC1E87DF19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487AE9-841B-44B8-BA1E-2B1AC2A9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6</cp:revision>
  <cp:lastPrinted>2017-06-15T17:19:00Z</cp:lastPrinted>
  <dcterms:created xsi:type="dcterms:W3CDTF">2022-06-11T14:23:00Z</dcterms:created>
  <dcterms:modified xsi:type="dcterms:W3CDTF">2022-09-08T01:12:00Z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