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D4DC33" w:rsidR="00EE29C2" w:rsidRPr="00D7596A" w:rsidRDefault="0040755F" w:rsidP="0040755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the Line of Symmetry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7696CD0" w:rsidR="00345039" w:rsidRPr="005C567E" w:rsidRDefault="0040755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does not think the picture is symmetrical.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36FE5" w14:textId="77777777" w:rsidR="00790860" w:rsidRPr="005C567E" w:rsidRDefault="0040755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into two parts without regard to symmetry.</w:t>
            </w:r>
          </w:p>
          <w:p w14:paraId="7F95AA5C" w14:textId="4AE6FA98" w:rsidR="0040755F" w:rsidRPr="005C567E" w:rsidRDefault="00890A20" w:rsidP="0040755F">
            <w:pPr>
              <w:pStyle w:val="Default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A19AAD9" wp14:editId="4ED2561B">
                  <wp:simplePos x="0" y="0"/>
                  <wp:positionH relativeFrom="page">
                    <wp:posOffset>674179</wp:posOffset>
                  </wp:positionH>
                  <wp:positionV relativeFrom="paragraph">
                    <wp:posOffset>18762</wp:posOffset>
                  </wp:positionV>
                  <wp:extent cx="1101600" cy="8424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6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975C17" w:rsidR="009C09C5" w:rsidRPr="005C567E" w:rsidRDefault="00890A20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multiple times but struggles to find the line of symmetry.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45B47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1D0BB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542D4" w14:textId="611926E6" w:rsidR="00FF506D" w:rsidRDefault="00890A20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7CCC0B97" wp14:editId="3DF0FCA5">
                  <wp:simplePos x="0" y="0"/>
                  <wp:positionH relativeFrom="column">
                    <wp:posOffset>1674495</wp:posOffset>
                  </wp:positionH>
                  <wp:positionV relativeFrom="page">
                    <wp:posOffset>36195</wp:posOffset>
                  </wp:positionV>
                  <wp:extent cx="846000" cy="97920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0919" y="21012"/>
                      <wp:lineTo x="2091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divides/folds the picture so its outline matches </w:t>
            </w:r>
          </w:p>
          <w:p w14:paraId="040B9AF2" w14:textId="27A8DDC5" w:rsidR="009C09C5" w:rsidRPr="005C567E" w:rsidRDefault="0040755F" w:rsidP="006A37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but ignores the details of </w:t>
            </w:r>
            <w:r w:rsidR="006A37C1">
              <w:rPr>
                <w:rFonts w:ascii="Arial" w:hAnsi="Arial" w:cs="Arial"/>
                <w:color w:val="626365"/>
                <w:sz w:val="19"/>
                <w:szCs w:val="19"/>
              </w:rPr>
              <w:t>the picture.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4DD728D" w:rsidR="00BE7BA6" w:rsidRPr="005C567E" w:rsidRDefault="00890A20" w:rsidP="006A37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BDF8AB4" wp14:editId="20B4F174">
                  <wp:simplePos x="0" y="0"/>
                  <wp:positionH relativeFrom="column">
                    <wp:posOffset>1626235</wp:posOffset>
                  </wp:positionH>
                  <wp:positionV relativeFrom="page">
                    <wp:posOffset>28575</wp:posOffset>
                  </wp:positionV>
                  <wp:extent cx="809625" cy="1012991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0838" y="21126"/>
                      <wp:lineTo x="2083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the line of </w:t>
            </w:r>
            <w:proofErr w:type="gramStart"/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>symmetry, but</w:t>
            </w:r>
            <w:proofErr w:type="gramEnd"/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explaining why it is the line </w:t>
            </w:r>
            <w:r w:rsidR="006A37C1">
              <w:rPr>
                <w:rFonts w:ascii="Arial" w:hAnsi="Arial" w:cs="Arial"/>
                <w:color w:val="626365"/>
                <w:sz w:val="19"/>
                <w:szCs w:val="19"/>
              </w:rPr>
              <w:t>of symmetry.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63F092" w:rsidR="00BE7BA6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finds the line of symmetry and explains how he or she knows it is the line of symmetry with ease.</w:t>
            </w:r>
          </w:p>
        </w:tc>
      </w:tr>
      <w:tr w:rsidR="00BE7BA6" w14:paraId="2990543E" w14:textId="77777777" w:rsidTr="00FF506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B2A21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F506D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7559" w14:textId="77777777" w:rsidR="003A66AA" w:rsidRDefault="003A66AA" w:rsidP="00CA2529">
      <w:pPr>
        <w:spacing w:after="0" w:line="240" w:lineRule="auto"/>
      </w:pPr>
      <w:r>
        <w:separator/>
      </w:r>
    </w:p>
  </w:endnote>
  <w:endnote w:type="continuationSeparator" w:id="0">
    <w:p w14:paraId="0C1BB6A9" w14:textId="77777777" w:rsidR="003A66AA" w:rsidRDefault="003A66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FF9" w14:textId="666AADB8" w:rsidR="001D0BB3" w:rsidRDefault="001D0BB3" w:rsidP="001D0BB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A37C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2BFB626" wp14:editId="002514B3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7C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9E9C" w14:textId="77777777" w:rsidR="003A66AA" w:rsidRDefault="003A66AA" w:rsidP="00CA2529">
      <w:pPr>
        <w:spacing w:after="0" w:line="240" w:lineRule="auto"/>
      </w:pPr>
      <w:r>
        <w:separator/>
      </w:r>
    </w:p>
  </w:footnote>
  <w:footnote w:type="continuationSeparator" w:id="0">
    <w:p w14:paraId="43C913C7" w14:textId="77777777" w:rsidR="003A66AA" w:rsidRDefault="003A66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6ACDCB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A37C1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6A37C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DF6844" w:rsidR="00CA2529" w:rsidRPr="00E71CBF" w:rsidRDefault="004075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Lines of Symmetry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0BB3"/>
    <w:rsid w:val="00207CC0"/>
    <w:rsid w:val="00254851"/>
    <w:rsid w:val="002B0421"/>
    <w:rsid w:val="002C432C"/>
    <w:rsid w:val="003014A9"/>
    <w:rsid w:val="00345039"/>
    <w:rsid w:val="003822BF"/>
    <w:rsid w:val="003A66AA"/>
    <w:rsid w:val="0040755F"/>
    <w:rsid w:val="00437690"/>
    <w:rsid w:val="00483555"/>
    <w:rsid w:val="0052693C"/>
    <w:rsid w:val="00543A9A"/>
    <w:rsid w:val="00581577"/>
    <w:rsid w:val="005B3A77"/>
    <w:rsid w:val="005C567E"/>
    <w:rsid w:val="00661689"/>
    <w:rsid w:val="00696ABC"/>
    <w:rsid w:val="006A37C1"/>
    <w:rsid w:val="00790860"/>
    <w:rsid w:val="007F4C57"/>
    <w:rsid w:val="00806CAF"/>
    <w:rsid w:val="00832B16"/>
    <w:rsid w:val="00890A20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50E81"/>
    <w:rsid w:val="00E613E3"/>
    <w:rsid w:val="00E71CBF"/>
    <w:rsid w:val="00EE29C2"/>
    <w:rsid w:val="00F10556"/>
    <w:rsid w:val="00F155A2"/>
    <w:rsid w:val="00F40BB6"/>
    <w:rsid w:val="00F8039F"/>
    <w:rsid w:val="00F86C1E"/>
    <w:rsid w:val="00FD2B2E"/>
    <w:rsid w:val="00FF50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E50E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3BEE-0B2A-4E8F-8F2C-D8052543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D9D8-396A-4732-9AD6-DAD588762CF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B2D8A5F-0468-4227-B4B7-BBE269E3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CAA37-B13B-4213-80EC-5ED4D43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2022-06-12T13:56:00Z</dcterms:created>
  <dcterms:modified xsi:type="dcterms:W3CDTF">2022-09-08T06:02:00Z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