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B617" w14:textId="6500C6C7" w:rsidR="00FB0AE9" w:rsidRDefault="00F160ED" w:rsidP="00FB0AE9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1872F74" wp14:editId="32E8514A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238596" cy="552279"/>
                <wp:effectExtent l="0" t="0" r="0" b="635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596" cy="552279"/>
                          <a:chOff x="0" y="9525"/>
                          <a:chExt cx="1639091" cy="552279"/>
                        </a:xfrm>
                      </wpg:grpSpPr>
                      <wps:wsp>
                        <wps:cNvPr id="18" name="Flowchart: Terminator 1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29399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91486" w14:textId="69851B6A" w:rsidR="00FB0AE9" w:rsidRPr="00F2219E" w:rsidRDefault="00F160ED" w:rsidP="00FB0AE9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2219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FB0AE9" w:rsidRPr="00F2219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72F74" id="Group 16" o:spid="_x0000_s1026" style="position:absolute;margin-left:0;margin-top:1.95pt;width:97.55pt;height:43.5pt;z-index:251660288;mso-position-horizontal-relative:margin;mso-width-relative:margin" coordorigin=",95" coordsize="16390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8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2293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22E91486" w14:textId="69851B6A" w:rsidR="00FB0AE9" w:rsidRPr="00F2219E" w:rsidRDefault="00F160ED" w:rsidP="00FB0AE9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F2219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FB0AE9" w:rsidRPr="00F2219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B0AE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55B95" wp14:editId="69D6B6C1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600075"/>
                <wp:effectExtent l="0" t="0" r="9525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3C6C40" w14:textId="777B649C" w:rsidR="00FB0AE9" w:rsidRPr="00C01E6C" w:rsidRDefault="00FB0AE9" w:rsidP="00FB0AE9">
                            <w:pPr>
                              <w:pStyle w:val="H1"/>
                              <w:spacing w:line="240" w:lineRule="auto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   </w:t>
                            </w:r>
                            <w:r w:rsidRPr="00C01E6C">
                              <w:t xml:space="preserve"> </w:t>
                            </w:r>
                            <w:r w:rsidR="00DE01BF" w:rsidRPr="00584617">
                              <w:rPr>
                                <w:lang w:val="fr-CA"/>
                              </w:rPr>
                              <w:t>L</w:t>
                            </w:r>
                            <w:r w:rsidR="00710AF0">
                              <w:rPr>
                                <w:lang w:val="fr-CA"/>
                              </w:rPr>
                              <w:t>’</w:t>
                            </w:r>
                            <w:r w:rsidR="00DE01BF" w:rsidRPr="00584617">
                              <w:rPr>
                                <w:lang w:val="fr-CA"/>
                              </w:rPr>
                              <w:t>aire</w:t>
                            </w:r>
                            <w:r w:rsidR="00DE01BF">
                              <w:t xml:space="preserve"> des triangles</w:t>
                            </w:r>
                          </w:p>
                          <w:p w14:paraId="7411ACB6" w14:textId="77777777" w:rsidR="00FB0AE9" w:rsidRDefault="00FB0AE9" w:rsidP="00FB0AE9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651BBDAC" w14:textId="77777777" w:rsidR="00FB0AE9" w:rsidRDefault="00FB0AE9" w:rsidP="00FB0AE9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74485D8D" w14:textId="77777777" w:rsidR="00FB0AE9" w:rsidRDefault="00FB0AE9" w:rsidP="00FB0AE9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55B95" id="Text Box 15" o:spid="_x0000_s1029" type="#_x0000_t202" style="position:absolute;margin-left:563.05pt;margin-top:2.25pt;width:614.25pt;height:47.2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" fillcolor="white [3201]" stroked="f" strokeweight=".5pt">
                <v:textbox>
                  <w:txbxContent>
                    <w:p w14:paraId="473C6C40" w14:textId="777B649C" w:rsidR="00FB0AE9" w:rsidRPr="00C01E6C" w:rsidRDefault="00FB0AE9" w:rsidP="00FB0AE9">
                      <w:pPr>
                        <w:pStyle w:val="H1"/>
                        <w:spacing w:line="240" w:lineRule="auto"/>
                      </w:pPr>
                      <w:r>
                        <w:rPr>
                          <w:i/>
                          <w:iCs/>
                        </w:rPr>
                        <w:t xml:space="preserve">    </w:t>
                      </w:r>
                      <w:r w:rsidRPr="00C01E6C">
                        <w:t xml:space="preserve"> </w:t>
                      </w:r>
                      <w:r w:rsidR="00DE01BF" w:rsidRPr="00584617">
                        <w:rPr>
                          <w:lang w:val="fr-CA"/>
                        </w:rPr>
                        <w:t>L</w:t>
                      </w:r>
                      <w:r w:rsidR="00710AF0">
                        <w:rPr>
                          <w:lang w:val="fr-CA"/>
                        </w:rPr>
                        <w:t>’</w:t>
                      </w:r>
                      <w:r w:rsidR="00DE01BF" w:rsidRPr="00584617">
                        <w:rPr>
                          <w:lang w:val="fr-CA"/>
                        </w:rPr>
                        <w:t>aire</w:t>
                      </w:r>
                      <w:r w:rsidR="00DE01BF">
                        <w:t xml:space="preserve"> des triangles</w:t>
                      </w:r>
                    </w:p>
                    <w:p w14:paraId="7411ACB6" w14:textId="77777777" w:rsidR="00FB0AE9" w:rsidRDefault="00FB0AE9" w:rsidP="00FB0AE9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651BBDAC" w14:textId="77777777" w:rsidR="00FB0AE9" w:rsidRDefault="00FB0AE9" w:rsidP="00FB0AE9">
                      <w:pPr>
                        <w:pStyle w:val="H1"/>
                      </w:pPr>
                      <w:r>
                        <w:tab/>
                      </w:r>
                    </w:p>
                    <w:p w14:paraId="74485D8D" w14:textId="77777777" w:rsidR="00FB0AE9" w:rsidRDefault="00FB0AE9" w:rsidP="00FB0AE9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6697A0" w14:textId="003FA772" w:rsidR="00F70C89" w:rsidRDefault="00F70C89" w:rsidP="00453A94">
      <w:pPr>
        <w:spacing w:before="120" w:after="120"/>
        <w:jc w:val="center"/>
        <w:rPr>
          <w:rFonts w:ascii="Arial" w:hAnsi="Arial" w:cs="Arial"/>
          <w:sz w:val="32"/>
          <w:szCs w:val="32"/>
        </w:rPr>
      </w:pPr>
    </w:p>
    <w:p w14:paraId="0EBF273A" w14:textId="1B3BE21A" w:rsidR="00153149" w:rsidRPr="00153149" w:rsidRDefault="000E0364" w:rsidP="00153149">
      <w:pPr>
        <w:spacing w:before="120" w:after="120"/>
        <w:rPr>
          <w:rFonts w:ascii="Arial" w:hAnsi="Arial" w:cs="Arial"/>
          <w:sz w:val="32"/>
          <w:szCs w:val="32"/>
        </w:rPr>
      </w:pPr>
      <w:r w:rsidRPr="000E0364"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635DB46B" wp14:editId="1CDF56D2">
            <wp:extent cx="6230219" cy="705901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30219" cy="705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E73D1" w14:textId="058F064D" w:rsidR="004C55A9" w:rsidRDefault="004C55A9" w:rsidP="00453A94">
      <w:pPr>
        <w:pStyle w:val="NL"/>
        <w:ind w:left="0" w:firstLine="0"/>
      </w:pPr>
    </w:p>
    <w:sectPr w:rsidR="004C55A9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C30A5" w14:textId="77777777" w:rsidR="00AE7CAF" w:rsidRDefault="00AE7CAF" w:rsidP="00D34720">
      <w:r>
        <w:separator/>
      </w:r>
    </w:p>
  </w:endnote>
  <w:endnote w:type="continuationSeparator" w:id="0">
    <w:p w14:paraId="311AA112" w14:textId="77777777" w:rsidR="00AE7CAF" w:rsidRDefault="00AE7CA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411FE" w14:textId="53F6348C" w:rsidR="00F160ED" w:rsidRDefault="00F160ED" w:rsidP="00F160ED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6,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 périmètre, l</w:t>
    </w:r>
    <w:r w:rsidR="00710AF0">
      <w:rPr>
        <w:rFonts w:ascii="Arial" w:hAnsi="Arial" w:cs="Arial"/>
        <w:b/>
        <w:bCs/>
        <w:i/>
        <w:iCs/>
        <w:sz w:val="15"/>
        <w:szCs w:val="15"/>
        <w:lang w:val="fr-CA"/>
      </w:rPr>
      <w:t>’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aire, le volume et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</w:t>
    </w:r>
    <w:r w:rsidR="00710AF0">
      <w:rPr>
        <w:rFonts w:ascii="Arial" w:hAnsi="Arial" w:cs="Arial"/>
        <w:sz w:val="15"/>
        <w:szCs w:val="15"/>
        <w:lang w:val="fr-FR"/>
      </w:rPr>
      <w:t>’</w:t>
    </w:r>
    <w:r>
      <w:rPr>
        <w:rFonts w:ascii="Arial" w:hAnsi="Arial" w:cs="Arial"/>
        <w:sz w:val="15"/>
        <w:szCs w:val="15"/>
        <w:lang w:val="fr-FR"/>
      </w:rPr>
      <w:t>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br/>
      <w:t>la capacité</w:t>
    </w:r>
    <w:r>
      <w:rPr>
        <w:rFonts w:ascii="Arial" w:hAnsi="Arial" w:cs="Arial"/>
        <w:sz w:val="15"/>
        <w:szCs w:val="15"/>
        <w:lang w:val="fr-CA"/>
      </w:rPr>
      <w:t xml:space="preserve"> 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7A0CEF60" w:rsidR="00D34720" w:rsidRPr="00F160ED" w:rsidRDefault="00F160ED" w:rsidP="00F160ED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74123689" wp14:editId="79C3231F">
          <wp:extent cx="177800" cy="88900"/>
          <wp:effectExtent l="0" t="0" r="0" b="6350"/>
          <wp:docPr id="370042718" name="Picture 37004271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2024 Pearson Canada Inc. </w:t>
    </w:r>
    <w:r w:rsidR="00C24F5D" w:rsidRPr="00730FF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D6C8D" w14:textId="77777777" w:rsidR="00AE7CAF" w:rsidRDefault="00AE7CAF" w:rsidP="00D34720">
      <w:r>
        <w:separator/>
      </w:r>
    </w:p>
  </w:footnote>
  <w:footnote w:type="continuationSeparator" w:id="0">
    <w:p w14:paraId="0AC5C5A1" w14:textId="77777777" w:rsidR="00AE7CAF" w:rsidRDefault="00AE7CA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4C4786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730FF9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730FF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838F6"/>
    <w:multiLevelType w:val="hybridMultilevel"/>
    <w:tmpl w:val="BB265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815D3"/>
    <w:multiLevelType w:val="hybridMultilevel"/>
    <w:tmpl w:val="C88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14AD3"/>
    <w:multiLevelType w:val="hybridMultilevel"/>
    <w:tmpl w:val="AAB6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17F09"/>
    <w:multiLevelType w:val="hybridMultilevel"/>
    <w:tmpl w:val="7EB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A63E4"/>
    <w:multiLevelType w:val="hybridMultilevel"/>
    <w:tmpl w:val="36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437261">
    <w:abstractNumId w:val="4"/>
  </w:num>
  <w:num w:numId="2" w16cid:durableId="1204367830">
    <w:abstractNumId w:val="2"/>
  </w:num>
  <w:num w:numId="3" w16cid:durableId="1312759178">
    <w:abstractNumId w:val="3"/>
  </w:num>
  <w:num w:numId="4" w16cid:durableId="548228524">
    <w:abstractNumId w:val="1"/>
  </w:num>
  <w:num w:numId="5" w16cid:durableId="1832714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346B7"/>
    <w:rsid w:val="000A4000"/>
    <w:rsid w:val="000B2A96"/>
    <w:rsid w:val="000C4501"/>
    <w:rsid w:val="000D2EEB"/>
    <w:rsid w:val="000E0364"/>
    <w:rsid w:val="00116790"/>
    <w:rsid w:val="00116F01"/>
    <w:rsid w:val="00135471"/>
    <w:rsid w:val="001506CA"/>
    <w:rsid w:val="00153149"/>
    <w:rsid w:val="00165C8E"/>
    <w:rsid w:val="0017584D"/>
    <w:rsid w:val="001903DB"/>
    <w:rsid w:val="00191AD7"/>
    <w:rsid w:val="001C04A3"/>
    <w:rsid w:val="001E0F06"/>
    <w:rsid w:val="001F7C12"/>
    <w:rsid w:val="00211CA8"/>
    <w:rsid w:val="00253BD2"/>
    <w:rsid w:val="00257E5C"/>
    <w:rsid w:val="00266CCF"/>
    <w:rsid w:val="00271B4A"/>
    <w:rsid w:val="0029002B"/>
    <w:rsid w:val="002A53CB"/>
    <w:rsid w:val="002B5E06"/>
    <w:rsid w:val="002C0C4A"/>
    <w:rsid w:val="002C16CF"/>
    <w:rsid w:val="002D18B8"/>
    <w:rsid w:val="00302359"/>
    <w:rsid w:val="00303625"/>
    <w:rsid w:val="00314213"/>
    <w:rsid w:val="0033109D"/>
    <w:rsid w:val="00336D11"/>
    <w:rsid w:val="00366CCD"/>
    <w:rsid w:val="00383490"/>
    <w:rsid w:val="003A735D"/>
    <w:rsid w:val="003F5DAF"/>
    <w:rsid w:val="0040342B"/>
    <w:rsid w:val="00406998"/>
    <w:rsid w:val="00407A87"/>
    <w:rsid w:val="00410CF6"/>
    <w:rsid w:val="00415496"/>
    <w:rsid w:val="00430A20"/>
    <w:rsid w:val="00436C5D"/>
    <w:rsid w:val="00453A94"/>
    <w:rsid w:val="00486E6F"/>
    <w:rsid w:val="004A29D4"/>
    <w:rsid w:val="004C55A9"/>
    <w:rsid w:val="004D528E"/>
    <w:rsid w:val="00502182"/>
    <w:rsid w:val="00525E56"/>
    <w:rsid w:val="00533230"/>
    <w:rsid w:val="0057101E"/>
    <w:rsid w:val="005807DA"/>
    <w:rsid w:val="005A2DFB"/>
    <w:rsid w:val="005A6F49"/>
    <w:rsid w:val="005B49B7"/>
    <w:rsid w:val="005C5172"/>
    <w:rsid w:val="005C69DD"/>
    <w:rsid w:val="005D4C16"/>
    <w:rsid w:val="005F49AE"/>
    <w:rsid w:val="00607BDB"/>
    <w:rsid w:val="00647880"/>
    <w:rsid w:val="0067578F"/>
    <w:rsid w:val="00677CDA"/>
    <w:rsid w:val="00696EE0"/>
    <w:rsid w:val="006A71C8"/>
    <w:rsid w:val="006B2C4D"/>
    <w:rsid w:val="006B3738"/>
    <w:rsid w:val="006D480C"/>
    <w:rsid w:val="006F4E10"/>
    <w:rsid w:val="00702396"/>
    <w:rsid w:val="00710AF0"/>
    <w:rsid w:val="00724054"/>
    <w:rsid w:val="00730FF9"/>
    <w:rsid w:val="00736C10"/>
    <w:rsid w:val="007577F4"/>
    <w:rsid w:val="00762876"/>
    <w:rsid w:val="00767914"/>
    <w:rsid w:val="00767BFC"/>
    <w:rsid w:val="007730CB"/>
    <w:rsid w:val="00784574"/>
    <w:rsid w:val="007C0E9A"/>
    <w:rsid w:val="007C42C1"/>
    <w:rsid w:val="00801B22"/>
    <w:rsid w:val="008121C7"/>
    <w:rsid w:val="00815073"/>
    <w:rsid w:val="00825DAC"/>
    <w:rsid w:val="00836AE6"/>
    <w:rsid w:val="00856253"/>
    <w:rsid w:val="00873135"/>
    <w:rsid w:val="008B6E39"/>
    <w:rsid w:val="008E3A9D"/>
    <w:rsid w:val="008E5725"/>
    <w:rsid w:val="008F3174"/>
    <w:rsid w:val="009031AC"/>
    <w:rsid w:val="0094230B"/>
    <w:rsid w:val="00945096"/>
    <w:rsid w:val="009616D0"/>
    <w:rsid w:val="009706D6"/>
    <w:rsid w:val="009736EF"/>
    <w:rsid w:val="00974E7E"/>
    <w:rsid w:val="009A3054"/>
    <w:rsid w:val="009A52B0"/>
    <w:rsid w:val="009B090B"/>
    <w:rsid w:val="009C692E"/>
    <w:rsid w:val="009D5BFE"/>
    <w:rsid w:val="009F60E9"/>
    <w:rsid w:val="00A423B9"/>
    <w:rsid w:val="00A453D3"/>
    <w:rsid w:val="00AB31BD"/>
    <w:rsid w:val="00AB3329"/>
    <w:rsid w:val="00AB5722"/>
    <w:rsid w:val="00AC5430"/>
    <w:rsid w:val="00AE3EBA"/>
    <w:rsid w:val="00AE7CAF"/>
    <w:rsid w:val="00B53C1D"/>
    <w:rsid w:val="00B63D57"/>
    <w:rsid w:val="00B920FB"/>
    <w:rsid w:val="00BA4864"/>
    <w:rsid w:val="00BD4C02"/>
    <w:rsid w:val="00BD4FDE"/>
    <w:rsid w:val="00C11C44"/>
    <w:rsid w:val="00C24F5D"/>
    <w:rsid w:val="00C3059F"/>
    <w:rsid w:val="00C75574"/>
    <w:rsid w:val="00C80188"/>
    <w:rsid w:val="00C94FB5"/>
    <w:rsid w:val="00C96742"/>
    <w:rsid w:val="00CB0C08"/>
    <w:rsid w:val="00CC7264"/>
    <w:rsid w:val="00CE74B1"/>
    <w:rsid w:val="00D01712"/>
    <w:rsid w:val="00D040E3"/>
    <w:rsid w:val="00D34720"/>
    <w:rsid w:val="00D35DEF"/>
    <w:rsid w:val="00D5622B"/>
    <w:rsid w:val="00D61387"/>
    <w:rsid w:val="00D92395"/>
    <w:rsid w:val="00DA2A70"/>
    <w:rsid w:val="00DA3DC7"/>
    <w:rsid w:val="00DB360C"/>
    <w:rsid w:val="00DB61AE"/>
    <w:rsid w:val="00DD3693"/>
    <w:rsid w:val="00DE01BF"/>
    <w:rsid w:val="00DE504D"/>
    <w:rsid w:val="00DF027C"/>
    <w:rsid w:val="00DF5067"/>
    <w:rsid w:val="00E1030E"/>
    <w:rsid w:val="00E155B4"/>
    <w:rsid w:val="00E50AE2"/>
    <w:rsid w:val="00E63D8F"/>
    <w:rsid w:val="00E746F2"/>
    <w:rsid w:val="00EC6026"/>
    <w:rsid w:val="00EE1AF1"/>
    <w:rsid w:val="00EE511B"/>
    <w:rsid w:val="00F160ED"/>
    <w:rsid w:val="00F2219E"/>
    <w:rsid w:val="00F307F6"/>
    <w:rsid w:val="00F42266"/>
    <w:rsid w:val="00F50293"/>
    <w:rsid w:val="00F70C89"/>
    <w:rsid w:val="00F80C41"/>
    <w:rsid w:val="00FB0AE9"/>
    <w:rsid w:val="00FC5A33"/>
    <w:rsid w:val="00FE583C"/>
    <w:rsid w:val="227DE009"/>
    <w:rsid w:val="279E0B91"/>
    <w:rsid w:val="3BE9442B"/>
    <w:rsid w:val="461D47ED"/>
    <w:rsid w:val="4DB909D1"/>
    <w:rsid w:val="734E2422"/>
    <w:rsid w:val="7E5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DB360C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FB0AE9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2023-10-04T06:27:00Z</dcterms:created>
  <dcterms:modified xsi:type="dcterms:W3CDTF">2023-10-04T06:27:00Z</dcterms:modified>
</cp:coreProperties>
</file>