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378A5" w:rsidP="002461F7" w:rsidRDefault="000378A5" w14:paraId="24B7EC6E" w14:textId="3EF60D88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Pr="00D7596A" w:rsidR="000378A5" w:rsidTr="42FD7DFA" w14:paraId="5ADCE10C" w14:textId="77777777">
        <w:trPr>
          <w:trHeight w:val="462" w:hRule="exact"/>
        </w:trPr>
        <w:tc>
          <w:tcPr>
            <w:tcW w:w="13290" w:type="dxa"/>
            <w:gridSpan w:val="4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="000378A5" w:rsidP="000630DD" w:rsidRDefault="00711E34" w14:paraId="2B724C11" w14:textId="1D3EC6A2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Problem Solving with Money (</w:t>
            </w:r>
            <w:r w:rsidR="007B7158">
              <w:rPr>
                <w:rFonts w:ascii="Arial" w:hAnsi="Arial" w:eastAsia="Verdana" w:cs="Arial"/>
                <w:b/>
                <w:sz w:val="24"/>
                <w:szCs w:val="24"/>
              </w:rPr>
              <w:t>Including</w:t>
            </w: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 Tax)</w:t>
            </w:r>
          </w:p>
        </w:tc>
      </w:tr>
      <w:tr w:rsidRPr="002F051B" w:rsidR="000378A5" w:rsidTr="42FD7DFA" w14:paraId="5845B6FC" w14:textId="77777777">
        <w:trPr>
          <w:trHeight w:val="5328" w:hRule="exact"/>
        </w:trPr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141A9" w:rsidR="00B92198" w:rsidP="000630DD" w:rsidRDefault="00B92198" w14:paraId="77AAFC19" w14:textId="0C56EC7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prices involving dollars and cent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="00BC2C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:rsidRPr="00E141A9" w:rsidR="00B92198" w:rsidP="000630DD" w:rsidRDefault="00B92198" w14:paraId="7596328E" w14:textId="777777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="00B92198" w:rsidP="000630DD" w:rsidRDefault="00B92198" w14:paraId="1E1E6BF2" w14:textId="7DB9C91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price of a bag of apples </w:t>
            </w:r>
            <w:r w:rsidR="00D805F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$3.85.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Apples don’t have tax added.</w:t>
            </w: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:rsidRPr="009B3268" w:rsidR="009B3268" w:rsidP="000630DD" w:rsidRDefault="009B3268" w14:paraId="768025BC" w14:textId="6A51696F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Le prix d’un sac de pommes est de 3,85 $. Les pommes ne sont pas taxées.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:rsidR="00C367FA" w:rsidP="000630DD" w:rsidRDefault="00C367FA" w14:paraId="2D728EDB" w14:textId="1EDF3FC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Pr="00417AD8" w:rsidR="00417AD8" w:rsidP="009B3268" w:rsidRDefault="00C367FA" w14:paraId="4D8053C5" w14:textId="0B85644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5B1D79D" wp14:editId="6E166B8A">
                  <wp:extent cx="1078654" cy="12763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40" cy="12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141A9" w:rsidR="006468F1" w:rsidP="000630DD" w:rsidRDefault="006468F1" w14:paraId="3EE2B875" w14:textId="5B63BAD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the cost of transactions involving several item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s, including tax.</w:t>
            </w:r>
          </w:p>
          <w:p w:rsidRPr="00E141A9" w:rsidR="006468F1" w:rsidP="000630DD" w:rsidRDefault="006468F1" w14:paraId="1ACB3999" w14:textId="7777777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:rsidR="00DF076C" w:rsidP="000630DD" w:rsidRDefault="00DF076C" w14:paraId="243C511A" w14:textId="677F1A9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made friendly numbers to estimate the total cost: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$10 + $10 + $46 = $66.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Then for tax, 10% is about $7 and 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% is about $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3.50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total cost is about $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69.50</w:t>
            </w: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:rsidRPr="009B3268" w:rsidR="009B3268" w:rsidP="000630DD" w:rsidRDefault="009B3268" w14:paraId="05127CF4" w14:textId="1B826313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créé des nombres familiers pour estimer le coût total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:</w:t>
            </w:r>
          </w:p>
          <w:p w:rsidRPr="009B3268" w:rsidR="009B3268" w:rsidP="000630DD" w:rsidRDefault="009B3268" w14:paraId="7B9AA865" w14:textId="668B804A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10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$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+ 10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$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+ 46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$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= 66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 $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</w:t>
            </w:r>
          </w:p>
          <w:p w:rsidRPr="009B3268" w:rsidR="009B3268" w:rsidP="000630DD" w:rsidRDefault="009B3268" w14:paraId="067E8176" w14:textId="525EB09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Ensuite, pour calculer les taxes, je sais que 10 %, c’est environ 7 $ et 5 %, c’est environ 3,50 $. Le coût total est d’environ 69,50 $.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:rsidRPr="00417AD8" w:rsidR="007D6709" w:rsidP="000630DD" w:rsidRDefault="00B975FA" w14:paraId="18CB78D0" w14:textId="6041C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6A3524" wp14:editId="06EB154F">
                  <wp:extent cx="1940678" cy="76835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32609F" w:rsidP="000630DD" w:rsidRDefault="0032609F" w14:paraId="10999A4D" w14:textId="6D214F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141A9">
              <w:rPr>
                <w:rFonts w:ascii="Arial" w:hAnsi="Arial" w:cs="Arial"/>
                <w:color w:val="626365"/>
                <w:sz w:val="19"/>
                <w:szCs w:val="19"/>
              </w:rPr>
              <w:t>Calculates the cost of several items with prices in dollars and cents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9143B6">
              <w:rPr>
                <w:rFonts w:ascii="Arial" w:hAnsi="Arial" w:cs="Arial"/>
                <w:color w:val="626365"/>
                <w:sz w:val="19"/>
                <w:szCs w:val="19"/>
              </w:rPr>
              <w:t>including tax.</w:t>
            </w:r>
          </w:p>
          <w:p w:rsidRPr="00E141A9" w:rsidR="00D805F2" w:rsidP="000630DD" w:rsidRDefault="00D805F2" w14:paraId="1B7D6412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D1773A" w:rsidR="00787DBC" w:rsidP="00D1773A" w:rsidRDefault="00E1485B" w14:paraId="0161FCEA" w14:textId="5C18D9E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42FD7DFA"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Pr="42FD7DFA"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used an algorithm</w:t>
            </w:r>
            <w:commentRangeStart w:id="1756370683"/>
            <w:r w:rsidRPr="42FD7DFA"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Pr="42FD7DFA" w:rsidR="2848BC4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  <w:r w:rsidRPr="42FD7DFA" w:rsidR="009B32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commentRangeEnd w:id="1756370683"/>
            <w:r>
              <w:rPr>
                <w:rStyle w:val="CommentReference"/>
              </w:rPr>
              <w:commentReference w:id="1756370683"/>
            </w:r>
            <w:r>
              <w:br/>
            </w:r>
            <w:r w:rsidRPr="42FD7DFA" w:rsidR="009B3268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(« J’ai utilisé un algorithme. »)</w:t>
            </w:r>
          </w:p>
          <w:p w:rsidR="009D0165" w:rsidP="000630DD" w:rsidRDefault="00D1773A" w14:paraId="277398AF" w14:textId="4D06112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C7586FB" wp14:editId="236119A0">
                  <wp:extent cx="1327414" cy="768350"/>
                  <wp:effectExtent l="0" t="0" r="6350" b="0"/>
                  <wp:docPr id="1480880580" name="Picture 1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880580" name="Picture 1" descr="A black numbers and a white background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42" r="25950"/>
                          <a:stretch/>
                        </pic:blipFill>
                        <pic:spPr bwMode="auto">
                          <a:xfrm>
                            <a:off x="0" y="0"/>
                            <a:ext cx="1332309" cy="771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commentRangeStart w:id="867777872"/>
            <w:r w:rsidRPr="008D2F6D" w:rsidR="12F97B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</w:t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</w:t>
            </w:r>
            <w:commentRangeEnd w:id="867777872"/>
            <w:r>
              <w:rPr>
                <w:rStyle w:val="CommentReference"/>
              </w:rPr>
              <w:commentReference w:id="867777872"/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hen I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calculated the tax: </w:t>
            </w:r>
            <w:r w:rsidR="00845AC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10%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is 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$6.46 and 5% 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$3.23.</w:t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45AC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</w:t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total cost including tax: $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67.79</w:t>
            </w:r>
            <w:r w:rsidRPr="008D2F6D" w:rsidR="009D01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:rsidR="00C87290" w:rsidP="009B3268" w:rsidRDefault="009B3268" w14:paraId="18E7C659" w14:textId="653FB8D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ensuite calculé la taxe : 10 %, c’est 6,46 $ et 5 %, c’est 3,23 $.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Le coût total, incluant les taxes, est de 67,79 $.</w:t>
            </w:r>
            <w:r w:rsidRPr="009B32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:rsidRPr="00417AD8" w:rsidR="00B975FA" w:rsidP="000630DD" w:rsidRDefault="00B975FA" w14:paraId="15E2BCE5" w14:textId="0EB113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4CE1C3" wp14:editId="327DD0BB">
                  <wp:extent cx="1940678" cy="76835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83" cy="77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3903D6" w:rsidP="000630DD" w:rsidRDefault="001D6F1E" w14:paraId="4B2106D6" w14:textId="7A3B0B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>alculate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 xml:space="preserve"> total cost</w:t>
            </w:r>
            <w:r w:rsidR="00EF37D0">
              <w:rPr>
                <w:rFonts w:ascii="Arial" w:hAnsi="Arial" w:cs="Arial"/>
                <w:color w:val="626365"/>
                <w:sz w:val="19"/>
                <w:szCs w:val="19"/>
              </w:rPr>
              <w:t xml:space="preserve"> including </w:t>
            </w:r>
            <w:proofErr w:type="gramStart"/>
            <w:r w:rsidR="00EF37D0">
              <w:rPr>
                <w:rFonts w:ascii="Arial" w:hAnsi="Arial" w:cs="Arial"/>
                <w:color w:val="626365"/>
                <w:sz w:val="19"/>
                <w:szCs w:val="19"/>
              </w:rPr>
              <w:t>tax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proofErr w:type="gramEnd"/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 xml:space="preserve"> determine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 xml:space="preserve"> change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141A9" w:rsidR="003903D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E141A9" w:rsidR="00D805F2" w:rsidP="000630DD" w:rsidRDefault="00D805F2" w14:paraId="013B6D26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BE1AF1" w:rsidP="009E377F" w:rsidRDefault="003961FE" w14:paraId="651D538B" w14:textId="6E354AB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2F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“To find the change from $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8D2F6D" w:rsidR="001D6F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00</w:t>
            </w:r>
            <w:r w:rsidR="00BE1AF1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1D6F1E">
              <w:rPr>
                <w:rFonts w:ascii="Arial" w:hAnsi="Arial" w:cs="Arial"/>
                <w:color w:val="626365"/>
                <w:sz w:val="19"/>
                <w:szCs w:val="19"/>
              </w:rPr>
              <w:t>I can use an algorithm</w:t>
            </w:r>
            <w:r w:rsidR="00BE1AF1">
              <w:rPr>
                <w:rFonts w:ascii="Arial" w:hAnsi="Arial" w:cs="Arial"/>
                <w:color w:val="626365"/>
                <w:sz w:val="19"/>
                <w:szCs w:val="19"/>
              </w:rPr>
              <w:t xml:space="preserve"> or a calculator.</w:t>
            </w:r>
            <w:r w:rsidR="00E1485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5E1712" w:rsidR="005E1712" w:rsidP="009E377F" w:rsidRDefault="005E1712" w14:paraId="44148C45" w14:textId="2F55E9A9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5E171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Pr="005E171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Pour déterminer la monnaie rendue pour 500 $, je peux utiliser un algorithme ou une calculatrice.</w:t>
            </w:r>
            <w:r w:rsidRPr="005E171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:rsidR="00E1485B" w:rsidRDefault="00E1485B" w14:paraId="27D575C7" w14:textId="77777777">
            <w:pPr>
              <w:pStyle w:val="Default"/>
              <w:ind w:right="1163"/>
              <w:jc w:val="righ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E1485B" w:rsidR="00BE1AF1" w:rsidP="009E377F" w:rsidRDefault="00D1773A" w14:paraId="597E2B08" w14:textId="55B260FA">
            <w:pPr>
              <w:pStyle w:val="Default"/>
              <w:ind w:right="599"/>
              <w:jc w:val="righ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73F40FF" wp14:editId="054CD1FD">
                  <wp:extent cx="1953191" cy="628650"/>
                  <wp:effectExtent l="0" t="0" r="9525" b="0"/>
                  <wp:docPr id="274485265" name="Picture 2" descr="A black numbers and dollar sig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85265" name="Picture 2" descr="A black numbers and dollar signs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33" r="21467"/>
                          <a:stretch/>
                        </pic:blipFill>
                        <pic:spPr bwMode="auto">
                          <a:xfrm>
                            <a:off x="0" y="0"/>
                            <a:ext cx="1960932" cy="6311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0DD" w:rsidTr="42FD7DFA" w14:paraId="5530B79B" w14:textId="77777777">
        <w:trPr>
          <w:trHeight w:val="283"/>
        </w:trPr>
        <w:tc>
          <w:tcPr>
            <w:tcW w:w="13290" w:type="dxa"/>
            <w:gridSpan w:val="4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805F2" w:rsidR="000630DD" w:rsidP="000630DD" w:rsidRDefault="000630DD" w14:paraId="0617AC11" w14:textId="1E09A1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0378A5" w:rsidTr="42FD7DFA" w14:paraId="72CEA274" w14:textId="77777777">
        <w:trPr>
          <w:trHeight w:val="2880"/>
        </w:trPr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B1485A" w:rsidR="000378A5" w:rsidP="000630DD" w:rsidRDefault="000378A5" w14:paraId="66B96CDE" w14:textId="677D5D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B64C00" w:rsidR="000D3B88" w:rsidP="000630DD" w:rsidRDefault="000D3B88" w14:paraId="646ABCC3" w14:textId="408A9A6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3F2AD0" w:rsidR="000378A5" w:rsidP="000630DD" w:rsidRDefault="000378A5" w14:paraId="53A71CC2" w14:textId="009DC1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B1485A" w:rsidR="000378A5" w:rsidP="000630DD" w:rsidRDefault="000378A5" w14:paraId="363A39F8" w14:textId="748553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="00D47062" w:rsidP="002461F7" w:rsidRDefault="00D47062" w14:paraId="0071DE85" w14:textId="239EF234">
      <w:pPr>
        <w:rPr>
          <w:sz w:val="4"/>
          <w:szCs w:val="4"/>
        </w:rPr>
      </w:pPr>
    </w:p>
    <w:p w:rsidRPr="00AA5CD1" w:rsidR="00D5299B" w:rsidP="002461F7" w:rsidRDefault="00D5299B" w14:paraId="11E387DD" w14:textId="0503F7D7">
      <w:pPr>
        <w:rPr>
          <w:sz w:val="4"/>
          <w:szCs w:val="4"/>
        </w:rPr>
      </w:pPr>
    </w:p>
    <w:sectPr w:rsidRPr="00AA5CD1" w:rsidR="00D5299B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b" w:author="nbsantilli@gmail.com" w:date="2023-10-26T17:07:41" w:id="1756370683">
    <w:p w:rsidR="3C6D51C9" w:rsidRDefault="3C6D51C9" w14:paraId="0C1869BB" w14:textId="7C38B140">
      <w:pPr>
        <w:pStyle w:val="CommentText"/>
      </w:pPr>
      <w:r w:rsidR="3C6D51C9">
        <w:rPr/>
        <w:t>Add close quotation mark</w:t>
      </w:r>
      <w:r>
        <w:rPr>
          <w:rStyle w:val="CommentReference"/>
        </w:rPr>
        <w:annotationRef/>
      </w:r>
    </w:p>
  </w:comment>
  <w:comment w:initials="nb" w:author="nbsantilli@gmail.com" w:date="2023-10-26T17:08:00" w:id="867777872">
    <w:p w:rsidR="3C6D51C9" w:rsidRDefault="3C6D51C9" w14:paraId="220C0F8B" w14:textId="3F8BD6FC">
      <w:pPr>
        <w:pStyle w:val="CommentText"/>
      </w:pPr>
      <w:r w:rsidR="3C6D51C9">
        <w:rPr/>
        <w:t>add open quote mark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1869BB"/>
  <w15:commentEx w15:done="0" w15:paraId="220C0F8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456740" w16cex:dateUtc="2023-10-26T21:07:41.335Z"/>
  <w16cex:commentExtensible w16cex:durableId="7EE3B937" w16cex:dateUtc="2023-10-26T21:08:00.7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1869BB" w16cid:durableId="6E456740"/>
  <w16cid:commentId w16cid:paraId="220C0F8B" w16cid:durableId="7EE3B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052" w:rsidP="00CA2529" w:rsidRDefault="00BD6052" w14:paraId="70F936A6" w14:textId="77777777">
      <w:pPr>
        <w:spacing w:after="0" w:line="240" w:lineRule="auto"/>
      </w:pPr>
      <w:r>
        <w:separator/>
      </w:r>
    </w:p>
  </w:endnote>
  <w:endnote w:type="continuationSeparator" w:id="0">
    <w:p w:rsidR="00BD6052" w:rsidP="00CA2529" w:rsidRDefault="00BD6052" w14:paraId="12A627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676E" w:rsidP="0028676E" w:rsidRDefault="0028676E" w14:paraId="2BB0C968" w14:textId="32765B13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BC2C8E">
      <w:rPr>
        <w:rFonts w:ascii="Arial" w:hAnsi="Arial" w:cs="Arial"/>
        <w:b/>
        <w:sz w:val="15"/>
        <w:szCs w:val="15"/>
      </w:rPr>
      <w:t>6</w:t>
    </w:r>
    <w:r w:rsidR="00D14733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</w:t>
    </w:r>
    <w:r w:rsidR="00BC2C8E">
      <w:rPr>
        <w:rFonts w:ascii="Arial" w:hAnsi="Arial" w:cs="Arial"/>
        <w:sz w:val="15"/>
        <w:szCs w:val="15"/>
      </w:rPr>
      <w:t xml:space="preserve">2024 </w:t>
    </w:r>
    <w:r>
      <w:rPr>
        <w:rFonts w:ascii="Arial" w:hAnsi="Arial" w:cs="Arial"/>
        <w:sz w:val="15"/>
        <w:szCs w:val="15"/>
      </w:rPr>
      <w:t>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052" w:rsidP="00CA2529" w:rsidRDefault="00BD6052" w14:paraId="6E306BE6" w14:textId="77777777">
      <w:pPr>
        <w:spacing w:after="0" w:line="240" w:lineRule="auto"/>
      </w:pPr>
      <w:r>
        <w:separator/>
      </w:r>
    </w:p>
  </w:footnote>
  <w:footnote w:type="continuationSeparator" w:id="0">
    <w:p w:rsidR="00BD6052" w:rsidP="00CA2529" w:rsidRDefault="00BD6052" w14:paraId="1E296C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79C41DE4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A02BAC" w14:paraId="2521030B" w14:textId="026ECE5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4D5E11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>
              <v:textbox>
                <w:txbxContent>
                  <w:p w:rsidRPr="00CB2021" w:rsidR="00E613E3" w:rsidRDefault="00A02BAC" w14:paraId="15F94F2D" w14:textId="026ECE5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26769E7B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3C9A81DC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C2C8E">
      <w:rPr>
        <w:rFonts w:ascii="Arial" w:hAnsi="Arial" w:cs="Arial"/>
        <w:b/>
        <w:sz w:val="36"/>
        <w:szCs w:val="36"/>
      </w:rPr>
      <w:t xml:space="preserve">18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1B5E12" w:rsidR="00482986" w:rsidP="00482986" w:rsidRDefault="00C65A51" w14:paraId="1E60A073" w14:textId="7D5874F0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Problem Solving with Money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045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bsantilli@gmail.com">
    <w15:presenceInfo w15:providerId="AD" w15:userId="S::urn:spo:guest#nbsantilli@gmail.com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30DD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1E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09F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03D6"/>
    <w:rsid w:val="00395DA1"/>
    <w:rsid w:val="003961FE"/>
    <w:rsid w:val="00396FC9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91E"/>
    <w:rsid w:val="00417AD8"/>
    <w:rsid w:val="00424F12"/>
    <w:rsid w:val="00436D07"/>
    <w:rsid w:val="00442CC9"/>
    <w:rsid w:val="00451563"/>
    <w:rsid w:val="00451E3E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5E1712"/>
    <w:rsid w:val="0060341F"/>
    <w:rsid w:val="0060757B"/>
    <w:rsid w:val="00614A33"/>
    <w:rsid w:val="006158C5"/>
    <w:rsid w:val="00615D45"/>
    <w:rsid w:val="00617050"/>
    <w:rsid w:val="006212B0"/>
    <w:rsid w:val="006234DD"/>
    <w:rsid w:val="00633434"/>
    <w:rsid w:val="00643ABE"/>
    <w:rsid w:val="006442BA"/>
    <w:rsid w:val="006451E1"/>
    <w:rsid w:val="006468F1"/>
    <w:rsid w:val="00652680"/>
    <w:rsid w:val="0065510C"/>
    <w:rsid w:val="00661689"/>
    <w:rsid w:val="006625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11E34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87DBC"/>
    <w:rsid w:val="00793ACA"/>
    <w:rsid w:val="007A6B78"/>
    <w:rsid w:val="007A6FD8"/>
    <w:rsid w:val="007B715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45AC0"/>
    <w:rsid w:val="00853E99"/>
    <w:rsid w:val="00855A11"/>
    <w:rsid w:val="00857AD4"/>
    <w:rsid w:val="00865FB3"/>
    <w:rsid w:val="00882471"/>
    <w:rsid w:val="00883F8C"/>
    <w:rsid w:val="00884668"/>
    <w:rsid w:val="00897F5A"/>
    <w:rsid w:val="008B4F5E"/>
    <w:rsid w:val="008C5F86"/>
    <w:rsid w:val="008C7653"/>
    <w:rsid w:val="008D1751"/>
    <w:rsid w:val="008D2F6D"/>
    <w:rsid w:val="008D688E"/>
    <w:rsid w:val="008E46FD"/>
    <w:rsid w:val="009002F7"/>
    <w:rsid w:val="0090308A"/>
    <w:rsid w:val="0090418E"/>
    <w:rsid w:val="00912668"/>
    <w:rsid w:val="009143B6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878F5"/>
    <w:rsid w:val="00990F1A"/>
    <w:rsid w:val="00994C77"/>
    <w:rsid w:val="009A0AD1"/>
    <w:rsid w:val="009A18AD"/>
    <w:rsid w:val="009B3268"/>
    <w:rsid w:val="009B6FF8"/>
    <w:rsid w:val="009B71DE"/>
    <w:rsid w:val="009C574D"/>
    <w:rsid w:val="009D0165"/>
    <w:rsid w:val="009E377F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C775B"/>
    <w:rsid w:val="00AD7872"/>
    <w:rsid w:val="00AE494A"/>
    <w:rsid w:val="00AE521D"/>
    <w:rsid w:val="00AF44FF"/>
    <w:rsid w:val="00B1485A"/>
    <w:rsid w:val="00B23314"/>
    <w:rsid w:val="00B53780"/>
    <w:rsid w:val="00B64C00"/>
    <w:rsid w:val="00B766A9"/>
    <w:rsid w:val="00B852AD"/>
    <w:rsid w:val="00B92198"/>
    <w:rsid w:val="00B9593A"/>
    <w:rsid w:val="00B97317"/>
    <w:rsid w:val="00B975FA"/>
    <w:rsid w:val="00BA072D"/>
    <w:rsid w:val="00BA10A4"/>
    <w:rsid w:val="00BC2C8E"/>
    <w:rsid w:val="00BD16F1"/>
    <w:rsid w:val="00BD5ACB"/>
    <w:rsid w:val="00BD6052"/>
    <w:rsid w:val="00BE1AF1"/>
    <w:rsid w:val="00BE7BA6"/>
    <w:rsid w:val="00BF093C"/>
    <w:rsid w:val="00C031B1"/>
    <w:rsid w:val="00C30BA2"/>
    <w:rsid w:val="00C3622C"/>
    <w:rsid w:val="00C367FA"/>
    <w:rsid w:val="00C4222A"/>
    <w:rsid w:val="00C45623"/>
    <w:rsid w:val="00C65A51"/>
    <w:rsid w:val="00C72956"/>
    <w:rsid w:val="00C80D94"/>
    <w:rsid w:val="00C851F0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2CB"/>
    <w:rsid w:val="00CF3ED1"/>
    <w:rsid w:val="00D04B33"/>
    <w:rsid w:val="00D10C2A"/>
    <w:rsid w:val="00D14733"/>
    <w:rsid w:val="00D1773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805F2"/>
    <w:rsid w:val="00D903D1"/>
    <w:rsid w:val="00D93845"/>
    <w:rsid w:val="00D94E90"/>
    <w:rsid w:val="00D951CB"/>
    <w:rsid w:val="00DA1368"/>
    <w:rsid w:val="00DA13ED"/>
    <w:rsid w:val="00DB0A38"/>
    <w:rsid w:val="00DB4EC8"/>
    <w:rsid w:val="00DC1B6B"/>
    <w:rsid w:val="00DC38FD"/>
    <w:rsid w:val="00DD2002"/>
    <w:rsid w:val="00DD6F23"/>
    <w:rsid w:val="00DE285D"/>
    <w:rsid w:val="00DF076C"/>
    <w:rsid w:val="00DF4B21"/>
    <w:rsid w:val="00E0117E"/>
    <w:rsid w:val="00E04891"/>
    <w:rsid w:val="00E141A9"/>
    <w:rsid w:val="00E1485B"/>
    <w:rsid w:val="00E16179"/>
    <w:rsid w:val="00E21EE5"/>
    <w:rsid w:val="00E22A49"/>
    <w:rsid w:val="00E3662C"/>
    <w:rsid w:val="00E45E3B"/>
    <w:rsid w:val="00E56741"/>
    <w:rsid w:val="00E613E3"/>
    <w:rsid w:val="00E71CBF"/>
    <w:rsid w:val="00E81718"/>
    <w:rsid w:val="00E81B3C"/>
    <w:rsid w:val="00EC089A"/>
    <w:rsid w:val="00EC413C"/>
    <w:rsid w:val="00EE1FFE"/>
    <w:rsid w:val="00EE29C2"/>
    <w:rsid w:val="00EE4F03"/>
    <w:rsid w:val="00EF37D0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205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12F97B95"/>
    <w:rsid w:val="2848BC48"/>
    <w:rsid w:val="3C6D51C9"/>
    <w:rsid w:val="42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styleId="normaltextrun" w:customStyle="1">
    <w:name w:val="normaltextrun"/>
    <w:basedOn w:val="DefaultParagraphFont"/>
    <w:rsid w:val="009002F7"/>
  </w:style>
  <w:style w:type="character" w:styleId="eop" w:customStyle="1">
    <w:name w:val="eop"/>
    <w:basedOn w:val="DefaultParagraphFont"/>
    <w:rsid w:val="009002F7"/>
  </w:style>
  <w:style w:type="paragraph" w:styleId="paragraph" w:customStyle="1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1D6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comments" Target="comments.xml" Id="R88afeb6861d54aea" /><Relationship Type="http://schemas.microsoft.com/office/2011/relationships/people" Target="people.xml" Id="R6af3da787aa949ff" /><Relationship Type="http://schemas.microsoft.com/office/2011/relationships/commentsExtended" Target="commentsExtended.xml" Id="R4deb8c259b744a5c" /><Relationship Type="http://schemas.microsoft.com/office/2016/09/relationships/commentsIds" Target="commentsIds.xml" Id="R369834ef6cdd4e91" /><Relationship Type="http://schemas.microsoft.com/office/2018/08/relationships/commentsExtensible" Target="commentsExtensible.xml" Id="Rce7405c4960b4de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DDD62-49A0-47C6-B000-D37900CD062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DC29F-8263-4D51-B477-E159E42E9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7D6A24-9E41-4775-9889-DD54E79E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nancy@foran-editorial.com</lastModifiedBy>
  <revision>6</revision>
  <lastPrinted>2016-08-23T12:28:00.0000000Z</lastPrinted>
  <dcterms:created xsi:type="dcterms:W3CDTF">2023-10-20T07:29:00.0000000Z</dcterms:created>
  <dcterms:modified xsi:type="dcterms:W3CDTF">2023-10-27T16:40:33.4503166Z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