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2753B879" w:rsidR="001E639A" w:rsidRDefault="00176316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Location and Transformations in the Cartesian Plane</w:t>
            </w:r>
          </w:p>
        </w:tc>
      </w:tr>
      <w:tr w:rsidR="001E639A" w:rsidRPr="00F016F8" w14:paraId="0785A28C" w14:textId="77777777" w:rsidTr="00F43FED">
        <w:trPr>
          <w:trHeight w:hRule="exact" w:val="499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A32687" w14:textId="094A630F" w:rsidR="00CE3180" w:rsidRDefault="00176316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Reads and interprets the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CE3180"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08C5652" w14:textId="1B73C37D" w:rsidR="00176316" w:rsidRDefault="00176316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14DEFA" w14:textId="6D5638EE" w:rsidR="00176316" w:rsidRDefault="00FA1F52" w:rsidP="00CE3180">
            <w:pPr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1FD2F10F" wp14:editId="1B05E47F">
                  <wp:extent cx="1972310" cy="1285240"/>
                  <wp:effectExtent l="0" t="0" r="0" b="0"/>
                  <wp:docPr id="1981581549" name="Picture 1" descr="A graphing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1581549" name="Picture 1" descr="A graphing of a quadratic functio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28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EB8D9E" w14:textId="77777777" w:rsidR="00FA1F52" w:rsidRDefault="00FA1F52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8A37C9" w14:textId="66BAD17E" w:rsidR="00176316" w:rsidRDefault="00176316" w:rsidP="00176316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</w:t>
            </w:r>
            <w:r w:rsidRPr="0017631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 looks like a horizontal number line and the </w:t>
            </w:r>
            <w:r w:rsidRPr="0017631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 looks like a vertical number line,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the two number lines intersect.”</w:t>
            </w:r>
          </w:p>
          <w:p w14:paraId="7385F885" w14:textId="759C05B1" w:rsidR="00F43FED" w:rsidRPr="00176316" w:rsidRDefault="00F43FED" w:rsidP="00176316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35F1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(« L</w:t>
            </w:r>
            <w:r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’axe des </w:t>
            </w:r>
            <w: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x </w:t>
            </w:r>
            <w:r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ressemble à une droite numérique horizontale et l’axe des </w:t>
            </w:r>
            <w: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y </w:t>
            </w:r>
            <w:r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ressemble à une droite numérique verticale. Les deux droites numériques se croisent. »)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05C6E6B5" w:rsidR="001E639A" w:rsidRDefault="00176316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Locates points on a Cartesian plane using ordered pairs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65A20A6" w14:textId="5AA35E43" w:rsidR="00176316" w:rsidRDefault="00176316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B0355D" w14:textId="0DC4DDF7" w:rsidR="001E639A" w:rsidRDefault="00FA1F5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54840C1E" wp14:editId="0B4CC3F2">
                  <wp:extent cx="1972310" cy="1285240"/>
                  <wp:effectExtent l="0" t="0" r="0" b="0"/>
                  <wp:docPr id="1934167467" name="Picture 1934167467" descr="A graphing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1581549" name="Picture 1" descr="A graphing of a quadratic functio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28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0A0716" w14:textId="77777777" w:rsidR="00FA1F52" w:rsidRDefault="00FA1F5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64D2CC" w14:textId="51236B93" w:rsidR="00176316" w:rsidRDefault="00176316" w:rsidP="001763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“Point A is at (4, 5), Point B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is at (8, -3), Point C is at (-2, -7), and Point D is at (-3, 2).”</w:t>
            </w:r>
          </w:p>
          <w:p w14:paraId="4FFFC9A6" w14:textId="22E7CD15" w:rsidR="00F43FED" w:rsidRPr="00F43FED" w:rsidRDefault="00F43FED" w:rsidP="001763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C35F1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(« Le point A est situé à (4, 5), le point B est à (8, -3), le point C est à (-2, -7) et le point D est à (-3, 2). »)</w:t>
            </w:r>
          </w:p>
          <w:p w14:paraId="01D21499" w14:textId="4326CFC9" w:rsidR="001E639A" w:rsidRPr="00F43FED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36CED4C" w14:textId="77777777" w:rsidR="001E639A" w:rsidRPr="00F43FED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4D873E6" w14:textId="77777777" w:rsidR="001E639A" w:rsidRPr="00F43FED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E30FB3" w14:textId="77777777" w:rsidR="001E639A" w:rsidRPr="00F43FED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7DE3B5E" w14:textId="77777777" w:rsidR="001E639A" w:rsidRPr="00F43FED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B024BD" w14:textId="3A8D6055" w:rsidR="00CE3180" w:rsidRPr="00176316" w:rsidRDefault="00176316" w:rsidP="0017631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coordinates to plot points on a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6F7E3F73" w14:textId="595745F1" w:rsidR="00CE3180" w:rsidRDefault="00CE3180" w:rsidP="00CE318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            </w:t>
            </w:r>
          </w:p>
          <w:p w14:paraId="38C3A3E2" w14:textId="11676DB8" w:rsidR="0004651B" w:rsidRDefault="00FA1F52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7E8D55B" wp14:editId="646AEC0E">
                  <wp:extent cx="1972310" cy="1349375"/>
                  <wp:effectExtent l="0" t="0" r="0" b="0"/>
                  <wp:docPr id="1898356109" name="Picture 2" descr="A graph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8356109" name="Picture 2" descr="A graph of a quadratic function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4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6A9809" w14:textId="77777777" w:rsidR="0004651B" w:rsidRDefault="0004651B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AF2179" w14:textId="5F707894" w:rsid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plotted Point E(5, 0)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and Point F(</w:t>
            </w:r>
            <w:r w:rsidR="00CD32D3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4).”</w:t>
            </w:r>
          </w:p>
          <w:p w14:paraId="6AB95436" w14:textId="62E08650" w:rsidR="00F43FED" w:rsidRPr="00F43FED" w:rsidRDefault="00F43FED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C35F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</w:t>
            </w:r>
            <w:r w:rsidRPr="00FC35F1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« </w:t>
            </w:r>
            <w:r w:rsidRPr="00FC35F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J'ai tracé le point E(5, 0) et le point F(0, </w:t>
            </w:r>
            <w:r w:rsidRPr="00FC35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Pr="00FC35F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4). »)</w:t>
            </w:r>
          </w:p>
          <w:p w14:paraId="69A0B3DA" w14:textId="750AE53C" w:rsidR="001E639A" w:rsidRPr="00F43FED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742852" w14:textId="5CB567A8" w:rsidR="006528F1" w:rsidRPr="006528F1" w:rsidRDefault="00176316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Models and describes the location of the vertices of a polygon in the Cartesian plane using coordinates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33BA003" w14:textId="791C43C9" w:rsid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4DC5D9" w14:textId="52A89101" w:rsidR="0004651B" w:rsidRDefault="00FA1F52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7CFBD50" wp14:editId="3B23B887">
                  <wp:extent cx="1972945" cy="1240790"/>
                  <wp:effectExtent l="0" t="0" r="0" b="3810"/>
                  <wp:docPr id="989200484" name="Picture 3" descr="A graph of a quadrilateral with lines and do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200484" name="Picture 3" descr="A graph of a quadrilateral with lines and dots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240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469389" w14:textId="77777777" w:rsidR="00FA1F52" w:rsidRPr="00BF3D37" w:rsidRDefault="00FA1F52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821A7E" w14:textId="4FD0CA51" w:rsid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a parallelogram.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Its vertices are at E(1, 6), F(3, 2), G(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2,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3), and H(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4, 1).”</w:t>
            </w:r>
          </w:p>
          <w:p w14:paraId="13F03815" w14:textId="01A44C88" w:rsidR="00F43FED" w:rsidRPr="00F43FED" w:rsidRDefault="00F43FED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J'ai dessiné un parallélogramme. Ses sommets sont E(1, 6), F(3, 2),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br/>
            </w:r>
            <w:r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G(</w:t>
            </w:r>
            <w:r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2, </w:t>
            </w:r>
            <w:r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3) et H(</w:t>
            </w:r>
            <w:r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4, 1).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</w:p>
          <w:p w14:paraId="3A3D7409" w14:textId="77777777" w:rsidR="001E639A" w:rsidRPr="00F43FED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2994E6A" w14:textId="77777777" w:rsidR="001E639A" w:rsidRPr="00F43FED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E622DD9" w14:textId="77777777" w:rsidR="001E639A" w:rsidRPr="00F43FED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650C5F">
        <w:trPr>
          <w:trHeight w:val="332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DD2AB1" w:rsidRDefault="001E639A" w:rsidP="00382D72">
      <w:pPr>
        <w:spacing w:after="0" w:line="240" w:lineRule="auto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BFFE41A" w:rsidR="007D11C5" w:rsidRDefault="00176316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Location and Transformations in the Cartesian Plane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F016F8" w14:paraId="4B1D04CB" w14:textId="026BFDC2" w:rsidTr="00382D72">
        <w:trPr>
          <w:trHeight w:hRule="exact" w:val="740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F00FF8" w14:textId="36567C83" w:rsidR="006528F1" w:rsidRDefault="00176316" w:rsidP="0017631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Describes and performs transformations of polygons on a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31FF738D" w14:textId="3C36B5C9" w:rsidR="00176316" w:rsidRDefault="00176316" w:rsidP="0017631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9E8BB36" w14:textId="53C38314" w:rsidR="0004651B" w:rsidRPr="0004651B" w:rsidRDefault="00FA1F52" w:rsidP="0004651B">
            <w:pPr>
              <w:jc w:val="center"/>
              <w:rPr>
                <w:color w:val="444444"/>
                <w:highlight w:val="yellow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0E8878BA" wp14:editId="32DF49EC">
                  <wp:extent cx="1972310" cy="1172845"/>
                  <wp:effectExtent l="0" t="0" r="0" b="0"/>
                  <wp:docPr id="620520056" name="Picture 4" descr="A graph of a triangle with lines and poin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520056" name="Picture 4" descr="A graph of a triangle with lines and point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172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DD58A4" w14:textId="77777777" w:rsidR="0004651B" w:rsidRPr="00176316" w:rsidRDefault="0004651B" w:rsidP="0017631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E955FE0" w14:textId="156E5051" w:rsid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translated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Wingdings 3" w:char="F072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ABC right 3 squares and down 5 squares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Wingdings 3" w:char="F072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A’B’C’.”</w:t>
            </w:r>
          </w:p>
          <w:p w14:paraId="1ED868B8" w14:textId="5B97DD1D" w:rsidR="00521FEB" w:rsidRPr="00F016F8" w:rsidRDefault="00521FEB" w:rsidP="00176316">
            <w:pPr>
              <w:jc w:val="center"/>
              <w:rPr>
                <w:rFonts w:ascii="Arial" w:hAnsi="Arial" w:cs="Arial"/>
                <w:color w:val="626365"/>
                <w:spacing w:val="-8"/>
                <w:sz w:val="19"/>
                <w:szCs w:val="19"/>
                <w:lang w:val="fr-CA"/>
              </w:rPr>
            </w:pPr>
            <w:r w:rsidRPr="00F016F8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  <w:lang w:val="fr-CA"/>
              </w:rPr>
              <w:t xml:space="preserve">(« J’ai </w:t>
            </w:r>
            <w:r w:rsidR="00F016F8" w:rsidRPr="00F016F8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  <w:lang w:val="fr-CA"/>
              </w:rPr>
              <w:t>effectué une translation</w:t>
            </w:r>
            <w:r w:rsidR="00F016F8" w:rsidRPr="00F016F8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  <w:lang w:val="fr-CA"/>
              </w:rPr>
              <w:t xml:space="preserve"> du </w:t>
            </w:r>
            <w:r w:rsidRPr="00F016F8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</w:rPr>
              <w:sym w:font="Wingdings 3" w:char="F072"/>
            </w:r>
            <w:r w:rsidRPr="00F016F8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  <w:lang w:val="fr-CA"/>
              </w:rPr>
              <w:t xml:space="preserve">ABC de 3 cases à droite et de 5 cases en bas pour obtenir </w:t>
            </w:r>
            <w:r w:rsidR="00F016F8" w:rsidRPr="00F016F8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  <w:lang w:val="fr-CA"/>
              </w:rPr>
              <w:t xml:space="preserve">le </w:t>
            </w:r>
            <w:r w:rsidRPr="00F016F8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</w:rPr>
              <w:sym w:font="Wingdings 3" w:char="F072"/>
            </w:r>
            <w:r w:rsidRPr="00F016F8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  <w:lang w:val="fr-CA"/>
              </w:rPr>
              <w:t>A’B’C’. »)</w:t>
            </w:r>
          </w:p>
          <w:p w14:paraId="0B9B7043" w14:textId="238BEE37" w:rsidR="00403DAE" w:rsidRPr="00521FEB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FADAE4D" w14:textId="402025E2" w:rsidR="007D11C5" w:rsidRPr="00521FEB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6FEC9C5" w14:textId="77777777" w:rsidR="007D11C5" w:rsidRPr="00521FEB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7D11C5" w:rsidRPr="00521FEB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7D11C5" w:rsidRPr="00521FEB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7D11C5" w:rsidRPr="00521FEB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38B745" w14:textId="2EF37752" w:rsidR="006528F1" w:rsidRDefault="00176316" w:rsidP="006528F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Identifies transformation used to move a polygon on a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79DCBACD" w14:textId="23F74415" w:rsidR="0004651B" w:rsidRDefault="0004651B" w:rsidP="006528F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FFBABF9" w14:textId="50BF44BC" w:rsidR="0004651B" w:rsidRDefault="00FA1F52" w:rsidP="006528F1">
            <w:pPr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54BCB9FC" wp14:editId="569F2871">
                  <wp:extent cx="1972945" cy="1505585"/>
                  <wp:effectExtent l="0" t="0" r="0" b="5715"/>
                  <wp:docPr id="379597905" name="Picture 5" descr="A graph of a graph of a rectangle and a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597905" name="Picture 5" descr="A graph of a graph of a rectangle and a rectang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505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49A03F" w14:textId="77777777" w:rsidR="00FA1F52" w:rsidRDefault="00FA1F52" w:rsidP="006528F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AF5F771" w14:textId="5A4A9802" w:rsid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shape was rotated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90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0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counterclockwise about T </w:t>
            </w:r>
            <w:r w:rsidR="000465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the image. The shape </w:t>
            </w:r>
            <w:r w:rsidR="000465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its image are congruent </w:t>
            </w:r>
            <w:r w:rsidR="000465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but have different orientations.”</w:t>
            </w:r>
          </w:p>
          <w:p w14:paraId="45BF4795" w14:textId="5629EC01" w:rsidR="00521FEB" w:rsidRPr="00521FEB" w:rsidRDefault="00521FEB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F06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</w:t>
            </w:r>
            <w:r w:rsidRPr="00DF06EA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« </w:t>
            </w:r>
            <w:r w:rsidRPr="00DF06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La figure a subi une rotation 90</w:t>
            </w:r>
            <w:r w:rsidRPr="00DF06EA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B0"/>
            </w:r>
            <w:r w:rsidRPr="00DF06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dans le sens inverse des aiguilles d'une montre autour de T pour obtenir l'image. La figure et son image sont congruentes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</w:t>
            </w:r>
            <w:r w:rsidRPr="00DF06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mais ont des orientations différentes. »)</w:t>
            </w:r>
          </w:p>
          <w:p w14:paraId="453939D8" w14:textId="4E6C3DF1" w:rsidR="00D274C4" w:rsidRPr="00521FEB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32D75C9" w14:textId="2C5A2A97" w:rsidR="007D11C5" w:rsidRPr="00521FEB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E90CF0E" w14:textId="77777777" w:rsidR="007D11C5" w:rsidRPr="00521FEB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7FB40CA" w:rsidR="007D11C5" w:rsidRPr="00521FEB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512719" w14:textId="4D355470" w:rsidR="00176316" w:rsidRPr="00176316" w:rsidRDefault="00176316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Relates the coordinates of a polygon and its image after a translation, reflection, or rotation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554B1818" w14:textId="7D6B5155" w:rsidR="006E0BE8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4FBC9368" w14:textId="34C8D6FA" w:rsidR="0004651B" w:rsidRDefault="00FA1F52" w:rsidP="006E0BE8">
            <w:pPr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17EC1122" wp14:editId="6C0A882F">
                  <wp:extent cx="1972310" cy="1504950"/>
                  <wp:effectExtent l="0" t="0" r="0" b="6350"/>
                  <wp:docPr id="443305805" name="Picture 6" descr="A graph of a graph of triangles and a picture of a triang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305805" name="Picture 6" descr="A graph of a graph of triangles and a picture of a triangle&#10;&#10;Description automatically generated with medium confidenc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860539" w14:textId="77777777" w:rsidR="00FA1F52" w:rsidRPr="00BF3D37" w:rsidRDefault="00FA1F52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48277C" w14:textId="12DDF606" w:rsidR="0004651B" w:rsidRDefault="0004651B" w:rsidP="000465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“After a reflection in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-coordinates of the vertices change sign, and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>-coordinates stay the same.”</w:t>
            </w:r>
          </w:p>
          <w:p w14:paraId="52FA0F3F" w14:textId="5E27C8BD" w:rsidR="00521FEB" w:rsidRPr="00521FEB" w:rsidRDefault="00521FEB" w:rsidP="000465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2E037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Après une réflexion dans l'axe des </w:t>
            </w:r>
            <w:r w:rsidRPr="002E037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y</w:t>
            </w:r>
            <w:r w:rsidRPr="002E037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, les coordonnées x des sommets (les abscisses) changent de signe et les coordonnées y </w:t>
            </w:r>
            <w:r w:rsidRPr="002E037B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</w:t>
            </w:r>
            <w:r w:rsidRPr="002E037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les ordonnées) restent les mêmes. »)</w:t>
            </w:r>
          </w:p>
          <w:p w14:paraId="238C4BF7" w14:textId="77777777" w:rsidR="00356F11" w:rsidRPr="00521FEB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3E2B4058" w:rsidR="009002F7" w:rsidRPr="00521FEB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3B3CFF" w14:textId="258B00F7" w:rsidR="006E0BE8" w:rsidRDefault="00176316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visualizes and predicts where the image of a polygon will be after a transformatio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n.</w:t>
            </w:r>
          </w:p>
          <w:p w14:paraId="14A59FC8" w14:textId="5A0DB9D2" w:rsidR="00176316" w:rsidRPr="00382D72" w:rsidRDefault="00176316" w:rsidP="006E0BE8">
            <w:pPr>
              <w:rPr>
                <w:rFonts w:ascii="Arial" w:hAnsi="Arial" w:cs="Arial"/>
                <w:color w:val="626365"/>
                <w:sz w:val="4"/>
                <w:szCs w:val="4"/>
                <w:lang w:val="en-US"/>
              </w:rPr>
            </w:pPr>
          </w:p>
          <w:p w14:paraId="2035D566" w14:textId="55F709B9" w:rsidR="0004651B" w:rsidRDefault="00FA1F52" w:rsidP="00514E98">
            <w:pPr>
              <w:jc w:val="center"/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013CEB28" wp14:editId="15802899">
                  <wp:extent cx="1637622" cy="1600200"/>
                  <wp:effectExtent l="0" t="0" r="1270" b="0"/>
                  <wp:docPr id="1801285763" name="Picture 7" descr="A graph of a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1285763" name="Picture 7" descr="A graph of a function&#10;&#10;Description automatically generated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2132" cy="1604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38BEB" w14:textId="77777777" w:rsidR="00FA1F52" w:rsidRPr="00382D72" w:rsidRDefault="00FA1F52" w:rsidP="006E0BE8">
            <w:pPr>
              <w:rPr>
                <w:rFonts w:ascii="Arial" w:hAnsi="Arial" w:cs="Arial"/>
                <w:color w:val="626365"/>
                <w:sz w:val="4"/>
                <w:szCs w:val="4"/>
                <w:lang w:val="en-US"/>
              </w:rPr>
            </w:pPr>
          </w:p>
          <w:p w14:paraId="2FB8D6C9" w14:textId="2ED6398F" w:rsidR="0004651B" w:rsidRDefault="0004651B" w:rsidP="0004651B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picture the Polygon’s reflection, Image 1, on the other side of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-axis, and the Polygon’s reflection, Image 2, on the other side of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-axis. Each time, matching vertices will be the same distance from the line of reflection and the polygon, and its image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>will have opposite orientations.”</w:t>
            </w:r>
          </w:p>
          <w:p w14:paraId="52F3C607" w14:textId="23FAC85C" w:rsidR="00521FEB" w:rsidRPr="00EC41E7" w:rsidRDefault="00EC41E7" w:rsidP="0004651B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87E4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(« Je peux imaginer </w:t>
            </w:r>
            <w:r w:rsidR="005809B0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la réflexion</w:t>
            </w:r>
            <w:r w:rsidRPr="00587E4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 du polygone, image 1, de l'autre côté de l'axe des </w:t>
            </w:r>
            <w:r w:rsidRPr="00587E4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y</w:t>
            </w:r>
            <w:r w:rsidRPr="00587E4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, et </w:t>
            </w:r>
            <w:r w:rsidR="005809B0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la réflexion</w:t>
            </w:r>
            <w:r w:rsidRPr="00587E4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 du polygone, image 2, de l'autre côté de l'axe des </w:t>
            </w:r>
            <w:r w:rsidRPr="00587E4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x</w:t>
            </w:r>
            <w:r w:rsidRPr="00587E4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. À chaque fois, les sommets correspondants seront à la même distance de l'axe de réflexion et du polygone, et son image aura des orientations opposées. »)</w:t>
            </w:r>
          </w:p>
          <w:p w14:paraId="2D65EBDB" w14:textId="77777777" w:rsidR="00C52AEE" w:rsidRPr="00EC41E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5FB8974" w14:textId="006B16E7" w:rsidR="007D11C5" w:rsidRPr="00EC41E7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606B710" w14:textId="77777777" w:rsidR="00CB050B" w:rsidRPr="00EC41E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3F2A18B" w14:textId="33073150" w:rsidR="0072422E" w:rsidRPr="00EC41E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DD2AB1">
        <w:trPr>
          <w:trHeight w:val="104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DD2AB1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6B087" w14:textId="77777777" w:rsidR="00715894" w:rsidRDefault="00715894" w:rsidP="00CA2529">
      <w:pPr>
        <w:spacing w:after="0" w:line="240" w:lineRule="auto"/>
      </w:pPr>
      <w:r>
        <w:separator/>
      </w:r>
    </w:p>
  </w:endnote>
  <w:endnote w:type="continuationSeparator" w:id="0">
    <w:p w14:paraId="0DDF7D2F" w14:textId="77777777" w:rsidR="00715894" w:rsidRDefault="0071589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6D0EC83" w:rsidR="0028676E" w:rsidRPr="00F43FED" w:rsidRDefault="00F43FED" w:rsidP="00F43FED">
    <w:pPr>
      <w:pBdr>
        <w:top w:val="single" w:sz="4" w:space="0" w:color="auto"/>
      </w:pBdr>
      <w:tabs>
        <w:tab w:val="right" w:pos="13228"/>
      </w:tabs>
      <w:spacing w:after="0" w:line="240" w:lineRule="auto"/>
      <w:ind w:right="471"/>
      <w:rPr>
        <w:rFonts w:ascii="Arial" w:hAnsi="Arial" w:cs="Arial"/>
        <w:sz w:val="15"/>
        <w:szCs w:val="15"/>
        <w:lang w:val="fr-CA"/>
      </w:rPr>
    </w:pPr>
    <w:r w:rsidRPr="00587E9A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</w:t>
    </w:r>
    <w:r w:rsidRPr="00587E9A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587E9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084F33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>.</w:t>
    </w:r>
    <w:r w:rsidRPr="00587E9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80E5673" wp14:editId="6917532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E9A">
      <w:rPr>
        <w:rFonts w:ascii="Arial" w:hAnsi="Arial" w:cs="Arial"/>
        <w:sz w:val="15"/>
        <w:szCs w:val="15"/>
        <w:lang w:val="fr-CA"/>
      </w:rPr>
      <w:t xml:space="preserve"> </w:t>
    </w:r>
    <w:r w:rsidRPr="00131675">
      <w:rPr>
        <w:rFonts w:ascii="Arial" w:hAnsi="Arial" w:cs="Arial"/>
        <w:sz w:val="15"/>
        <w:szCs w:val="15"/>
        <w:lang w:val="fr-CA"/>
      </w:rPr>
      <w:t>Copyright © 2024 Pearson Canada Inc.</w:t>
    </w:r>
    <w:r w:rsidRPr="00131675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28676E" w:rsidRPr="00F43FED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78BA7" w14:textId="77777777" w:rsidR="00715894" w:rsidRDefault="00715894" w:rsidP="00CA2529">
      <w:pPr>
        <w:spacing w:after="0" w:line="240" w:lineRule="auto"/>
      </w:pPr>
      <w:r>
        <w:separator/>
      </w:r>
    </w:p>
  </w:footnote>
  <w:footnote w:type="continuationSeparator" w:id="0">
    <w:p w14:paraId="60E4B828" w14:textId="77777777" w:rsidR="00715894" w:rsidRDefault="0071589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7EAF28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60C1FBB">
              <wp:simplePos x="0" y="0"/>
              <wp:positionH relativeFrom="column">
                <wp:posOffset>-32385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EBE6197" w:rsidR="00E613E3" w:rsidRPr="00CB2021" w:rsidRDefault="0017631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2.5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NhwkUzdAAAACAEAAA8AAABkcnMvZG93bnJldi54&#10;bWxMj8FuwjAQRO+V+g/WVuoNbFAoIY2DEFWvRaUtEjcTL0nUeB3FhqR/3+XUHndmNPsmX4+uFVfs&#10;Q+NJw2yqQCCV3jZUafj8eJ2kIEI0ZE3rCTX8YIB1cX+Xm8z6gd7xuo+V4BIKmdFQx9hlUoayRmfC&#10;1HdI7J1970zks6+k7c3A5a6Vc6WepDMN8YfadLitsfzeX5yGr7fz8ZCoXfXiFt3gRyXJraTWjw/j&#10;5hlExDH+heGGz+hQMNPJX8gG0WqYLGacZH2ZgGB/nix520lDukpBFrn8P6D4B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NhwkUzdAAAACAEAAA8AAAAAAAAAAAAAAAAAuwQAAGRycy9k&#10;b3ducmV2LnhtbFBLBQYAAAAABAAEAPMAAADFBQAAAAA=&#10;" filled="f" stroked="f">
              <v:textbox>
                <w:txbxContent>
                  <w:p w14:paraId="2521030B" w14:textId="7EBE6197" w:rsidR="00E613E3" w:rsidRPr="00CB2021" w:rsidRDefault="0017631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F6CA7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A874E98" w:rsidR="00CA2529" w:rsidRPr="00E71CBF" w:rsidRDefault="006F6CA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Translating </w:t>
    </w:r>
    <w:r w:rsidR="00514E98">
      <w:rPr>
        <w:rFonts w:ascii="Arial" w:hAnsi="Arial" w:cs="Arial"/>
        <w:b/>
        <w:sz w:val="28"/>
        <w:szCs w:val="28"/>
      </w:rPr>
      <w:t>Polygons</w:t>
    </w:r>
    <w:r>
      <w:rPr>
        <w:rFonts w:ascii="Arial" w:hAnsi="Arial" w:cs="Arial"/>
        <w:b/>
        <w:sz w:val="28"/>
        <w:szCs w:val="28"/>
      </w:rPr>
      <w:t xml:space="preserve"> on a Cartesian Plane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4651B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0262"/>
    <w:rsid w:val="001331CE"/>
    <w:rsid w:val="0013598A"/>
    <w:rsid w:val="00176316"/>
    <w:rsid w:val="00192706"/>
    <w:rsid w:val="001A7920"/>
    <w:rsid w:val="001B30A9"/>
    <w:rsid w:val="001D131B"/>
    <w:rsid w:val="001E639A"/>
    <w:rsid w:val="002010B1"/>
    <w:rsid w:val="00207CC0"/>
    <w:rsid w:val="00210518"/>
    <w:rsid w:val="002179BB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B42A6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382D72"/>
    <w:rsid w:val="004015C9"/>
    <w:rsid w:val="00403DAE"/>
    <w:rsid w:val="00415F41"/>
    <w:rsid w:val="00417F6B"/>
    <w:rsid w:val="00424F12"/>
    <w:rsid w:val="00465C12"/>
    <w:rsid w:val="00483555"/>
    <w:rsid w:val="004959B6"/>
    <w:rsid w:val="004B3F45"/>
    <w:rsid w:val="004B52D2"/>
    <w:rsid w:val="004C381D"/>
    <w:rsid w:val="004F137D"/>
    <w:rsid w:val="00514E98"/>
    <w:rsid w:val="00521FEB"/>
    <w:rsid w:val="0052693C"/>
    <w:rsid w:val="00543A9A"/>
    <w:rsid w:val="005809B0"/>
    <w:rsid w:val="00581577"/>
    <w:rsid w:val="0059371F"/>
    <w:rsid w:val="005B3A77"/>
    <w:rsid w:val="005B7D0F"/>
    <w:rsid w:val="005E607A"/>
    <w:rsid w:val="00616594"/>
    <w:rsid w:val="006171DB"/>
    <w:rsid w:val="006212B0"/>
    <w:rsid w:val="00650C5F"/>
    <w:rsid w:val="00652680"/>
    <w:rsid w:val="006528F1"/>
    <w:rsid w:val="00654150"/>
    <w:rsid w:val="00661689"/>
    <w:rsid w:val="0068193A"/>
    <w:rsid w:val="0069027B"/>
    <w:rsid w:val="00696ABC"/>
    <w:rsid w:val="006B210D"/>
    <w:rsid w:val="006C0F0C"/>
    <w:rsid w:val="006E0BE8"/>
    <w:rsid w:val="006F4801"/>
    <w:rsid w:val="006F6CA7"/>
    <w:rsid w:val="00715894"/>
    <w:rsid w:val="007219FE"/>
    <w:rsid w:val="0072422E"/>
    <w:rsid w:val="00733E9A"/>
    <w:rsid w:val="00741178"/>
    <w:rsid w:val="007572FE"/>
    <w:rsid w:val="0076731B"/>
    <w:rsid w:val="007A6B78"/>
    <w:rsid w:val="007D11C5"/>
    <w:rsid w:val="007D6FD3"/>
    <w:rsid w:val="00832B16"/>
    <w:rsid w:val="00887CF2"/>
    <w:rsid w:val="008A1B22"/>
    <w:rsid w:val="008C7653"/>
    <w:rsid w:val="009002F7"/>
    <w:rsid w:val="009026F2"/>
    <w:rsid w:val="0090418E"/>
    <w:rsid w:val="0092323E"/>
    <w:rsid w:val="00945061"/>
    <w:rsid w:val="00946ABF"/>
    <w:rsid w:val="00994C77"/>
    <w:rsid w:val="009B5EB1"/>
    <w:rsid w:val="009B6FF8"/>
    <w:rsid w:val="009C4925"/>
    <w:rsid w:val="009E264D"/>
    <w:rsid w:val="009E5FEE"/>
    <w:rsid w:val="00A2716E"/>
    <w:rsid w:val="00A36304"/>
    <w:rsid w:val="00A43E96"/>
    <w:rsid w:val="00A55040"/>
    <w:rsid w:val="00A73B2F"/>
    <w:rsid w:val="00A92A3F"/>
    <w:rsid w:val="00A930D6"/>
    <w:rsid w:val="00AA5CD1"/>
    <w:rsid w:val="00AC59D5"/>
    <w:rsid w:val="00AE494A"/>
    <w:rsid w:val="00B01AD8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D32D3"/>
    <w:rsid w:val="00CE2F5A"/>
    <w:rsid w:val="00CE3180"/>
    <w:rsid w:val="00CF26E9"/>
    <w:rsid w:val="00CF3ED1"/>
    <w:rsid w:val="00D030E1"/>
    <w:rsid w:val="00D1799A"/>
    <w:rsid w:val="00D274C4"/>
    <w:rsid w:val="00D54728"/>
    <w:rsid w:val="00D7596A"/>
    <w:rsid w:val="00DA1368"/>
    <w:rsid w:val="00DB4EC8"/>
    <w:rsid w:val="00DD2AB1"/>
    <w:rsid w:val="00DD6F23"/>
    <w:rsid w:val="00DE05EF"/>
    <w:rsid w:val="00DF5A81"/>
    <w:rsid w:val="00E021BF"/>
    <w:rsid w:val="00E16179"/>
    <w:rsid w:val="00E21EE5"/>
    <w:rsid w:val="00E45446"/>
    <w:rsid w:val="00E45E3B"/>
    <w:rsid w:val="00E56741"/>
    <w:rsid w:val="00E613E3"/>
    <w:rsid w:val="00E67645"/>
    <w:rsid w:val="00E70454"/>
    <w:rsid w:val="00E71CBF"/>
    <w:rsid w:val="00EA7268"/>
    <w:rsid w:val="00EC41E7"/>
    <w:rsid w:val="00EE29C2"/>
    <w:rsid w:val="00EF20C0"/>
    <w:rsid w:val="00F016F8"/>
    <w:rsid w:val="00F01EB8"/>
    <w:rsid w:val="00F01F03"/>
    <w:rsid w:val="00F02AC1"/>
    <w:rsid w:val="00F10556"/>
    <w:rsid w:val="00F2406E"/>
    <w:rsid w:val="00F25183"/>
    <w:rsid w:val="00F31C09"/>
    <w:rsid w:val="00F358C6"/>
    <w:rsid w:val="00F43113"/>
    <w:rsid w:val="00F43FED"/>
    <w:rsid w:val="00F652A1"/>
    <w:rsid w:val="00F86C1E"/>
    <w:rsid w:val="00FA1F52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  <w:style w:type="character" w:customStyle="1" w:styleId="nq61cdb-b-vc">
    <w:name w:val="nq61cdb-b-vc"/>
    <w:basedOn w:val="DefaultParagraphFont"/>
    <w:rsid w:val="00176316"/>
  </w:style>
  <w:style w:type="paragraph" w:customStyle="1" w:styleId="NLa">
    <w:name w:val="NLa"/>
    <w:basedOn w:val="ListParagraph"/>
    <w:qFormat/>
    <w:rsid w:val="0004651B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046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2023-11-28T18:01:00Z</dcterms:created>
  <dcterms:modified xsi:type="dcterms:W3CDTF">2023-11-28T18:01:00Z</dcterms:modified>
  <cp:category/>
</cp:coreProperties>
</file>