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B07E" w14:textId="0051A619" w:rsidR="0049279C" w:rsidRDefault="00F26006" w:rsidP="0641402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24FB28" wp14:editId="22250628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330036" cy="565266"/>
                <wp:effectExtent l="0" t="0" r="381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036" cy="565266"/>
                          <a:chOff x="0" y="9525"/>
                          <a:chExt cx="1461002" cy="543966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819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6624F" w14:textId="04F32AB4" w:rsidR="0049279C" w:rsidRPr="00F26006" w:rsidRDefault="00F26006" w:rsidP="00F26006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2600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FB28" id="Group 4" o:spid="_x0000_s1026" style="position:absolute;margin-left:0;margin-top:1.95pt;width:104.75pt;height:44.5pt;z-index:251660288;mso-position-horizontal:left;mso-position-horizontal-relative:margin;mso-width-relative:margin" coordorigin=",95" coordsize="14610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58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696624F" w14:textId="04F32AB4" w:rsidR="0049279C" w:rsidRPr="00F26006" w:rsidRDefault="00F26006" w:rsidP="00F26006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2600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927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A2B3" wp14:editId="575DB86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95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78B72E" w14:textId="5E4E231F" w:rsidR="0049279C" w:rsidRPr="008C0B5C" w:rsidRDefault="00221A15" w:rsidP="0049279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L’a</w:t>
                            </w:r>
                            <w:r w:rsidRPr="00221A15">
                              <w:t>ire de</w:t>
                            </w:r>
                            <w:r>
                              <w:t>s</w:t>
                            </w:r>
                            <w:r w:rsidRPr="00221A15">
                              <w:t xml:space="preserve"> parallélogrammes</w:t>
                            </w:r>
                          </w:p>
                          <w:p w14:paraId="4B183F05" w14:textId="77777777" w:rsidR="0049279C" w:rsidRDefault="0049279C" w:rsidP="0049279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C367E73" w14:textId="77777777" w:rsidR="0049279C" w:rsidRDefault="0049279C" w:rsidP="0049279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A2B3" id="Text Box 2" o:spid="_x0000_s1029" type="#_x0000_t202" style="position:absolute;margin-left:563.05pt;margin-top:2.25pt;width:614.25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" fillcolor="white [3201]" stroked="f" strokeweight=".5pt">
                <v:textbox>
                  <w:txbxContent>
                    <w:p w14:paraId="6D78B72E" w14:textId="5E4E231F" w:rsidR="0049279C" w:rsidRPr="008C0B5C" w:rsidRDefault="00221A15" w:rsidP="0049279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L’a</w:t>
                      </w:r>
                      <w:r w:rsidRPr="00221A15">
                        <w:t>ire de</w:t>
                      </w:r>
                      <w:r>
                        <w:t>s</w:t>
                      </w:r>
                      <w:r w:rsidRPr="00221A15">
                        <w:t xml:space="preserve"> parallélogrammes</w:t>
                      </w:r>
                    </w:p>
                    <w:p w14:paraId="4B183F05" w14:textId="77777777" w:rsidR="0049279C" w:rsidRDefault="0049279C" w:rsidP="0049279C">
                      <w:pPr>
                        <w:pStyle w:val="H1"/>
                      </w:pPr>
                      <w:r>
                        <w:tab/>
                      </w:r>
                    </w:p>
                    <w:p w14:paraId="7C367E73" w14:textId="77777777" w:rsidR="0049279C" w:rsidRDefault="0049279C" w:rsidP="0049279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4FBD5" w14:textId="1FB8D66F" w:rsidR="00645B9C" w:rsidRDefault="00645B9C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1072244" w14:textId="77777777" w:rsidR="000D5B86" w:rsidRDefault="000D5B86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0126C590" w14:textId="0912FC37" w:rsidR="00EB6C7E" w:rsidRPr="00EB6C7E" w:rsidRDefault="000D5B86" w:rsidP="00645B9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371B91CC" wp14:editId="491D52FB">
            <wp:extent cx="5400675" cy="6478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47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C7E" w:rsidRPr="00EB6C7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913D" w14:textId="77777777" w:rsidR="004D42F2" w:rsidRDefault="004D42F2" w:rsidP="00D34720">
      <w:r>
        <w:separator/>
      </w:r>
    </w:p>
  </w:endnote>
  <w:endnote w:type="continuationSeparator" w:id="0">
    <w:p w14:paraId="16209FDD" w14:textId="77777777" w:rsidR="004D42F2" w:rsidRDefault="004D42F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6200" w14:textId="5C37F1A2" w:rsidR="002F7E2B" w:rsidRPr="002F7E2B" w:rsidRDefault="002F7E2B" w:rsidP="002F7E2B">
    <w:pPr>
      <w:autoSpaceDE w:val="0"/>
      <w:autoSpaceDN w:val="0"/>
      <w:adjustRightInd w:val="0"/>
      <w:rPr>
        <w:rFonts w:ascii="ArialMT" w:eastAsia="SimSun" w:hAnsi="ArialMT" w:cs="ArialMT"/>
        <w:sz w:val="15"/>
        <w:szCs w:val="15"/>
        <w:lang w:val="fr-CA"/>
      </w:rPr>
    </w:pPr>
    <w:r w:rsidRPr="002F7E2B">
      <w:rPr>
        <w:rFonts w:eastAsia="SimSu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DC337" wp14:editId="04F6EA54">
              <wp:simplePos x="0" y="0"/>
              <wp:positionH relativeFrom="column">
                <wp:posOffset>-7620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2507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eastAsia="SimSun" w:hAnsi="Arial-BoldMT" w:cs="Arial-BoldMT"/>
        <w:b/>
        <w:bCs/>
        <w:sz w:val="15"/>
        <w:szCs w:val="15"/>
        <w:lang w:val="fr-CA"/>
      </w:rPr>
      <w:t>5</w:t>
    </w:r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, </w:t>
    </w:r>
    <w:r w:rsidRPr="002F7E2B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 w:rsidRPr="002F7E2B">
      <w:rPr>
        <w:rFonts w:ascii="Arial-BoldMT" w:eastAsia="SimSun" w:hAnsi="Arial-BoldMT" w:cs="Arial-BoldMT"/>
        <w:b/>
        <w:bCs/>
        <w:i/>
        <w:iCs/>
        <w:sz w:val="15"/>
        <w:szCs w:val="15"/>
        <w:lang w:val="fr-CA"/>
      </w:rPr>
      <w:tab/>
    </w:r>
    <w:r w:rsidRPr="002F7E2B">
      <w:rPr>
        <w:rFonts w:ascii="Arial-BoldMT" w:eastAsia="SimSun" w:hAnsi="Arial-BoldMT" w:cs="Arial-BoldMT"/>
        <w:b/>
        <w:bCs/>
        <w:sz w:val="15"/>
        <w:szCs w:val="15"/>
        <w:lang w:val="fr-CA"/>
      </w:rPr>
      <w:t xml:space="preserve">     </w:t>
    </w:r>
    <w:r w:rsidRPr="002F7E2B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2F7E2B">
      <w:rPr>
        <w:rFonts w:ascii="ArialMT" w:eastAsia="SimSun" w:hAnsi="ArialMT" w:cs="ArialMT"/>
        <w:sz w:val="15"/>
        <w:szCs w:val="15"/>
        <w:lang w:val="fr-CA"/>
      </w:rPr>
      <w:t>.</w:t>
    </w:r>
  </w:p>
  <w:p w14:paraId="2F1803C8" w14:textId="77587443" w:rsidR="00D34720" w:rsidRPr="00594139" w:rsidRDefault="002F7E2B" w:rsidP="00594139">
    <w:pPr>
      <w:rPr>
        <w:rFonts w:ascii="Arial" w:eastAsia="SimSun" w:hAnsi="Arial" w:cs="Arial"/>
        <w:sz w:val="15"/>
        <w:szCs w:val="15"/>
        <w:lang w:val="fr-FR"/>
      </w:rPr>
    </w:pPr>
    <w:r w:rsidRPr="002F7E2B">
      <w:rPr>
        <w:rFonts w:eastAsia="SimSun"/>
        <w:noProof/>
        <w:sz w:val="16"/>
        <w:szCs w:val="16"/>
      </w:rPr>
      <w:drawing>
        <wp:inline distT="0" distB="0" distL="0" distR="0" wp14:anchorId="0F8847B9" wp14:editId="7A344850">
          <wp:extent cx="191135" cy="91440"/>
          <wp:effectExtent l="0" t="0" r="0" b="3810"/>
          <wp:docPr id="1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7E2B">
      <w:rPr>
        <w:rFonts w:ascii="ArialMT" w:eastAsia="SimSun" w:hAnsi="ArialMT" w:cs="ArialMT"/>
        <w:sz w:val="15"/>
        <w:szCs w:val="15"/>
        <w:lang w:val="fr-CA"/>
      </w:rPr>
      <w:t xml:space="preserve"> Copyright © 2023 Pearson Canada Inc. </w:t>
    </w:r>
    <w:r w:rsidRPr="002F7E2B">
      <w:rPr>
        <w:rFonts w:ascii="ArialMT" w:eastAsia="SimSun" w:hAnsi="ArialMT" w:cs="ArialMT"/>
        <w:sz w:val="15"/>
        <w:szCs w:val="15"/>
        <w:lang w:val="fr-CA"/>
      </w:rPr>
      <w:tab/>
    </w:r>
    <w:r w:rsidRPr="002F7E2B">
      <w:rPr>
        <w:rFonts w:ascii="ArialMT" w:eastAsia="SimSun" w:hAnsi="ArialMT" w:cs="ArialMT"/>
        <w:sz w:val="15"/>
        <w:szCs w:val="15"/>
        <w:lang w:val="fr-CA"/>
      </w:rPr>
      <w:tab/>
    </w:r>
    <w:r w:rsidRPr="002F7E2B">
      <w:rPr>
        <w:rFonts w:ascii="ArialMT" w:eastAsia="SimSun" w:hAnsi="ArialMT" w:cs="ArialMT"/>
        <w:sz w:val="15"/>
        <w:szCs w:val="15"/>
        <w:lang w:val="fr-CA"/>
      </w:rPr>
      <w:tab/>
      <w:t xml:space="preserve">               </w:t>
    </w:r>
    <w:r w:rsidRPr="002F7E2B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2F7E2B">
      <w:rPr>
        <w:rFonts w:ascii="ArialMT" w:eastAsia="SimSun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D5F2" w14:textId="77777777" w:rsidR="004D42F2" w:rsidRDefault="004D42F2" w:rsidP="00D34720">
      <w:r>
        <w:separator/>
      </w:r>
    </w:p>
  </w:footnote>
  <w:footnote w:type="continuationSeparator" w:id="0">
    <w:p w14:paraId="4D284896" w14:textId="77777777" w:rsidR="004D42F2" w:rsidRDefault="004D42F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B8DE5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665C9">
      <w:rPr>
        <w:rFonts w:ascii="Arial" w:hAnsi="Arial" w:cs="Arial"/>
        <w:sz w:val="28"/>
        <w:szCs w:val="28"/>
      </w:rPr>
      <w:t>om</w:t>
    </w:r>
    <w:r w:rsidR="00B149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149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7A58"/>
    <w:rsid w:val="000A4000"/>
    <w:rsid w:val="000B54BA"/>
    <w:rsid w:val="000C4501"/>
    <w:rsid w:val="000D5B86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21A15"/>
    <w:rsid w:val="00257E5C"/>
    <w:rsid w:val="0029002B"/>
    <w:rsid w:val="002A53CB"/>
    <w:rsid w:val="002F7E2B"/>
    <w:rsid w:val="00302359"/>
    <w:rsid w:val="0031696F"/>
    <w:rsid w:val="0033109D"/>
    <w:rsid w:val="00336AA3"/>
    <w:rsid w:val="00336D11"/>
    <w:rsid w:val="00342C63"/>
    <w:rsid w:val="00366CCD"/>
    <w:rsid w:val="00383490"/>
    <w:rsid w:val="003E7825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86E6F"/>
    <w:rsid w:val="0049279C"/>
    <w:rsid w:val="00493EF5"/>
    <w:rsid w:val="004977E1"/>
    <w:rsid w:val="004A29D4"/>
    <w:rsid w:val="004C1F5F"/>
    <w:rsid w:val="004D42F2"/>
    <w:rsid w:val="004D528E"/>
    <w:rsid w:val="004F65D2"/>
    <w:rsid w:val="00502182"/>
    <w:rsid w:val="00504811"/>
    <w:rsid w:val="00533230"/>
    <w:rsid w:val="00553FFF"/>
    <w:rsid w:val="0056498A"/>
    <w:rsid w:val="005665C9"/>
    <w:rsid w:val="00594139"/>
    <w:rsid w:val="005A2DFB"/>
    <w:rsid w:val="005B49B7"/>
    <w:rsid w:val="005C0E80"/>
    <w:rsid w:val="005C5172"/>
    <w:rsid w:val="005C666B"/>
    <w:rsid w:val="0060656B"/>
    <w:rsid w:val="00617F78"/>
    <w:rsid w:val="006414A9"/>
    <w:rsid w:val="00645B9C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3A97"/>
    <w:rsid w:val="007A4D44"/>
    <w:rsid w:val="007E26A0"/>
    <w:rsid w:val="00801B22"/>
    <w:rsid w:val="00801F96"/>
    <w:rsid w:val="008121C7"/>
    <w:rsid w:val="00815073"/>
    <w:rsid w:val="00825DAC"/>
    <w:rsid w:val="00836AE6"/>
    <w:rsid w:val="00873135"/>
    <w:rsid w:val="008B6E39"/>
    <w:rsid w:val="008D0333"/>
    <w:rsid w:val="008E5725"/>
    <w:rsid w:val="008F44DF"/>
    <w:rsid w:val="00904C31"/>
    <w:rsid w:val="00912122"/>
    <w:rsid w:val="0094230B"/>
    <w:rsid w:val="009616D0"/>
    <w:rsid w:val="009706D6"/>
    <w:rsid w:val="00986C54"/>
    <w:rsid w:val="009A033A"/>
    <w:rsid w:val="009B090B"/>
    <w:rsid w:val="009C0B2F"/>
    <w:rsid w:val="009D2C37"/>
    <w:rsid w:val="00A21F07"/>
    <w:rsid w:val="00A453D3"/>
    <w:rsid w:val="00AB109D"/>
    <w:rsid w:val="00AB31BD"/>
    <w:rsid w:val="00AB5722"/>
    <w:rsid w:val="00AB57DE"/>
    <w:rsid w:val="00AD180C"/>
    <w:rsid w:val="00AE3EBA"/>
    <w:rsid w:val="00B01903"/>
    <w:rsid w:val="00B1494C"/>
    <w:rsid w:val="00B14B3B"/>
    <w:rsid w:val="00B20983"/>
    <w:rsid w:val="00B25D65"/>
    <w:rsid w:val="00B4362B"/>
    <w:rsid w:val="00B52CC5"/>
    <w:rsid w:val="00B574D4"/>
    <w:rsid w:val="00B63D57"/>
    <w:rsid w:val="00B920FB"/>
    <w:rsid w:val="00BA4864"/>
    <w:rsid w:val="00BC616A"/>
    <w:rsid w:val="00BD4C02"/>
    <w:rsid w:val="00BD4FDE"/>
    <w:rsid w:val="00BF1DCA"/>
    <w:rsid w:val="00C23514"/>
    <w:rsid w:val="00C3059F"/>
    <w:rsid w:val="00C43F90"/>
    <w:rsid w:val="00C6481E"/>
    <w:rsid w:val="00C7000D"/>
    <w:rsid w:val="00C75574"/>
    <w:rsid w:val="00C80188"/>
    <w:rsid w:val="00C82D12"/>
    <w:rsid w:val="00C94FB5"/>
    <w:rsid w:val="00C96742"/>
    <w:rsid w:val="00CE74B1"/>
    <w:rsid w:val="00D01712"/>
    <w:rsid w:val="00D34720"/>
    <w:rsid w:val="00D35DEF"/>
    <w:rsid w:val="00D538DF"/>
    <w:rsid w:val="00D61387"/>
    <w:rsid w:val="00D92395"/>
    <w:rsid w:val="00DB5B93"/>
    <w:rsid w:val="00DB61AE"/>
    <w:rsid w:val="00DD3693"/>
    <w:rsid w:val="00DE159E"/>
    <w:rsid w:val="00DF5067"/>
    <w:rsid w:val="00E1030E"/>
    <w:rsid w:val="00E105C0"/>
    <w:rsid w:val="00E155B4"/>
    <w:rsid w:val="00E50AE2"/>
    <w:rsid w:val="00E54809"/>
    <w:rsid w:val="00E63D8F"/>
    <w:rsid w:val="00E77ED1"/>
    <w:rsid w:val="00EB6C7E"/>
    <w:rsid w:val="00EC34F9"/>
    <w:rsid w:val="00EE511B"/>
    <w:rsid w:val="00EF2F3F"/>
    <w:rsid w:val="00F26006"/>
    <w:rsid w:val="00F307F6"/>
    <w:rsid w:val="00F30B77"/>
    <w:rsid w:val="00F42266"/>
    <w:rsid w:val="00F50293"/>
    <w:rsid w:val="00F80C41"/>
    <w:rsid w:val="00FE583C"/>
    <w:rsid w:val="06414028"/>
    <w:rsid w:val="0E06B2D3"/>
    <w:rsid w:val="12C7C811"/>
    <w:rsid w:val="24C07C84"/>
    <w:rsid w:val="2F74A16C"/>
    <w:rsid w:val="324F51D2"/>
    <w:rsid w:val="331599B8"/>
    <w:rsid w:val="4D71FA33"/>
    <w:rsid w:val="4EAFEFAE"/>
    <w:rsid w:val="59929E3F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49279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2023-07-20T20:57:00Z</dcterms:created>
  <dcterms:modified xsi:type="dcterms:W3CDTF">2023-07-20T21:08:00Z</dcterms:modified>
</cp:coreProperties>
</file>