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0362BC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3A397818" w:rsidR="00EE29C2" w:rsidRPr="00D7596A" w:rsidRDefault="00A74405" w:rsidP="000362BC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Extending Whole Number Understanding</w:t>
            </w:r>
          </w:p>
        </w:tc>
      </w:tr>
      <w:tr w:rsidR="00661689" w:rsidRPr="001F32B6" w14:paraId="76008433" w14:textId="77777777" w:rsidTr="00E70B29">
        <w:trPr>
          <w:trHeight w:hRule="exact" w:val="3825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6064FE67" w14:textId="649E7FD3" w:rsidR="00B434F1" w:rsidRDefault="002116AF" w:rsidP="000362B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E2923">
              <w:rPr>
                <w:rFonts w:ascii="Arial" w:hAnsi="Arial" w:cs="Arial"/>
                <w:color w:val="626365"/>
                <w:sz w:val="19"/>
                <w:szCs w:val="19"/>
              </w:rPr>
              <w:t xml:space="preserve">Represents </w:t>
            </w:r>
            <w:r w:rsidR="007D156A">
              <w:rPr>
                <w:rFonts w:ascii="Arial" w:hAnsi="Arial" w:cs="Arial"/>
                <w:color w:val="626365"/>
                <w:sz w:val="19"/>
                <w:szCs w:val="19"/>
              </w:rPr>
              <w:t>6</w:t>
            </w:r>
            <w:r w:rsidRPr="00BE2923">
              <w:rPr>
                <w:rFonts w:ascii="Arial" w:hAnsi="Arial" w:cs="Arial"/>
                <w:color w:val="626365"/>
                <w:sz w:val="19"/>
                <w:szCs w:val="19"/>
              </w:rPr>
              <w:t>-digit number on place-value chart (decomposes in one way)</w:t>
            </w:r>
            <w:r w:rsidR="00F82DCB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5BFDE368" w14:textId="77777777" w:rsidR="00404A07" w:rsidRDefault="00404A07" w:rsidP="000362B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0E571A8" w14:textId="16608443" w:rsidR="006B45AC" w:rsidRPr="00BE2923" w:rsidRDefault="006B45AC" w:rsidP="000362B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0FBEB9B0" wp14:editId="7B8FE54A">
                  <wp:extent cx="2660400" cy="810000"/>
                  <wp:effectExtent l="0" t="0" r="0" b="317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400" cy="81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0D1CC0" w14:textId="77777777" w:rsidR="00B434F1" w:rsidRPr="00BE2923" w:rsidRDefault="00B434F1" w:rsidP="000362B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8902A4D" w14:textId="43DF52AB" w:rsidR="00F82DCB" w:rsidRDefault="00F82DCB" w:rsidP="000362BC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</w:pPr>
            <w:r w:rsidRPr="00F82DCB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“982 769 has 9 hundred-thousands, </w:t>
            </w:r>
            <w:r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br/>
            </w:r>
            <w:r w:rsidRPr="00F82DCB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8 ten-thousands, 2</w:t>
            </w:r>
            <w:r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 </w:t>
            </w:r>
            <w:proofErr w:type="gramStart"/>
            <w:r w:rsidRPr="00F82DCB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thousands</w:t>
            </w:r>
            <w:proofErr w:type="gramEnd"/>
            <w:r w:rsidRPr="00F82DCB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, 7 hundreds, </w:t>
            </w:r>
            <w:r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br/>
            </w:r>
            <w:r w:rsidRPr="00F82DCB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6 tens, and 9 ones.”</w:t>
            </w:r>
          </w:p>
          <w:p w14:paraId="49293385" w14:textId="56954F97" w:rsidR="00B01ACC" w:rsidRPr="00EE1F93" w:rsidRDefault="00B01ACC" w:rsidP="000362BC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b/>
                <w:bCs/>
                <w:i/>
                <w:iCs/>
                <w:color w:val="626365"/>
                <w:sz w:val="19"/>
                <w:szCs w:val="19"/>
                <w:lang w:val="fr-CA"/>
              </w:rPr>
            </w:pPr>
            <w:r w:rsidRPr="00EE1F93">
              <w:rPr>
                <w:rFonts w:ascii="Arial" w:hAnsi="Arial" w:cs="Arial"/>
                <w:b/>
                <w:bCs/>
                <w:i/>
                <w:iCs/>
                <w:color w:val="626365"/>
                <w:sz w:val="19"/>
                <w:szCs w:val="19"/>
                <w:lang w:val="fr-CA"/>
              </w:rPr>
              <w:t xml:space="preserve">(« </w:t>
            </w:r>
            <w:r w:rsidR="00592D15" w:rsidRPr="00EE1F93">
              <w:rPr>
                <w:rFonts w:ascii="Arial" w:hAnsi="Arial" w:cs="Arial"/>
                <w:b/>
                <w:bCs/>
                <w:i/>
                <w:iCs/>
                <w:color w:val="626365"/>
                <w:sz w:val="19"/>
                <w:szCs w:val="19"/>
                <w:lang w:val="fr-CA"/>
              </w:rPr>
              <w:t>982 769</w:t>
            </w:r>
            <w:r w:rsidR="00E70B29" w:rsidRPr="00EE1F93">
              <w:rPr>
                <w:rFonts w:ascii="Arial" w:hAnsi="Arial" w:cs="Arial"/>
                <w:b/>
                <w:bCs/>
                <w:i/>
                <w:iCs/>
                <w:color w:val="626365"/>
                <w:sz w:val="19"/>
                <w:szCs w:val="19"/>
                <w:lang w:val="fr-CA"/>
              </w:rPr>
              <w:t xml:space="preserve"> compte 9 centaines de </w:t>
            </w:r>
            <w:proofErr w:type="gramStart"/>
            <w:r w:rsidR="00E70B29" w:rsidRPr="00EE1F93">
              <w:rPr>
                <w:rFonts w:ascii="Arial" w:hAnsi="Arial" w:cs="Arial"/>
                <w:b/>
                <w:bCs/>
                <w:i/>
                <w:iCs/>
                <w:color w:val="626365"/>
                <w:sz w:val="19"/>
                <w:szCs w:val="19"/>
                <w:lang w:val="fr-CA"/>
              </w:rPr>
              <w:t xml:space="preserve">milliers, </w:t>
            </w:r>
            <w:r w:rsidR="007044E7">
              <w:rPr>
                <w:rFonts w:ascii="Arial" w:hAnsi="Arial" w:cs="Arial"/>
                <w:b/>
                <w:bCs/>
                <w:i/>
                <w:iCs/>
                <w:color w:val="626365"/>
                <w:sz w:val="19"/>
                <w:szCs w:val="19"/>
                <w:lang w:val="fr-CA"/>
              </w:rPr>
              <w:t xml:space="preserve">  </w:t>
            </w:r>
            <w:proofErr w:type="gramEnd"/>
            <w:r w:rsidR="007044E7">
              <w:rPr>
                <w:rFonts w:ascii="Arial" w:hAnsi="Arial" w:cs="Arial"/>
                <w:b/>
                <w:bCs/>
                <w:i/>
                <w:iCs/>
                <w:color w:val="626365"/>
                <w:sz w:val="19"/>
                <w:szCs w:val="19"/>
                <w:lang w:val="fr-CA"/>
              </w:rPr>
              <w:t xml:space="preserve">     </w:t>
            </w:r>
            <w:r w:rsidR="00E70B29" w:rsidRPr="00EE1F93">
              <w:rPr>
                <w:rFonts w:ascii="Arial" w:hAnsi="Arial" w:cs="Arial"/>
                <w:b/>
                <w:bCs/>
                <w:i/>
                <w:iCs/>
                <w:color w:val="626365"/>
                <w:sz w:val="19"/>
                <w:szCs w:val="19"/>
                <w:lang w:val="fr-CA"/>
              </w:rPr>
              <w:t xml:space="preserve">8 dizaines de milliers, 2 milliers, 7 centaines, </w:t>
            </w:r>
            <w:r w:rsidR="007044E7">
              <w:rPr>
                <w:rFonts w:ascii="Arial" w:hAnsi="Arial" w:cs="Arial"/>
                <w:b/>
                <w:bCs/>
                <w:i/>
                <w:iCs/>
                <w:color w:val="626365"/>
                <w:sz w:val="19"/>
                <w:szCs w:val="19"/>
                <w:lang w:val="fr-CA"/>
              </w:rPr>
              <w:t xml:space="preserve">   </w:t>
            </w:r>
            <w:r w:rsidR="00E70B29" w:rsidRPr="00EE1F93">
              <w:rPr>
                <w:rFonts w:ascii="Arial" w:hAnsi="Arial" w:cs="Arial"/>
                <w:b/>
                <w:bCs/>
                <w:i/>
                <w:iCs/>
                <w:color w:val="626365"/>
                <w:sz w:val="19"/>
                <w:szCs w:val="19"/>
                <w:lang w:val="fr-CA"/>
              </w:rPr>
              <w:t xml:space="preserve">6 dizaines et 9 unités. </w:t>
            </w:r>
            <w:r w:rsidR="001F32B6" w:rsidRPr="00EE1F93">
              <w:rPr>
                <w:rFonts w:ascii="Arial" w:hAnsi="Arial" w:cs="Arial"/>
                <w:b/>
                <w:bCs/>
                <w:i/>
                <w:iCs/>
                <w:color w:val="626365"/>
                <w:sz w:val="19"/>
                <w:szCs w:val="19"/>
                <w:lang w:val="fr-CA"/>
              </w:rPr>
              <w:t>»)</w:t>
            </w:r>
          </w:p>
          <w:p w14:paraId="57DB202C" w14:textId="1D809627" w:rsidR="00B434F1" w:rsidRPr="00E70B29" w:rsidRDefault="00B434F1" w:rsidP="000362BC">
            <w:pP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56741727" w14:textId="3609EE90" w:rsidR="00F82DCB" w:rsidRDefault="00C07386" w:rsidP="000362BC">
            <w:pPr>
              <w:rPr>
                <w:sz w:val="16"/>
                <w:szCs w:val="16"/>
              </w:rPr>
            </w:pPr>
            <w:r w:rsidRPr="00BE2923">
              <w:rPr>
                <w:rFonts w:ascii="Arial" w:hAnsi="Arial" w:cs="Arial"/>
                <w:color w:val="626365"/>
                <w:sz w:val="19"/>
                <w:szCs w:val="19"/>
              </w:rPr>
              <w:t xml:space="preserve">Represents </w:t>
            </w:r>
            <w:r w:rsidR="007D156A">
              <w:rPr>
                <w:rFonts w:ascii="Arial" w:hAnsi="Arial" w:cs="Arial"/>
                <w:color w:val="626365"/>
                <w:sz w:val="19"/>
                <w:szCs w:val="19"/>
              </w:rPr>
              <w:t>7</w:t>
            </w:r>
            <w:r w:rsidR="007D156A" w:rsidRPr="00BE2923">
              <w:rPr>
                <w:rFonts w:ascii="Arial" w:hAnsi="Arial" w:cs="Arial"/>
                <w:color w:val="626365"/>
                <w:sz w:val="19"/>
                <w:szCs w:val="19"/>
              </w:rPr>
              <w:t>-digit number on place-value chart (decomposes in one way)</w:t>
            </w:r>
            <w:r w:rsidR="00F82DCB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67A6DB1F" w14:textId="77777777" w:rsidR="00404A07" w:rsidRDefault="00404A07" w:rsidP="000362BC"/>
          <w:p w14:paraId="0648511B" w14:textId="23C080AC" w:rsidR="00DC0733" w:rsidRDefault="00842BE0" w:rsidP="000362BC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45B7D">
              <w:rPr>
                <w:noProof/>
                <w:lang w:val="en-US"/>
              </w:rPr>
              <w:drawing>
                <wp:inline distT="0" distB="0" distL="0" distR="0" wp14:anchorId="120A9ED1" wp14:editId="6F676622">
                  <wp:extent cx="2638800" cy="799200"/>
                  <wp:effectExtent l="0" t="0" r="3175" b="127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8800" cy="79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A7E608B" w14:textId="77777777" w:rsidR="006B45AC" w:rsidRPr="00BE2923" w:rsidRDefault="006B45AC" w:rsidP="000362BC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EA4E069" w14:textId="77777777" w:rsidR="00DC0733" w:rsidRDefault="00F82DCB" w:rsidP="000362BC">
            <w:pPr>
              <w:pStyle w:val="Default"/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</w:pPr>
            <w:r w:rsidRPr="00F82DCB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“</w:t>
            </w:r>
            <w:r w:rsidR="00842BE0" w:rsidRPr="005A3E59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1</w:t>
            </w:r>
            <w:r w:rsidRPr="005A3E59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 </w:t>
            </w:r>
            <w:r w:rsidR="00842BE0" w:rsidRPr="005A3E59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02</w:t>
            </w:r>
            <w:r w:rsidRPr="005A3E59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5 820:</w:t>
            </w:r>
            <w:r w:rsidRPr="00F82DCB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 I used the digits of the number to tell me the number to write in each column.”</w:t>
            </w:r>
          </w:p>
          <w:p w14:paraId="478A1B68" w14:textId="77777777" w:rsidR="00EE1F93" w:rsidRDefault="001F32B6" w:rsidP="001F32B6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b/>
                <w:bCs/>
                <w:i/>
                <w:iCs/>
                <w:color w:val="626365"/>
                <w:sz w:val="19"/>
                <w:szCs w:val="19"/>
                <w:lang w:val="fr-CA"/>
              </w:rPr>
            </w:pPr>
            <w:r w:rsidRPr="00EE1F93">
              <w:rPr>
                <w:rFonts w:ascii="Arial" w:hAnsi="Arial" w:cs="Arial"/>
                <w:b/>
                <w:bCs/>
                <w:i/>
                <w:iCs/>
                <w:color w:val="626365"/>
                <w:sz w:val="19"/>
                <w:szCs w:val="19"/>
                <w:lang w:val="fr-CA"/>
              </w:rPr>
              <w:t xml:space="preserve">(« </w:t>
            </w:r>
            <w:r w:rsidRPr="00EE1F93">
              <w:rPr>
                <w:rFonts w:ascii="Arial" w:hAnsi="Arial" w:cs="Arial"/>
                <w:b/>
                <w:bCs/>
                <w:i/>
                <w:iCs/>
                <w:color w:val="626365"/>
                <w:sz w:val="19"/>
                <w:szCs w:val="19"/>
                <w:lang w:val="fr-CA"/>
              </w:rPr>
              <w:t xml:space="preserve">1 025 820 : </w:t>
            </w:r>
            <w:r w:rsidR="00170A2B" w:rsidRPr="00EE1F93">
              <w:rPr>
                <w:rFonts w:ascii="Arial" w:hAnsi="Arial" w:cs="Arial"/>
                <w:b/>
                <w:bCs/>
                <w:i/>
                <w:iCs/>
                <w:color w:val="626365"/>
                <w:sz w:val="19"/>
                <w:szCs w:val="19"/>
                <w:lang w:val="fr-CA"/>
              </w:rPr>
              <w:t xml:space="preserve">J’ai utilisé les chiffres du </w:t>
            </w:r>
          </w:p>
          <w:p w14:paraId="46420D49" w14:textId="05EF472C" w:rsidR="001F32B6" w:rsidRPr="00EE1F93" w:rsidRDefault="00170A2B" w:rsidP="001F32B6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b/>
                <w:bCs/>
                <w:i/>
                <w:iCs/>
                <w:color w:val="626365"/>
                <w:sz w:val="19"/>
                <w:szCs w:val="19"/>
                <w:lang w:val="fr-CA"/>
              </w:rPr>
            </w:pPr>
            <w:proofErr w:type="gramStart"/>
            <w:r w:rsidRPr="00EE1F93">
              <w:rPr>
                <w:rFonts w:ascii="Arial" w:hAnsi="Arial" w:cs="Arial"/>
                <w:b/>
                <w:bCs/>
                <w:i/>
                <w:iCs/>
                <w:color w:val="626365"/>
                <w:sz w:val="19"/>
                <w:szCs w:val="19"/>
                <w:lang w:val="fr-CA"/>
              </w:rPr>
              <w:t>nombre</w:t>
            </w:r>
            <w:proofErr w:type="gramEnd"/>
            <w:r w:rsidRPr="00EE1F93">
              <w:rPr>
                <w:rFonts w:ascii="Arial" w:hAnsi="Arial" w:cs="Arial"/>
                <w:b/>
                <w:bCs/>
                <w:i/>
                <w:iCs/>
                <w:color w:val="626365"/>
                <w:sz w:val="19"/>
                <w:szCs w:val="19"/>
                <w:lang w:val="fr-CA"/>
              </w:rPr>
              <w:t xml:space="preserve"> pour m’indiquer le nombre à écrire dans chaque colonne</w:t>
            </w:r>
            <w:r w:rsidR="001F32B6" w:rsidRPr="00EE1F93">
              <w:rPr>
                <w:rFonts w:ascii="Arial" w:hAnsi="Arial" w:cs="Arial"/>
                <w:b/>
                <w:bCs/>
                <w:i/>
                <w:iCs/>
                <w:color w:val="626365"/>
                <w:sz w:val="19"/>
                <w:szCs w:val="19"/>
                <w:lang w:val="fr-CA"/>
              </w:rPr>
              <w:t>. »)</w:t>
            </w:r>
          </w:p>
          <w:p w14:paraId="7F95AA5C" w14:textId="5C192320" w:rsidR="001F32B6" w:rsidRPr="001F32B6" w:rsidRDefault="001F32B6" w:rsidP="000362BC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4DF2C8D2" w14:textId="07312A34" w:rsidR="006C57D1" w:rsidRDefault="002F0E01" w:rsidP="000362BC">
            <w:pPr>
              <w:tabs>
                <w:tab w:val="left" w:pos="1390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E2923">
              <w:rPr>
                <w:rFonts w:ascii="Arial" w:hAnsi="Arial" w:cs="Arial"/>
                <w:color w:val="626365"/>
                <w:sz w:val="19"/>
                <w:szCs w:val="19"/>
              </w:rPr>
              <w:t xml:space="preserve">Uses relationships among place-value positions to read </w:t>
            </w:r>
            <w:r w:rsidR="007D156A">
              <w:rPr>
                <w:rFonts w:ascii="Arial" w:hAnsi="Arial" w:cs="Arial"/>
                <w:color w:val="626365"/>
                <w:sz w:val="19"/>
                <w:szCs w:val="19"/>
              </w:rPr>
              <w:t xml:space="preserve">and write </w:t>
            </w:r>
            <w:r w:rsidRPr="00BE2923">
              <w:rPr>
                <w:rFonts w:ascii="Arial" w:hAnsi="Arial" w:cs="Arial"/>
                <w:color w:val="626365"/>
                <w:sz w:val="19"/>
                <w:szCs w:val="19"/>
              </w:rPr>
              <w:t>a number in more than one way</w:t>
            </w:r>
            <w:r w:rsidR="00D90E76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434CEE49" w14:textId="77777777" w:rsidR="00404A07" w:rsidRDefault="00404A07" w:rsidP="000362BC">
            <w:pPr>
              <w:tabs>
                <w:tab w:val="left" w:pos="1390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A081B4F" w14:textId="5F52F03E" w:rsidR="006B45AC" w:rsidRPr="00BE2923" w:rsidRDefault="00842BE0" w:rsidP="000362BC">
            <w:pPr>
              <w:tabs>
                <w:tab w:val="left" w:pos="1390"/>
              </w:tabs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45B7D">
              <w:rPr>
                <w:noProof/>
                <w:lang w:val="en-US"/>
              </w:rPr>
              <w:drawing>
                <wp:inline distT="0" distB="0" distL="0" distR="0" wp14:anchorId="0BD76573" wp14:editId="31061B26">
                  <wp:extent cx="2638800" cy="799200"/>
                  <wp:effectExtent l="0" t="0" r="3175" b="127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8800" cy="79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8482E08" w14:textId="77777777" w:rsidR="006C57D1" w:rsidRPr="00BE2923" w:rsidRDefault="006C57D1" w:rsidP="000362BC">
            <w:pPr>
              <w:tabs>
                <w:tab w:val="left" w:pos="1390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E7A2B11" w14:textId="3D550DE0" w:rsidR="00D90E76" w:rsidRPr="00D90E76" w:rsidRDefault="00D90E76" w:rsidP="000362BC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</w:pPr>
            <w:r w:rsidRPr="00D90E76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“</w:t>
            </w:r>
            <w:r w:rsidR="00842BE0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1</w:t>
            </w:r>
            <w:r w:rsidRPr="00D90E76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 million, 2 </w:t>
            </w:r>
            <w:r w:rsidR="00842BE0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ten</w:t>
            </w:r>
            <w:r w:rsidRPr="00D90E76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-thousands, 5 </w:t>
            </w:r>
            <w:proofErr w:type="gramStart"/>
            <w:r w:rsidRPr="00D90E76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thousands</w:t>
            </w:r>
            <w:proofErr w:type="gramEnd"/>
            <w:r w:rsidRPr="00D90E76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, </w:t>
            </w:r>
            <w:r w:rsidR="00842BE0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br/>
            </w:r>
            <w:r w:rsidRPr="00D90E76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8 hundreds, and 2 tens, can also be </w:t>
            </w:r>
            <w:r w:rsidR="00842BE0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1</w:t>
            </w:r>
            <w:r w:rsidRPr="00D90E76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 million, </w:t>
            </w:r>
            <w:r w:rsidR="00842BE0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br/>
            </w:r>
            <w:r w:rsidRPr="00D90E76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25 thousands, 8</w:t>
            </w:r>
            <w:r w:rsidR="00842BE0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20</w:t>
            </w:r>
            <w:r w:rsidRPr="00D90E76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 ones.”</w:t>
            </w:r>
          </w:p>
          <w:p w14:paraId="59E7E4FE" w14:textId="455B03BE" w:rsidR="00D90E76" w:rsidRDefault="00842BE0" w:rsidP="000362BC">
            <w:pPr>
              <w:pStyle w:val="TableParagraph"/>
              <w:spacing w:line="250" w:lineRule="auto"/>
              <w:ind w:right="-105"/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1</w:t>
            </w:r>
            <w:r w:rsidR="00D90E76" w:rsidRPr="00D90E76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02</w:t>
            </w:r>
            <w:r w:rsidR="00D90E76" w:rsidRPr="00D90E76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5 820 = </w:t>
            </w:r>
            <w:r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1</w:t>
            </w:r>
            <w:r w:rsidR="00D90E76" w:rsidRPr="00D90E76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 000 000 + 20 000 + 5000 + 800 + 20</w:t>
            </w:r>
          </w:p>
          <w:p w14:paraId="77AA8955" w14:textId="17854063" w:rsidR="001F32B6" w:rsidRPr="001F32B6" w:rsidRDefault="001F32B6" w:rsidP="001F32B6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</w:pPr>
            <w:r w:rsidRPr="001F32B6">
              <w:rPr>
                <w:rFonts w:ascii="Arial" w:hAnsi="Arial" w:cs="Arial"/>
                <w:b/>
                <w:bCs/>
                <w:i/>
                <w:iCs/>
                <w:color w:val="626365"/>
                <w:sz w:val="19"/>
                <w:szCs w:val="19"/>
                <w:lang w:val="fr-CA"/>
              </w:rPr>
              <w:t xml:space="preserve">(« </w:t>
            </w:r>
            <w:r w:rsidR="003625AB">
              <w:rPr>
                <w:rFonts w:ascii="Arial" w:hAnsi="Arial" w:cs="Arial"/>
                <w:b/>
                <w:bCs/>
                <w:i/>
                <w:iCs/>
                <w:color w:val="626365"/>
                <w:sz w:val="19"/>
                <w:szCs w:val="19"/>
                <w:lang w:val="fr-CA"/>
              </w:rPr>
              <w:t xml:space="preserve">1 million, 2 dizaines de milliers, 5 </w:t>
            </w:r>
            <w:proofErr w:type="gramStart"/>
            <w:r w:rsidR="003625AB">
              <w:rPr>
                <w:rFonts w:ascii="Arial" w:hAnsi="Arial" w:cs="Arial"/>
                <w:b/>
                <w:bCs/>
                <w:i/>
                <w:iCs/>
                <w:color w:val="626365"/>
                <w:sz w:val="19"/>
                <w:szCs w:val="19"/>
                <w:lang w:val="fr-CA"/>
              </w:rPr>
              <w:t xml:space="preserve">milliers, </w:t>
            </w:r>
            <w:r w:rsidR="005A3E59">
              <w:rPr>
                <w:rFonts w:ascii="Arial" w:hAnsi="Arial" w:cs="Arial"/>
                <w:b/>
                <w:bCs/>
                <w:i/>
                <w:iCs/>
                <w:color w:val="626365"/>
                <w:sz w:val="19"/>
                <w:szCs w:val="19"/>
                <w:lang w:val="fr-CA"/>
              </w:rPr>
              <w:t xml:space="preserve">  </w:t>
            </w:r>
            <w:proofErr w:type="gramEnd"/>
            <w:r w:rsidR="005A3E59">
              <w:rPr>
                <w:rFonts w:ascii="Arial" w:hAnsi="Arial" w:cs="Arial"/>
                <w:b/>
                <w:bCs/>
                <w:i/>
                <w:iCs/>
                <w:color w:val="626365"/>
                <w:sz w:val="19"/>
                <w:szCs w:val="19"/>
                <w:lang w:val="fr-CA"/>
              </w:rPr>
              <w:t xml:space="preserve">    </w:t>
            </w:r>
            <w:r w:rsidR="003625AB">
              <w:rPr>
                <w:rFonts w:ascii="Arial" w:hAnsi="Arial" w:cs="Arial"/>
                <w:b/>
                <w:bCs/>
                <w:i/>
                <w:iCs/>
                <w:color w:val="626365"/>
                <w:sz w:val="19"/>
                <w:szCs w:val="19"/>
                <w:lang w:val="fr-CA"/>
              </w:rPr>
              <w:t xml:space="preserve">8 centaines et 2 dizaines, peut aussi </w:t>
            </w:r>
            <w:r w:rsidR="00E56A11">
              <w:rPr>
                <w:rFonts w:ascii="Arial" w:hAnsi="Arial" w:cs="Arial"/>
                <w:b/>
                <w:bCs/>
                <w:i/>
                <w:iCs/>
                <w:color w:val="626365"/>
                <w:sz w:val="19"/>
                <w:szCs w:val="19"/>
                <w:lang w:val="fr-CA"/>
              </w:rPr>
              <w:t xml:space="preserve">être </w:t>
            </w:r>
            <w:r w:rsidR="00A5056D">
              <w:rPr>
                <w:rFonts w:ascii="Arial" w:hAnsi="Arial" w:cs="Arial"/>
                <w:b/>
                <w:bCs/>
                <w:i/>
                <w:iCs/>
                <w:color w:val="626365"/>
                <w:sz w:val="19"/>
                <w:szCs w:val="19"/>
                <w:lang w:val="fr-CA"/>
              </w:rPr>
              <w:t xml:space="preserve">            </w:t>
            </w:r>
            <w:r w:rsidR="00E56A11">
              <w:rPr>
                <w:rFonts w:ascii="Arial" w:hAnsi="Arial" w:cs="Arial"/>
                <w:b/>
                <w:bCs/>
                <w:i/>
                <w:iCs/>
                <w:color w:val="626365"/>
                <w:sz w:val="19"/>
                <w:szCs w:val="19"/>
                <w:lang w:val="fr-CA"/>
              </w:rPr>
              <w:t>1  million, 25 milliers, 820 unités</w:t>
            </w:r>
            <w:r w:rsidRPr="001F32B6">
              <w:rPr>
                <w:rFonts w:ascii="Arial" w:hAnsi="Arial" w:cs="Arial"/>
                <w:b/>
                <w:bCs/>
                <w:i/>
                <w:iCs/>
                <w:color w:val="626365"/>
                <w:sz w:val="19"/>
                <w:szCs w:val="19"/>
                <w:lang w:val="fr-CA"/>
              </w:rPr>
              <w:t>. »)</w:t>
            </w:r>
          </w:p>
          <w:p w14:paraId="2A9A2C84" w14:textId="77777777" w:rsidR="001F32B6" w:rsidRPr="001F32B6" w:rsidRDefault="001F32B6" w:rsidP="000362BC">
            <w:pPr>
              <w:pStyle w:val="TableParagraph"/>
              <w:spacing w:line="250" w:lineRule="auto"/>
              <w:ind w:right="-105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6E3EB05B" w14:textId="760EFE8C" w:rsidR="006C57D1" w:rsidRPr="001F32B6" w:rsidRDefault="006C57D1" w:rsidP="000362BC">
            <w:pPr>
              <w:tabs>
                <w:tab w:val="left" w:pos="1390"/>
              </w:tabs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</w:tr>
      <w:tr w:rsidR="003D103F" w14:paraId="2BC3B3B0" w14:textId="77777777" w:rsidTr="000362BC">
        <w:trPr>
          <w:trHeight w:val="283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65BD33E" w14:textId="48E81B55" w:rsidR="003D103F" w:rsidRPr="00D02C2D" w:rsidRDefault="003D103F" w:rsidP="000362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92323E" w14:paraId="06EBD03A" w14:textId="77777777" w:rsidTr="000362BC">
        <w:trPr>
          <w:trHeight w:val="4321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00C20067" w:rsidR="0092323E" w:rsidRPr="007F12C5" w:rsidRDefault="0092323E" w:rsidP="000362B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00D11D0B" w:rsidR="0092323E" w:rsidRPr="007F12C5" w:rsidRDefault="0092323E" w:rsidP="000362B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7153EE89" w:rsidR="0092323E" w:rsidRPr="007F12C5" w:rsidRDefault="0092323E" w:rsidP="000362B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0362BC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5E031DE3" w:rsidR="00FE6750" w:rsidRPr="00D7596A" w:rsidRDefault="002F6D55" w:rsidP="000362BC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Extending Whole Number Understanding</w:t>
            </w:r>
            <w:r w:rsidR="008F0DEC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(cont’d)</w:t>
            </w:r>
          </w:p>
        </w:tc>
      </w:tr>
      <w:tr w:rsidR="00FE6750" w:rsidRPr="002F051B" w14:paraId="4B1D04CB" w14:textId="77777777" w:rsidTr="00C56D4F">
        <w:trPr>
          <w:trHeight w:hRule="exact" w:val="5085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28E59A1" w14:textId="795E4E24" w:rsidR="00E75858" w:rsidRDefault="00802BC4" w:rsidP="000362BC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F26DB">
              <w:rPr>
                <w:rFonts w:ascii="Arial" w:hAnsi="Arial" w:cs="Arial"/>
                <w:color w:val="626365"/>
                <w:sz w:val="19"/>
                <w:szCs w:val="19"/>
              </w:rPr>
              <w:t xml:space="preserve">Uses place-value to compare </w:t>
            </w:r>
            <w:r w:rsidR="003803EC">
              <w:rPr>
                <w:rFonts w:ascii="Arial" w:hAnsi="Arial" w:cs="Arial"/>
                <w:color w:val="626365"/>
                <w:sz w:val="19"/>
                <w:szCs w:val="19"/>
              </w:rPr>
              <w:t xml:space="preserve">and </w:t>
            </w:r>
            <w:r w:rsidR="004770E3">
              <w:rPr>
                <w:rFonts w:ascii="Arial" w:hAnsi="Arial" w:cs="Arial"/>
                <w:color w:val="626365"/>
                <w:sz w:val="19"/>
                <w:szCs w:val="19"/>
              </w:rPr>
              <w:t xml:space="preserve">order </w:t>
            </w:r>
            <w:r w:rsidRPr="004F26DB">
              <w:rPr>
                <w:rFonts w:ascii="Arial" w:hAnsi="Arial" w:cs="Arial"/>
                <w:color w:val="626365"/>
                <w:sz w:val="19"/>
                <w:szCs w:val="19"/>
              </w:rPr>
              <w:t>numbers</w:t>
            </w:r>
            <w:r w:rsidR="003803EC">
              <w:rPr>
                <w:rFonts w:ascii="Arial" w:hAnsi="Arial" w:cs="Arial"/>
                <w:color w:val="626365"/>
                <w:sz w:val="19"/>
                <w:szCs w:val="19"/>
              </w:rPr>
              <w:t xml:space="preserve"> to 10 000 000</w:t>
            </w:r>
            <w:r w:rsidR="00F82DCB">
              <w:rPr>
                <w:rFonts w:ascii="Arial" w:hAnsi="Arial" w:cs="Arial"/>
                <w:color w:val="626365"/>
                <w:sz w:val="19"/>
                <w:szCs w:val="19"/>
              </w:rPr>
              <w:t xml:space="preserve">   </w:t>
            </w:r>
          </w:p>
          <w:p w14:paraId="49991D24" w14:textId="77777777" w:rsidR="00404A07" w:rsidRPr="00404A07" w:rsidRDefault="00404A07" w:rsidP="00404A07">
            <w:pPr>
              <w:pStyle w:val="Default"/>
              <w:rPr>
                <w:highlight w:val="yellow"/>
              </w:rPr>
            </w:pPr>
          </w:p>
          <w:p w14:paraId="49F28372" w14:textId="519A1B88" w:rsidR="00842BE0" w:rsidRPr="00404A07" w:rsidRDefault="00842BE0" w:rsidP="000362BC">
            <w:pPr>
              <w:pStyle w:val="Default"/>
              <w:jc w:val="center"/>
              <w:rPr>
                <w:highlight w:val="yellow"/>
              </w:rPr>
            </w:pPr>
            <w:r w:rsidRPr="003F3FC3">
              <w:rPr>
                <w:noProof/>
              </w:rPr>
              <w:drawing>
                <wp:inline distT="0" distB="0" distL="0" distR="0" wp14:anchorId="201F0FCB" wp14:editId="2C931205">
                  <wp:extent cx="1958400" cy="6372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8400" cy="63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D28B412" w14:textId="024446B9" w:rsidR="00802BC4" w:rsidRDefault="00802BC4" w:rsidP="00404A07">
            <w:pPr>
              <w:pStyle w:val="Pa6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5208E5E" w14:textId="682424AC" w:rsidR="00E75858" w:rsidRDefault="00E75858" w:rsidP="000362BC">
            <w:pPr>
              <w:jc w:val="center"/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</w:pPr>
            <w:r w:rsidRPr="00E75858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“Both start with </w:t>
            </w:r>
            <w:r w:rsidR="00842BE0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4 million </w:t>
            </w:r>
            <w:r w:rsidRPr="00E75858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125 </w:t>
            </w:r>
            <w:proofErr w:type="gramStart"/>
            <w:r w:rsidRPr="00E75858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thousands</w:t>
            </w:r>
            <w:proofErr w:type="gramEnd"/>
            <w:r w:rsidR="00842BE0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.</w:t>
            </w:r>
            <w:r w:rsidR="00842BE0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br/>
            </w:r>
            <w:r w:rsidRPr="00E75858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3 hundreds is greater than 1 hundred, </w:t>
            </w:r>
            <w:r w:rsidR="007C6B9B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br/>
            </w:r>
            <w:r w:rsidRPr="00E75858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2 tens is greater than 0 tens, </w:t>
            </w:r>
            <w:r w:rsidR="007C6B9B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br/>
            </w:r>
            <w:r w:rsidRPr="00E75858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and 7 ones is less than 9 ones.</w:t>
            </w:r>
            <w:r w:rsidRPr="00E75858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br/>
              <w:t xml:space="preserve">So, </w:t>
            </w:r>
            <w:r w:rsidR="00842BE0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4 </w:t>
            </w:r>
            <w:r w:rsidRPr="00E75858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125 327 is greater than </w:t>
            </w:r>
            <w:r w:rsidR="00842BE0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4 </w:t>
            </w:r>
            <w:r w:rsidRPr="00E75858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125 109.”</w:t>
            </w:r>
          </w:p>
          <w:p w14:paraId="131121BA" w14:textId="4722005D" w:rsidR="003128A1" w:rsidRPr="001F32B6" w:rsidRDefault="003128A1" w:rsidP="003128A1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</w:pPr>
            <w:r w:rsidRPr="001F32B6">
              <w:rPr>
                <w:rFonts w:ascii="Arial" w:hAnsi="Arial" w:cs="Arial"/>
                <w:b/>
                <w:bCs/>
                <w:i/>
                <w:iCs/>
                <w:color w:val="626365"/>
                <w:sz w:val="19"/>
                <w:szCs w:val="19"/>
                <w:lang w:val="fr-CA"/>
              </w:rPr>
              <w:t xml:space="preserve">(« </w:t>
            </w:r>
            <w:r w:rsidR="001F0877">
              <w:rPr>
                <w:rFonts w:ascii="Arial" w:hAnsi="Arial" w:cs="Arial"/>
                <w:b/>
                <w:bCs/>
                <w:i/>
                <w:iCs/>
                <w:color w:val="626365"/>
                <w:sz w:val="19"/>
                <w:szCs w:val="19"/>
                <w:lang w:val="fr-CA"/>
              </w:rPr>
              <w:t xml:space="preserve">Les deux commencent par 4 millions </w:t>
            </w:r>
            <w:r w:rsidR="004932CB">
              <w:rPr>
                <w:rFonts w:ascii="Arial" w:hAnsi="Arial" w:cs="Arial"/>
                <w:b/>
                <w:bCs/>
                <w:i/>
                <w:iCs/>
                <w:color w:val="626365"/>
                <w:sz w:val="19"/>
                <w:szCs w:val="19"/>
                <w:lang w:val="fr-CA"/>
              </w:rPr>
              <w:t xml:space="preserve">        </w:t>
            </w:r>
            <w:r w:rsidR="001F0877">
              <w:rPr>
                <w:rFonts w:ascii="Arial" w:hAnsi="Arial" w:cs="Arial"/>
                <w:b/>
                <w:bCs/>
                <w:i/>
                <w:iCs/>
                <w:color w:val="626365"/>
                <w:sz w:val="19"/>
                <w:szCs w:val="19"/>
                <w:lang w:val="fr-CA"/>
              </w:rPr>
              <w:t xml:space="preserve">125 milliers. 3 centaines sont supérieurs à </w:t>
            </w:r>
            <w:r w:rsidR="004932CB">
              <w:rPr>
                <w:rFonts w:ascii="Arial" w:hAnsi="Arial" w:cs="Arial"/>
                <w:b/>
                <w:bCs/>
                <w:i/>
                <w:iCs/>
                <w:color w:val="626365"/>
                <w:sz w:val="19"/>
                <w:szCs w:val="19"/>
                <w:lang w:val="fr-CA"/>
              </w:rPr>
              <w:t xml:space="preserve">       </w:t>
            </w:r>
            <w:r w:rsidR="001F0877">
              <w:rPr>
                <w:rFonts w:ascii="Arial" w:hAnsi="Arial" w:cs="Arial"/>
                <w:b/>
                <w:bCs/>
                <w:i/>
                <w:iCs/>
                <w:color w:val="626365"/>
                <w:sz w:val="19"/>
                <w:szCs w:val="19"/>
                <w:lang w:val="fr-CA"/>
              </w:rPr>
              <w:t>1 centaine</w:t>
            </w:r>
            <w:r w:rsidR="00A650B8">
              <w:rPr>
                <w:rFonts w:ascii="Arial" w:hAnsi="Arial" w:cs="Arial"/>
                <w:b/>
                <w:bCs/>
                <w:i/>
                <w:iCs/>
                <w:color w:val="626365"/>
                <w:sz w:val="19"/>
                <w:szCs w:val="19"/>
                <w:lang w:val="fr-CA"/>
              </w:rPr>
              <w:t xml:space="preserve">, 2 dizaines sont supérieures à </w:t>
            </w:r>
            <w:r w:rsidR="004932CB">
              <w:rPr>
                <w:rFonts w:ascii="Arial" w:hAnsi="Arial" w:cs="Arial"/>
                <w:b/>
                <w:bCs/>
                <w:i/>
                <w:iCs/>
                <w:color w:val="626365"/>
                <w:sz w:val="19"/>
                <w:szCs w:val="19"/>
                <w:lang w:val="fr-CA"/>
              </w:rPr>
              <w:t xml:space="preserve">         </w:t>
            </w:r>
            <w:r w:rsidR="00A650B8">
              <w:rPr>
                <w:rFonts w:ascii="Arial" w:hAnsi="Arial" w:cs="Arial"/>
                <w:b/>
                <w:bCs/>
                <w:i/>
                <w:iCs/>
                <w:color w:val="626365"/>
                <w:sz w:val="19"/>
                <w:szCs w:val="19"/>
                <w:lang w:val="fr-CA"/>
              </w:rPr>
              <w:t xml:space="preserve">0 dizaine, et 7 unités sont inférieures à </w:t>
            </w:r>
            <w:r w:rsidR="004932CB">
              <w:rPr>
                <w:rFonts w:ascii="Arial" w:hAnsi="Arial" w:cs="Arial"/>
                <w:b/>
                <w:bCs/>
                <w:i/>
                <w:iCs/>
                <w:color w:val="626365"/>
                <w:sz w:val="19"/>
                <w:szCs w:val="19"/>
                <w:lang w:val="fr-CA"/>
              </w:rPr>
              <w:t xml:space="preserve">             </w:t>
            </w:r>
            <w:r w:rsidR="00A650B8">
              <w:rPr>
                <w:rFonts w:ascii="Arial" w:hAnsi="Arial" w:cs="Arial"/>
                <w:b/>
                <w:bCs/>
                <w:i/>
                <w:iCs/>
                <w:color w:val="626365"/>
                <w:sz w:val="19"/>
                <w:szCs w:val="19"/>
                <w:lang w:val="fr-CA"/>
              </w:rPr>
              <w:t>9 unités</w:t>
            </w:r>
            <w:r w:rsidRPr="001F32B6">
              <w:rPr>
                <w:rFonts w:ascii="Arial" w:hAnsi="Arial" w:cs="Arial"/>
                <w:b/>
                <w:bCs/>
                <w:i/>
                <w:iCs/>
                <w:color w:val="626365"/>
                <w:sz w:val="19"/>
                <w:szCs w:val="19"/>
                <w:lang w:val="fr-CA"/>
              </w:rPr>
              <w:t xml:space="preserve">. </w:t>
            </w:r>
            <w:r w:rsidR="00DB0324">
              <w:rPr>
                <w:rFonts w:ascii="Arial" w:hAnsi="Arial" w:cs="Arial"/>
                <w:b/>
                <w:bCs/>
                <w:i/>
                <w:iCs/>
                <w:color w:val="626365"/>
                <w:sz w:val="19"/>
                <w:szCs w:val="19"/>
                <w:lang w:val="fr-CA"/>
              </w:rPr>
              <w:t>Donc, 4 125 327 est plus grand que</w:t>
            </w:r>
            <w:r w:rsidR="00635AC2">
              <w:rPr>
                <w:rFonts w:ascii="Arial" w:hAnsi="Arial" w:cs="Arial"/>
                <w:b/>
                <w:bCs/>
                <w:i/>
                <w:iCs/>
                <w:color w:val="626365"/>
                <w:sz w:val="19"/>
                <w:szCs w:val="19"/>
                <w:lang w:val="fr-CA"/>
              </w:rPr>
              <w:t xml:space="preserve">   </w:t>
            </w:r>
            <w:r w:rsidR="00DB0324">
              <w:rPr>
                <w:rFonts w:ascii="Arial" w:hAnsi="Arial" w:cs="Arial"/>
                <w:b/>
                <w:bCs/>
                <w:i/>
                <w:iCs/>
                <w:color w:val="626365"/>
                <w:sz w:val="19"/>
                <w:szCs w:val="19"/>
                <w:lang w:val="fr-CA"/>
              </w:rPr>
              <w:t xml:space="preserve"> 4 125 109</w:t>
            </w:r>
            <w:r w:rsidR="00635AC2">
              <w:rPr>
                <w:rFonts w:ascii="Arial" w:hAnsi="Arial" w:cs="Arial"/>
                <w:b/>
                <w:bCs/>
                <w:i/>
                <w:iCs/>
                <w:color w:val="626365"/>
                <w:sz w:val="19"/>
                <w:szCs w:val="19"/>
                <w:lang w:val="fr-CA"/>
              </w:rPr>
              <w:t>.</w:t>
            </w:r>
            <w:r w:rsidR="000B636E">
              <w:rPr>
                <w:rFonts w:ascii="Arial" w:hAnsi="Arial" w:cs="Arial"/>
                <w:b/>
                <w:bCs/>
                <w:i/>
                <w:iCs/>
                <w:color w:val="626365"/>
                <w:sz w:val="19"/>
                <w:szCs w:val="19"/>
                <w:lang w:val="fr-CA"/>
              </w:rPr>
              <w:t xml:space="preserve"> </w:t>
            </w:r>
            <w:r w:rsidRPr="001F32B6">
              <w:rPr>
                <w:rFonts w:ascii="Arial" w:hAnsi="Arial" w:cs="Arial"/>
                <w:b/>
                <w:bCs/>
                <w:i/>
                <w:iCs/>
                <w:color w:val="626365"/>
                <w:sz w:val="19"/>
                <w:szCs w:val="19"/>
                <w:lang w:val="fr-CA"/>
              </w:rPr>
              <w:t>»)</w:t>
            </w:r>
          </w:p>
          <w:p w14:paraId="3B5DA85F" w14:textId="77777777" w:rsidR="003128A1" w:rsidRPr="003128A1" w:rsidRDefault="003128A1" w:rsidP="000362B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518AD9F8" w14:textId="27630583" w:rsidR="00536AC7" w:rsidRPr="003128A1" w:rsidRDefault="00536AC7" w:rsidP="000362BC">
            <w:pP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F119455" w14:textId="27CBE7EA" w:rsidR="009A1CD3" w:rsidRPr="004F26DB" w:rsidRDefault="003803EC" w:rsidP="000362BC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Rounds 6- and 7-digit</w:t>
            </w:r>
            <w:r w:rsidR="009A1CD3" w:rsidRPr="004F26DB">
              <w:rPr>
                <w:rFonts w:ascii="Arial" w:hAnsi="Arial" w:cs="Arial"/>
                <w:color w:val="626365"/>
                <w:sz w:val="19"/>
                <w:szCs w:val="19"/>
              </w:rPr>
              <w:t xml:space="preserve"> numbers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to various places</w:t>
            </w:r>
          </w:p>
          <w:p w14:paraId="4654A18F" w14:textId="66255894" w:rsidR="004C23D2" w:rsidRDefault="004C23D2" w:rsidP="000362BC">
            <w:pPr>
              <w:tabs>
                <w:tab w:val="left" w:pos="1390"/>
              </w:tabs>
              <w:rPr>
                <w:sz w:val="16"/>
                <w:szCs w:val="16"/>
              </w:rPr>
            </w:pPr>
          </w:p>
          <w:p w14:paraId="053023A0" w14:textId="6624E6A9" w:rsidR="00842BE0" w:rsidRDefault="00842BE0" w:rsidP="000362BC">
            <w:pPr>
              <w:tabs>
                <w:tab w:val="left" w:pos="1390"/>
              </w:tabs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45B7D">
              <w:rPr>
                <w:noProof/>
                <w:lang w:val="en-US"/>
              </w:rPr>
              <w:drawing>
                <wp:inline distT="0" distB="0" distL="0" distR="0" wp14:anchorId="30B1E14C" wp14:editId="21B87907">
                  <wp:extent cx="2638800" cy="799200"/>
                  <wp:effectExtent l="0" t="0" r="3175" b="127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8800" cy="79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7C6B26E" w14:textId="5CE89C7B" w:rsidR="004C23D2" w:rsidRDefault="001A4A26" w:rsidP="000362BC">
            <w:pPr>
              <w:tabs>
                <w:tab w:val="left" w:pos="1390"/>
              </w:tabs>
              <w:jc w:val="center"/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</w:pPr>
            <w:r w:rsidRPr="0068381D">
              <w:rPr>
                <w:b/>
                <w:bCs/>
              </w:rPr>
              <w:t>“</w:t>
            </w:r>
            <w:r w:rsidRPr="00404A07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1 025 820 rounded to the nearest ten </w:t>
            </w:r>
            <w:r w:rsidR="00E31A6D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br/>
            </w:r>
            <w:r w:rsidRPr="00404A07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is 1 025 820, to the nearest hundred </w:t>
            </w:r>
            <w:r w:rsidR="00E31A6D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br/>
            </w:r>
            <w:r w:rsidRPr="00404A07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is 1 025 800, to the nearest thousand </w:t>
            </w:r>
            <w:r w:rsidR="00E31A6D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br/>
            </w:r>
            <w:r w:rsidRPr="00404A07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is 1 026 000, to the nearest ten thousand </w:t>
            </w:r>
            <w:r w:rsidR="00E31A6D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br/>
            </w:r>
            <w:r w:rsidRPr="00404A07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is 1 030 000, to the nearest hundred thousand is 1 000 000, and to the nearest million </w:t>
            </w:r>
            <w:r w:rsidR="00E31A6D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br/>
            </w:r>
            <w:r w:rsidRPr="00404A07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is 1 000 000.”</w:t>
            </w:r>
          </w:p>
          <w:p w14:paraId="3D3BFCFA" w14:textId="3484090F" w:rsidR="00555579" w:rsidRPr="001F32B6" w:rsidRDefault="00555579" w:rsidP="005C0C1C">
            <w:pPr>
              <w:pStyle w:val="TableParagraph"/>
              <w:spacing w:line="250" w:lineRule="auto"/>
              <w:ind w:right="67"/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</w:pPr>
            <w:r w:rsidRPr="001F32B6">
              <w:rPr>
                <w:rFonts w:ascii="Arial" w:hAnsi="Arial" w:cs="Arial"/>
                <w:b/>
                <w:bCs/>
                <w:i/>
                <w:iCs/>
                <w:color w:val="626365"/>
                <w:sz w:val="19"/>
                <w:szCs w:val="19"/>
                <w:lang w:val="fr-CA"/>
              </w:rPr>
              <w:t xml:space="preserve">(« </w:t>
            </w:r>
            <w:r w:rsidR="00FF601B">
              <w:rPr>
                <w:rFonts w:ascii="Arial" w:hAnsi="Arial" w:cs="Arial"/>
                <w:b/>
                <w:bCs/>
                <w:i/>
                <w:iCs/>
                <w:color w:val="626365"/>
                <w:sz w:val="19"/>
                <w:szCs w:val="19"/>
                <w:lang w:val="fr-CA"/>
              </w:rPr>
              <w:t xml:space="preserve">1 025 820 </w:t>
            </w:r>
            <w:proofErr w:type="gramStart"/>
            <w:r w:rsidR="00FF601B">
              <w:rPr>
                <w:rFonts w:ascii="Arial" w:hAnsi="Arial" w:cs="Arial"/>
                <w:b/>
                <w:bCs/>
                <w:i/>
                <w:iCs/>
                <w:color w:val="626365"/>
                <w:sz w:val="19"/>
                <w:szCs w:val="19"/>
                <w:lang w:val="fr-CA"/>
              </w:rPr>
              <w:t>arrondi</w:t>
            </w:r>
            <w:proofErr w:type="gramEnd"/>
            <w:r w:rsidR="00FF601B">
              <w:rPr>
                <w:rFonts w:ascii="Arial" w:hAnsi="Arial" w:cs="Arial"/>
                <w:b/>
                <w:bCs/>
                <w:i/>
                <w:iCs/>
                <w:color w:val="626365"/>
                <w:sz w:val="19"/>
                <w:szCs w:val="19"/>
                <w:lang w:val="fr-CA"/>
              </w:rPr>
              <w:t xml:space="preserve"> à la dizaine la plus proche</w:t>
            </w:r>
            <w:r w:rsidR="00C56D4F">
              <w:rPr>
                <w:rFonts w:ascii="Arial" w:hAnsi="Arial" w:cs="Arial"/>
                <w:b/>
                <w:bCs/>
                <w:i/>
                <w:iCs/>
                <w:color w:val="626365"/>
                <w:sz w:val="19"/>
                <w:szCs w:val="19"/>
                <w:lang w:val="fr-CA"/>
              </w:rPr>
              <w:t xml:space="preserve"> est 1 025 820, à la centaine la plus proche est 1 025 800, au millier le plus proche est 1 026 000, à la dizaine de milliers la plus proche est 1 030 000, à la centaine de milliers la plus proche est 1 000 000, </w:t>
            </w:r>
            <w:r w:rsidR="00983119">
              <w:rPr>
                <w:rFonts w:ascii="Arial" w:hAnsi="Arial" w:cs="Arial"/>
                <w:b/>
                <w:bCs/>
                <w:i/>
                <w:iCs/>
                <w:color w:val="626365"/>
                <w:sz w:val="19"/>
                <w:szCs w:val="19"/>
                <w:lang w:val="fr-CA"/>
              </w:rPr>
              <w:t>et au</w:t>
            </w:r>
            <w:r w:rsidR="00C56D4F">
              <w:rPr>
                <w:rFonts w:ascii="Arial" w:hAnsi="Arial" w:cs="Arial"/>
                <w:b/>
                <w:bCs/>
                <w:i/>
                <w:iCs/>
                <w:color w:val="626365"/>
                <w:sz w:val="19"/>
                <w:szCs w:val="19"/>
                <w:lang w:val="fr-CA"/>
              </w:rPr>
              <w:t xml:space="preserve"> million le plus proche est 1 000 000</w:t>
            </w:r>
            <w:r w:rsidRPr="001F32B6">
              <w:rPr>
                <w:rFonts w:ascii="Arial" w:hAnsi="Arial" w:cs="Arial"/>
                <w:b/>
                <w:bCs/>
                <w:i/>
                <w:iCs/>
                <w:color w:val="626365"/>
                <w:sz w:val="19"/>
                <w:szCs w:val="19"/>
                <w:lang w:val="fr-CA"/>
              </w:rPr>
              <w:t>. »)</w:t>
            </w:r>
          </w:p>
          <w:p w14:paraId="4C10D804" w14:textId="77777777" w:rsidR="00555579" w:rsidRPr="00555579" w:rsidRDefault="00555579" w:rsidP="000362BC">
            <w:pPr>
              <w:tabs>
                <w:tab w:val="left" w:pos="1390"/>
              </w:tabs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127439E3" w14:textId="77777777" w:rsidR="001326FD" w:rsidRPr="00555579" w:rsidRDefault="001326FD" w:rsidP="00404A07">
            <w:pPr>
              <w:jc w:val="center"/>
              <w:rPr>
                <w:rFonts w:ascii="Arial" w:hAnsi="Arial" w:cs="Arial"/>
                <w:b/>
                <w:bCs/>
                <w:color w:val="626365"/>
                <w:sz w:val="19"/>
                <w:szCs w:val="19"/>
                <w:lang w:val="fr-CA"/>
              </w:rPr>
            </w:pPr>
          </w:p>
          <w:p w14:paraId="067EC26E" w14:textId="77777777" w:rsidR="00270462" w:rsidRPr="00555579" w:rsidRDefault="00270462" w:rsidP="000362BC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1547FAC7" w14:textId="12A89B88" w:rsidR="005826E1" w:rsidRPr="00555579" w:rsidRDefault="005826E1" w:rsidP="000362BC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7A8D8C2" w14:textId="2EF36836" w:rsidR="00953631" w:rsidRDefault="003803EC" w:rsidP="000362BC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Represents and compares numbers flexibly using place-value relationships</w:t>
            </w:r>
          </w:p>
          <w:p w14:paraId="448CDD85" w14:textId="77777777" w:rsidR="004C23D2" w:rsidRPr="001A4A26" w:rsidRDefault="004C23D2" w:rsidP="00404A07">
            <w:pPr>
              <w:pStyle w:val="Default"/>
            </w:pPr>
          </w:p>
          <w:p w14:paraId="63E01942" w14:textId="4AF1AB38" w:rsidR="00AC3B96" w:rsidRDefault="001A4A26" w:rsidP="000362BC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04A07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“1 025 820 = </w:t>
            </w:r>
            <w:r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br/>
            </w:r>
            <w:r w:rsidRPr="001A4A26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1 000 000 + 20 000 + 5000 + 800 + 20</w:t>
            </w:r>
            <w:r w:rsidRPr="001A4A26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br/>
              <w:t>1 025 820</w:t>
            </w:r>
            <w:r w:rsidR="007C6B9B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 </w:t>
            </w:r>
            <w:r w:rsidR="007C6B9B" w:rsidRPr="007A5B04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= </w:t>
            </w:r>
            <w:r w:rsidRPr="001A4A26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br/>
            </w:r>
            <w:r w:rsidRPr="00404A07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1 000 000 + 20 000 + 5000 + 700 + 120</w:t>
            </w:r>
            <w:r w:rsidRPr="00404A07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br/>
              <w:t xml:space="preserve">1 025 820 </w:t>
            </w:r>
            <w:r w:rsidR="007C6B9B" w:rsidRPr="007A5B04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=</w:t>
            </w:r>
            <w:r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br/>
            </w:r>
            <w:r w:rsidRPr="00404A07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1 000 000 + 20 000 + 5000 + 700 + 110 + 10”</w:t>
            </w:r>
          </w:p>
          <w:p w14:paraId="60EBFA3C" w14:textId="77777777" w:rsidR="001D287D" w:rsidRDefault="00842BE0" w:rsidP="000362BC">
            <w:pPr>
              <w:pStyle w:val="Default"/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</w:pPr>
            <w:r w:rsidRPr="00404A07" w:rsidDel="004C23D2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 </w:t>
            </w:r>
          </w:p>
          <w:p w14:paraId="086CF1A8" w14:textId="77777777" w:rsidR="00922DE7" w:rsidRPr="00922DE7" w:rsidRDefault="00922DE7" w:rsidP="00922DE7"/>
          <w:p w14:paraId="70B0105F" w14:textId="77777777" w:rsidR="00922DE7" w:rsidRPr="00922DE7" w:rsidRDefault="00922DE7" w:rsidP="00922DE7"/>
          <w:p w14:paraId="63388EB7" w14:textId="77777777" w:rsidR="00922DE7" w:rsidRDefault="00922DE7" w:rsidP="00922DE7">
            <w:pPr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</w:pPr>
          </w:p>
          <w:p w14:paraId="0DC0A2F0" w14:textId="77777777" w:rsidR="00922DE7" w:rsidRDefault="00922DE7" w:rsidP="00922DE7">
            <w:pPr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</w:pPr>
          </w:p>
          <w:p w14:paraId="1839904D" w14:textId="77777777" w:rsidR="00922DE7" w:rsidRDefault="00922DE7" w:rsidP="00922DE7">
            <w:pPr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</w:pPr>
          </w:p>
          <w:p w14:paraId="565662E6" w14:textId="0A94BC5D" w:rsidR="00922DE7" w:rsidRPr="00922DE7" w:rsidRDefault="00922DE7" w:rsidP="00922DE7">
            <w:pPr>
              <w:ind w:firstLine="720"/>
            </w:pPr>
          </w:p>
        </w:tc>
      </w:tr>
      <w:tr w:rsidR="003D103F" w14:paraId="5995762E" w14:textId="77777777" w:rsidTr="000362BC">
        <w:trPr>
          <w:trHeight w:val="28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BDAF27D" w14:textId="3B0FA1F6" w:rsidR="003D103F" w:rsidRPr="00D02C2D" w:rsidRDefault="003D103F" w:rsidP="000362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1168AC" w14:paraId="44DB898B" w14:textId="77777777" w:rsidTr="000B636E">
        <w:trPr>
          <w:trHeight w:val="3130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49792A58" w:rsidR="001168AC" w:rsidRPr="00AA3425" w:rsidRDefault="001168AC" w:rsidP="000362B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485A4836" w:rsidR="001168AC" w:rsidRPr="00AA3425" w:rsidRDefault="001168AC" w:rsidP="000362B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4A911C14" w:rsidR="001168AC" w:rsidRPr="00AA3425" w:rsidRDefault="001168AC" w:rsidP="000362B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FCAFD7A" w14:textId="77777777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7C354" w14:textId="77777777" w:rsidR="009723E2" w:rsidRDefault="009723E2" w:rsidP="00CA2529">
      <w:pPr>
        <w:spacing w:after="0" w:line="240" w:lineRule="auto"/>
      </w:pPr>
      <w:r>
        <w:separator/>
      </w:r>
    </w:p>
  </w:endnote>
  <w:endnote w:type="continuationSeparator" w:id="0">
    <w:p w14:paraId="1BAC2613" w14:textId="77777777" w:rsidR="009723E2" w:rsidRDefault="009723E2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23C56" w14:textId="77777777" w:rsidR="005D0B5F" w:rsidRDefault="005D0B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3994652E" w:rsidR="0028676E" w:rsidRPr="00816710" w:rsidRDefault="00816710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A27EBC">
      <w:rPr>
        <w:rFonts w:ascii="Arial" w:hAnsi="Arial" w:cs="Arial"/>
        <w:b/>
        <w:sz w:val="15"/>
        <w:szCs w:val="15"/>
        <w:lang w:val="fr-CA"/>
      </w:rPr>
      <w:t>Mathologie</w:t>
    </w:r>
    <w:proofErr w:type="spellEnd"/>
    <w:r w:rsidRPr="00A27EBC">
      <w:rPr>
        <w:rFonts w:ascii="Arial" w:hAnsi="Arial" w:cs="Arial"/>
        <w:b/>
        <w:sz w:val="15"/>
        <w:szCs w:val="15"/>
        <w:lang w:val="fr-CA"/>
      </w:rPr>
      <w:t xml:space="preserve"> </w:t>
    </w:r>
    <w:r>
      <w:rPr>
        <w:rFonts w:ascii="Arial" w:hAnsi="Arial" w:cs="Arial"/>
        <w:b/>
        <w:sz w:val="15"/>
        <w:szCs w:val="15"/>
        <w:lang w:val="fr-CA"/>
      </w:rPr>
      <w:t>5</w:t>
    </w:r>
    <w:r w:rsidRPr="00A27EBC">
      <w:rPr>
        <w:rFonts w:ascii="Arial" w:hAnsi="Arial" w:cs="Arial"/>
        <w:b/>
        <w:sz w:val="15"/>
        <w:szCs w:val="15"/>
        <w:lang w:val="fr-CA"/>
      </w:rPr>
      <w:t xml:space="preserve"> Alberta</w:t>
    </w:r>
    <w:r w:rsidRPr="00A27EBC">
      <w:rPr>
        <w:rFonts w:ascii="Arial" w:hAnsi="Arial" w:cs="Arial"/>
        <w:sz w:val="15"/>
        <w:szCs w:val="15"/>
        <w:lang w:val="fr-CA"/>
      </w:rPr>
      <w:tab/>
    </w:r>
    <w:r w:rsidRPr="00084F33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A27EBC">
      <w:rPr>
        <w:rFonts w:ascii="Arial" w:hAnsi="Arial" w:cs="Arial"/>
        <w:sz w:val="15"/>
        <w:szCs w:val="15"/>
        <w:lang w:val="fr-CA"/>
      </w:rPr>
      <w:t xml:space="preserve">. </w:t>
    </w:r>
    <w:r w:rsidRPr="00A27EBC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0A1636B3" wp14:editId="113D3750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27EBC">
      <w:rPr>
        <w:rFonts w:ascii="Arial" w:hAnsi="Arial" w:cs="Arial"/>
        <w:sz w:val="15"/>
        <w:szCs w:val="15"/>
        <w:lang w:val="fr-CA"/>
      </w:rPr>
      <w:t xml:space="preserve"> </w:t>
    </w:r>
    <w:r w:rsidRPr="000453AA">
      <w:rPr>
        <w:rFonts w:ascii="Arial" w:hAnsi="Arial" w:cs="Arial"/>
        <w:sz w:val="15"/>
        <w:szCs w:val="15"/>
        <w:lang w:val="fr-CA"/>
      </w:rPr>
      <w:t>Copyright © 2024 Pearson Canada Inc.</w:t>
    </w:r>
    <w:r w:rsidRPr="000453AA">
      <w:rPr>
        <w:rFonts w:ascii="Arial" w:hAnsi="Arial" w:cs="Arial"/>
        <w:sz w:val="15"/>
        <w:szCs w:val="15"/>
        <w:lang w:val="fr-CA"/>
      </w:rPr>
      <w:tab/>
    </w:r>
    <w:r w:rsidRPr="00084F33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="0028676E" w:rsidRPr="00816710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E96BA" w14:textId="77777777" w:rsidR="005D0B5F" w:rsidRDefault="005D0B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35C09" w14:textId="77777777" w:rsidR="009723E2" w:rsidRDefault="009723E2" w:rsidP="00CA2529">
      <w:pPr>
        <w:spacing w:after="0" w:line="240" w:lineRule="auto"/>
      </w:pPr>
      <w:r>
        <w:separator/>
      </w:r>
    </w:p>
  </w:footnote>
  <w:footnote w:type="continuationSeparator" w:id="0">
    <w:p w14:paraId="32EA54DE" w14:textId="77777777" w:rsidR="009723E2" w:rsidRDefault="009723E2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02545" w14:textId="77777777" w:rsidR="005D0B5F" w:rsidRDefault="005D0B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764D66E2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7A5C8EA1">
              <wp:simplePos x="0" y="0"/>
              <wp:positionH relativeFrom="column">
                <wp:posOffset>-14605</wp:posOffset>
              </wp:positionH>
              <wp:positionV relativeFrom="paragraph">
                <wp:posOffset>114300</wp:posOffset>
              </wp:positionV>
              <wp:extent cx="1600835" cy="260350"/>
              <wp:effectExtent l="0" t="0" r="0" b="63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260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6E8FF8EF" w:rsidR="00E613E3" w:rsidRPr="00CB2021" w:rsidRDefault="00516167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15pt;margin-top:9pt;width:126.05pt;height:2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" filled="f" stroked="f">
              <v:textbox>
                <w:txbxContent>
                  <w:p w14:paraId="2521030B" w14:textId="6E8FF8EF" w:rsidR="00E613E3" w:rsidRPr="00CB2021" w:rsidRDefault="00516167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919C1B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4BC5355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135AAD">
      <w:rPr>
        <w:rFonts w:ascii="Arial" w:hAnsi="Arial" w:cs="Arial"/>
        <w:b/>
        <w:sz w:val="36"/>
        <w:szCs w:val="36"/>
      </w:rPr>
      <w:t>3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3B013C4F" w:rsidR="00CA2529" w:rsidRPr="00E71CBF" w:rsidRDefault="00F12C99" w:rsidP="00F12C99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Comparing and Rounding Numbers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B6440" w14:textId="77777777" w:rsidR="005D0B5F" w:rsidRDefault="005D0B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7619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25261"/>
    <w:rsid w:val="000362BC"/>
    <w:rsid w:val="00050E5C"/>
    <w:rsid w:val="00053328"/>
    <w:rsid w:val="0006010A"/>
    <w:rsid w:val="0006367D"/>
    <w:rsid w:val="000733E7"/>
    <w:rsid w:val="0008174D"/>
    <w:rsid w:val="000917E3"/>
    <w:rsid w:val="00095325"/>
    <w:rsid w:val="00097C8F"/>
    <w:rsid w:val="000A29C6"/>
    <w:rsid w:val="000A4045"/>
    <w:rsid w:val="000A43B5"/>
    <w:rsid w:val="000B636E"/>
    <w:rsid w:val="000C2970"/>
    <w:rsid w:val="000C7349"/>
    <w:rsid w:val="000D7137"/>
    <w:rsid w:val="000D7B70"/>
    <w:rsid w:val="000E7A3D"/>
    <w:rsid w:val="000F43C1"/>
    <w:rsid w:val="00105E6B"/>
    <w:rsid w:val="0011123A"/>
    <w:rsid w:val="00112FF1"/>
    <w:rsid w:val="001168AC"/>
    <w:rsid w:val="00120546"/>
    <w:rsid w:val="0012616B"/>
    <w:rsid w:val="001326FD"/>
    <w:rsid w:val="00135AAD"/>
    <w:rsid w:val="00147A70"/>
    <w:rsid w:val="00170A2B"/>
    <w:rsid w:val="00175DAD"/>
    <w:rsid w:val="00186690"/>
    <w:rsid w:val="00192706"/>
    <w:rsid w:val="001A4A26"/>
    <w:rsid w:val="001A7920"/>
    <w:rsid w:val="001D287D"/>
    <w:rsid w:val="001E69D5"/>
    <w:rsid w:val="001E72A7"/>
    <w:rsid w:val="001F0877"/>
    <w:rsid w:val="001F32B6"/>
    <w:rsid w:val="001F5E05"/>
    <w:rsid w:val="00207CC0"/>
    <w:rsid w:val="002116AF"/>
    <w:rsid w:val="002131A5"/>
    <w:rsid w:val="002141AF"/>
    <w:rsid w:val="0023048F"/>
    <w:rsid w:val="0024163B"/>
    <w:rsid w:val="0024187E"/>
    <w:rsid w:val="002461F7"/>
    <w:rsid w:val="00254851"/>
    <w:rsid w:val="002555EB"/>
    <w:rsid w:val="0026222C"/>
    <w:rsid w:val="00262F94"/>
    <w:rsid w:val="00265682"/>
    <w:rsid w:val="00270462"/>
    <w:rsid w:val="00270D20"/>
    <w:rsid w:val="002751B3"/>
    <w:rsid w:val="0028676E"/>
    <w:rsid w:val="002A3FDC"/>
    <w:rsid w:val="002B19A5"/>
    <w:rsid w:val="002B2C56"/>
    <w:rsid w:val="002C1DE0"/>
    <w:rsid w:val="002C432C"/>
    <w:rsid w:val="002C4CB2"/>
    <w:rsid w:val="002F051B"/>
    <w:rsid w:val="002F0E01"/>
    <w:rsid w:val="002F4A42"/>
    <w:rsid w:val="002F6D55"/>
    <w:rsid w:val="003014A9"/>
    <w:rsid w:val="00304D69"/>
    <w:rsid w:val="00306344"/>
    <w:rsid w:val="003128A1"/>
    <w:rsid w:val="00316B88"/>
    <w:rsid w:val="003209E3"/>
    <w:rsid w:val="00345039"/>
    <w:rsid w:val="00350C88"/>
    <w:rsid w:val="003625AB"/>
    <w:rsid w:val="00364E65"/>
    <w:rsid w:val="00365893"/>
    <w:rsid w:val="003803EC"/>
    <w:rsid w:val="003A0D84"/>
    <w:rsid w:val="003B5F75"/>
    <w:rsid w:val="003C58DC"/>
    <w:rsid w:val="003D103F"/>
    <w:rsid w:val="003D5B0D"/>
    <w:rsid w:val="003F417F"/>
    <w:rsid w:val="00404A07"/>
    <w:rsid w:val="004072AB"/>
    <w:rsid w:val="00407A90"/>
    <w:rsid w:val="00424F12"/>
    <w:rsid w:val="00434CCF"/>
    <w:rsid w:val="004601E2"/>
    <w:rsid w:val="00462D47"/>
    <w:rsid w:val="004770E3"/>
    <w:rsid w:val="00483555"/>
    <w:rsid w:val="004932CB"/>
    <w:rsid w:val="0049403F"/>
    <w:rsid w:val="004959B6"/>
    <w:rsid w:val="004B0AAC"/>
    <w:rsid w:val="004C11A0"/>
    <w:rsid w:val="004C23D2"/>
    <w:rsid w:val="004F26DB"/>
    <w:rsid w:val="00504EDB"/>
    <w:rsid w:val="00516167"/>
    <w:rsid w:val="00516598"/>
    <w:rsid w:val="00520186"/>
    <w:rsid w:val="0052693C"/>
    <w:rsid w:val="00536AC7"/>
    <w:rsid w:val="00537069"/>
    <w:rsid w:val="00543A9A"/>
    <w:rsid w:val="00555579"/>
    <w:rsid w:val="00573EF0"/>
    <w:rsid w:val="00581577"/>
    <w:rsid w:val="005826E1"/>
    <w:rsid w:val="00592D15"/>
    <w:rsid w:val="005A3E59"/>
    <w:rsid w:val="005B2BFF"/>
    <w:rsid w:val="005B3A77"/>
    <w:rsid w:val="005B7D0F"/>
    <w:rsid w:val="005C0C1C"/>
    <w:rsid w:val="005D0B5F"/>
    <w:rsid w:val="005F2728"/>
    <w:rsid w:val="005F5AED"/>
    <w:rsid w:val="0060047B"/>
    <w:rsid w:val="00623633"/>
    <w:rsid w:val="00625BFB"/>
    <w:rsid w:val="00635AC2"/>
    <w:rsid w:val="00652680"/>
    <w:rsid w:val="006539A9"/>
    <w:rsid w:val="00661689"/>
    <w:rsid w:val="00661ED1"/>
    <w:rsid w:val="0068040B"/>
    <w:rsid w:val="0068193A"/>
    <w:rsid w:val="00690DBB"/>
    <w:rsid w:val="00696536"/>
    <w:rsid w:val="00696ABC"/>
    <w:rsid w:val="006A1FCA"/>
    <w:rsid w:val="006B210D"/>
    <w:rsid w:val="006B2893"/>
    <w:rsid w:val="006B2962"/>
    <w:rsid w:val="006B45AC"/>
    <w:rsid w:val="006C57D1"/>
    <w:rsid w:val="006E1105"/>
    <w:rsid w:val="006E3024"/>
    <w:rsid w:val="006F255D"/>
    <w:rsid w:val="006F2638"/>
    <w:rsid w:val="007044E7"/>
    <w:rsid w:val="007330A0"/>
    <w:rsid w:val="00733E9A"/>
    <w:rsid w:val="00737D5B"/>
    <w:rsid w:val="00741178"/>
    <w:rsid w:val="00754002"/>
    <w:rsid w:val="0076731B"/>
    <w:rsid w:val="007709EC"/>
    <w:rsid w:val="007716DE"/>
    <w:rsid w:val="007A6B78"/>
    <w:rsid w:val="007C6B9B"/>
    <w:rsid w:val="007D156A"/>
    <w:rsid w:val="007D30D6"/>
    <w:rsid w:val="007F12C5"/>
    <w:rsid w:val="00802BC4"/>
    <w:rsid w:val="00810496"/>
    <w:rsid w:val="00814AC6"/>
    <w:rsid w:val="00816710"/>
    <w:rsid w:val="008316FE"/>
    <w:rsid w:val="00832B16"/>
    <w:rsid w:val="00842BE0"/>
    <w:rsid w:val="0086220F"/>
    <w:rsid w:val="008830D9"/>
    <w:rsid w:val="0088625F"/>
    <w:rsid w:val="008B52E1"/>
    <w:rsid w:val="008C0714"/>
    <w:rsid w:val="008C19ED"/>
    <w:rsid w:val="008C7653"/>
    <w:rsid w:val="008E0FFF"/>
    <w:rsid w:val="008F0DEC"/>
    <w:rsid w:val="008F6CC3"/>
    <w:rsid w:val="008F7DEE"/>
    <w:rsid w:val="00922DE7"/>
    <w:rsid w:val="0092323E"/>
    <w:rsid w:val="00931A3E"/>
    <w:rsid w:val="00934468"/>
    <w:rsid w:val="00937C86"/>
    <w:rsid w:val="00945061"/>
    <w:rsid w:val="0094573D"/>
    <w:rsid w:val="00953631"/>
    <w:rsid w:val="009723E2"/>
    <w:rsid w:val="00983119"/>
    <w:rsid w:val="00994C77"/>
    <w:rsid w:val="00997CA3"/>
    <w:rsid w:val="009A1CD3"/>
    <w:rsid w:val="009A5061"/>
    <w:rsid w:val="009B6FF8"/>
    <w:rsid w:val="009C0E73"/>
    <w:rsid w:val="009C490A"/>
    <w:rsid w:val="00A23543"/>
    <w:rsid w:val="00A30961"/>
    <w:rsid w:val="00A43E96"/>
    <w:rsid w:val="00A5056D"/>
    <w:rsid w:val="00A650B8"/>
    <w:rsid w:val="00A73B2F"/>
    <w:rsid w:val="00A74405"/>
    <w:rsid w:val="00A873A1"/>
    <w:rsid w:val="00AA3425"/>
    <w:rsid w:val="00AA5CD1"/>
    <w:rsid w:val="00AC3B96"/>
    <w:rsid w:val="00AE494A"/>
    <w:rsid w:val="00B01ACC"/>
    <w:rsid w:val="00B02127"/>
    <w:rsid w:val="00B03055"/>
    <w:rsid w:val="00B1392F"/>
    <w:rsid w:val="00B27D05"/>
    <w:rsid w:val="00B319E3"/>
    <w:rsid w:val="00B34174"/>
    <w:rsid w:val="00B434F1"/>
    <w:rsid w:val="00B54A87"/>
    <w:rsid w:val="00B61087"/>
    <w:rsid w:val="00B71B7E"/>
    <w:rsid w:val="00B94202"/>
    <w:rsid w:val="00B9593A"/>
    <w:rsid w:val="00BA072D"/>
    <w:rsid w:val="00BA10A4"/>
    <w:rsid w:val="00BC652E"/>
    <w:rsid w:val="00BD5ACB"/>
    <w:rsid w:val="00BE2923"/>
    <w:rsid w:val="00BE396F"/>
    <w:rsid w:val="00BE67AD"/>
    <w:rsid w:val="00BE7BA6"/>
    <w:rsid w:val="00BF093C"/>
    <w:rsid w:val="00C07386"/>
    <w:rsid w:val="00C10616"/>
    <w:rsid w:val="00C3195F"/>
    <w:rsid w:val="00C53129"/>
    <w:rsid w:val="00C553CB"/>
    <w:rsid w:val="00C56D4F"/>
    <w:rsid w:val="00C65897"/>
    <w:rsid w:val="00C66733"/>
    <w:rsid w:val="00C72956"/>
    <w:rsid w:val="00C74C5B"/>
    <w:rsid w:val="00C752E8"/>
    <w:rsid w:val="00C77496"/>
    <w:rsid w:val="00C85AE2"/>
    <w:rsid w:val="00C9500B"/>
    <w:rsid w:val="00C957B8"/>
    <w:rsid w:val="00C97ECC"/>
    <w:rsid w:val="00CA2529"/>
    <w:rsid w:val="00CA3F15"/>
    <w:rsid w:val="00CB2021"/>
    <w:rsid w:val="00CD2187"/>
    <w:rsid w:val="00CF26E9"/>
    <w:rsid w:val="00CF3ED1"/>
    <w:rsid w:val="00D02C2D"/>
    <w:rsid w:val="00D06D3A"/>
    <w:rsid w:val="00D7596A"/>
    <w:rsid w:val="00D82AB3"/>
    <w:rsid w:val="00D86AF4"/>
    <w:rsid w:val="00D90E76"/>
    <w:rsid w:val="00DA1368"/>
    <w:rsid w:val="00DA5CB0"/>
    <w:rsid w:val="00DB0324"/>
    <w:rsid w:val="00DB4EC8"/>
    <w:rsid w:val="00DC0733"/>
    <w:rsid w:val="00DC7E5C"/>
    <w:rsid w:val="00DD6F23"/>
    <w:rsid w:val="00DE7895"/>
    <w:rsid w:val="00E11BAE"/>
    <w:rsid w:val="00E131F1"/>
    <w:rsid w:val="00E16179"/>
    <w:rsid w:val="00E21EE5"/>
    <w:rsid w:val="00E2224C"/>
    <w:rsid w:val="00E31A6D"/>
    <w:rsid w:val="00E4524B"/>
    <w:rsid w:val="00E45E3B"/>
    <w:rsid w:val="00E56A11"/>
    <w:rsid w:val="00E613E3"/>
    <w:rsid w:val="00E70B29"/>
    <w:rsid w:val="00E71CBF"/>
    <w:rsid w:val="00E75858"/>
    <w:rsid w:val="00EC0FF4"/>
    <w:rsid w:val="00EE1F93"/>
    <w:rsid w:val="00EE29C2"/>
    <w:rsid w:val="00F10556"/>
    <w:rsid w:val="00F10F05"/>
    <w:rsid w:val="00F12C99"/>
    <w:rsid w:val="00F17E08"/>
    <w:rsid w:val="00F358C6"/>
    <w:rsid w:val="00F35F5E"/>
    <w:rsid w:val="00F46AF5"/>
    <w:rsid w:val="00F4760E"/>
    <w:rsid w:val="00F50F5D"/>
    <w:rsid w:val="00F652A1"/>
    <w:rsid w:val="00F82DCB"/>
    <w:rsid w:val="00F86C1E"/>
    <w:rsid w:val="00F916BB"/>
    <w:rsid w:val="00FA2812"/>
    <w:rsid w:val="00FD2B2E"/>
    <w:rsid w:val="00FD3A5A"/>
    <w:rsid w:val="00FE0BBF"/>
    <w:rsid w:val="00FE4782"/>
    <w:rsid w:val="00FE6750"/>
    <w:rsid w:val="00FF36EF"/>
    <w:rsid w:val="00FF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rsid w:val="00350C88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0C88"/>
    <w:rPr>
      <w:sz w:val="20"/>
      <w:szCs w:val="20"/>
      <w:lang w:val="en-US"/>
    </w:rPr>
  </w:style>
  <w:style w:type="paragraph" w:customStyle="1" w:styleId="paragraph">
    <w:name w:val="paragraph"/>
    <w:basedOn w:val="Normal"/>
    <w:rsid w:val="001F5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normaltextrun">
    <w:name w:val="normaltextrun"/>
    <w:basedOn w:val="DefaultParagraphFont"/>
    <w:rsid w:val="001F5E05"/>
  </w:style>
  <w:style w:type="paragraph" w:styleId="Revision">
    <w:name w:val="Revision"/>
    <w:hidden/>
    <w:uiPriority w:val="99"/>
    <w:semiHidden/>
    <w:rsid w:val="007D156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90E7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6733"/>
    <w:pPr>
      <w:widowControl/>
      <w:spacing w:after="160"/>
    </w:pPr>
    <w:rPr>
      <w:b/>
      <w:bCs/>
      <w:lang w:val="en-C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6733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5C2673-60C2-4910-BAD9-CB07672664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7FD8FB9-9DFB-4250-89BA-FC089E0BCDFD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4.xml><?xml version="1.0" encoding="utf-8"?>
<ds:datastoreItem xmlns:ds="http://schemas.openxmlformats.org/officeDocument/2006/customXml" ds:itemID="{EF7F0D02-C0E0-401C-A112-FC6B1F62FE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Caroline Kloss</cp:lastModifiedBy>
  <cp:revision>4</cp:revision>
  <cp:lastPrinted>2016-08-23T12:28:00Z</cp:lastPrinted>
  <dcterms:created xsi:type="dcterms:W3CDTF">2023-07-31T19:04:00Z</dcterms:created>
  <dcterms:modified xsi:type="dcterms:W3CDTF">2023-07-31T19:04:00Z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