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D03AAC4" w:rsidR="00165C8E" w:rsidRPr="005B49B7" w:rsidRDefault="00165C8E" w:rsidP="2E0B2A2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C5EC1FF" w:rsidR="00165C8E" w:rsidRDefault="00B0218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F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0C5EC1FF" w:rsidR="00165C8E" w:rsidRDefault="00B02186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955F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C5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509B3" w:rsidRPr="2E0B2A29">
        <w:rPr>
          <w:rFonts w:ascii="Arial" w:hAnsi="Arial" w:cs="Arial"/>
          <w:b/>
          <w:bCs/>
          <w:sz w:val="40"/>
          <w:szCs w:val="40"/>
        </w:rPr>
        <w:t>Car</w:t>
      </w:r>
      <w:r w:rsidR="6AC24E12" w:rsidRPr="2E0B2A29">
        <w:rPr>
          <w:rFonts w:ascii="Arial" w:hAnsi="Arial" w:cs="Arial"/>
          <w:b/>
          <w:bCs/>
          <w:sz w:val="40"/>
          <w:szCs w:val="40"/>
        </w:rPr>
        <w:t xml:space="preserve">tes de </w:t>
      </w:r>
      <w:r w:rsidR="6AC24E12" w:rsidRPr="001D6877">
        <w:rPr>
          <w:rFonts w:ascii="Arial" w:hAnsi="Arial" w:cs="Arial"/>
          <w:b/>
          <w:bCs/>
          <w:sz w:val="40"/>
          <w:szCs w:val="40"/>
          <w:lang w:val="fr-CA"/>
        </w:rPr>
        <w:t>propriétés</w:t>
      </w:r>
    </w:p>
    <w:p w14:paraId="469356DE" w14:textId="2696EE3D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26"/>
      </w:tblGrid>
      <w:tr w:rsidR="00F509B3" w14:paraId="4846538F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58601EA5" w14:textId="52D7AD9E" w:rsidR="00F509B3" w:rsidRDefault="6AC24E12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A des angles </w:t>
            </w:r>
            <w:r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aigus</w:t>
            </w:r>
          </w:p>
        </w:tc>
        <w:tc>
          <w:tcPr>
            <w:tcW w:w="4926" w:type="dxa"/>
            <w:vAlign w:val="center"/>
            <w:hideMark/>
          </w:tcPr>
          <w:p w14:paraId="7A848098" w14:textId="60DD1B10" w:rsidR="00F509B3" w:rsidRDefault="6AC24E12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A 3 </w:t>
            </w:r>
            <w:r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côtés</w:t>
            </w:r>
          </w:p>
        </w:tc>
      </w:tr>
      <w:tr w:rsidR="00F509B3" w14:paraId="19EE2B73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4D007708" w14:textId="1B3CC46A" w:rsidR="00F509B3" w:rsidRDefault="6AC24E12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>A des angles droits</w:t>
            </w:r>
          </w:p>
        </w:tc>
        <w:tc>
          <w:tcPr>
            <w:tcW w:w="4926" w:type="dxa"/>
            <w:vAlign w:val="center"/>
            <w:hideMark/>
          </w:tcPr>
          <w:p w14:paraId="25E33ED5" w14:textId="491E115A" w:rsidR="00F509B3" w:rsidRDefault="6AC24E12" w:rsidP="2E0B2A29">
            <w:pPr>
              <w:jc w:val="center"/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>A 4 côtés</w:t>
            </w:r>
          </w:p>
        </w:tc>
      </w:tr>
      <w:tr w:rsidR="00F509B3" w14:paraId="2B5B9DB9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6105ABD9" w14:textId="1194DF5C" w:rsidR="00F509B3" w:rsidRDefault="6AC24E12" w:rsidP="2E0B2A29">
            <w:pPr>
              <w:jc w:val="center"/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A des angles </w:t>
            </w:r>
            <w:r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obtus</w:t>
            </w:r>
          </w:p>
        </w:tc>
        <w:tc>
          <w:tcPr>
            <w:tcW w:w="4926" w:type="dxa"/>
            <w:vAlign w:val="center"/>
            <w:hideMark/>
          </w:tcPr>
          <w:p w14:paraId="319E9234" w14:textId="3FB87CB1" w:rsidR="00F509B3" w:rsidRDefault="6AC24E12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>A 5 côtés</w:t>
            </w:r>
          </w:p>
        </w:tc>
      </w:tr>
      <w:tr w:rsidR="00F509B3" w14:paraId="2AEF9F60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74BE8AF6" w14:textId="54A55ED9" w:rsidR="00F509B3" w:rsidRDefault="6AC24E12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A des côtés </w:t>
            </w:r>
            <w:r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parallèles</w:t>
            </w:r>
          </w:p>
        </w:tc>
        <w:tc>
          <w:tcPr>
            <w:tcW w:w="4926" w:type="dxa"/>
            <w:vAlign w:val="center"/>
            <w:hideMark/>
          </w:tcPr>
          <w:p w14:paraId="4CE5E784" w14:textId="30BF1FC3" w:rsidR="00F509B3" w:rsidRDefault="6C813E97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>A 6 côtés</w:t>
            </w:r>
          </w:p>
        </w:tc>
      </w:tr>
      <w:tr w:rsidR="00F509B3" w:rsidRPr="00F4495E" w14:paraId="141845DB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45C1F958" w14:textId="1A20AFE1" w:rsidR="00F509B3" w:rsidRDefault="6C813E97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A des côtés </w:t>
            </w:r>
            <w:r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perpendiculaires</w:t>
            </w:r>
          </w:p>
        </w:tc>
        <w:tc>
          <w:tcPr>
            <w:tcW w:w="4926" w:type="dxa"/>
            <w:vAlign w:val="center"/>
            <w:hideMark/>
          </w:tcPr>
          <w:p w14:paraId="3D878C25" w14:textId="623EB076" w:rsidR="00F509B3" w:rsidRPr="00B02186" w:rsidRDefault="761403A0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A t</w:t>
            </w:r>
            <w:r w:rsidR="6C813E97"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ous les côtés égaux</w:t>
            </w:r>
          </w:p>
        </w:tc>
      </w:tr>
      <w:tr w:rsidR="00F509B3" w:rsidRPr="00F4495E" w14:paraId="252DDE61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023C90F1" w14:textId="4576DEA6" w:rsidR="00F509B3" w:rsidRDefault="6C813E97" w:rsidP="2E0B2A29">
            <w:pPr>
              <w:jc w:val="center"/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A 1 </w:t>
            </w:r>
            <w:r w:rsidR="00B02186">
              <w:rPr>
                <w:rFonts w:ascii="Arial" w:eastAsia="Open Sans" w:hAnsi="Arial" w:cs="Arial"/>
                <w:sz w:val="36"/>
                <w:szCs w:val="36"/>
              </w:rPr>
              <w:t>axe</w:t>
            </w:r>
            <w:r w:rsidRPr="2E0B2A29">
              <w:rPr>
                <w:rFonts w:ascii="Arial" w:eastAsia="Open Sans" w:hAnsi="Arial" w:cs="Arial"/>
                <w:sz w:val="36"/>
                <w:szCs w:val="36"/>
              </w:rPr>
              <w:t xml:space="preserve"> de </w:t>
            </w:r>
            <w:r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symétrie</w:t>
            </w:r>
          </w:p>
        </w:tc>
        <w:tc>
          <w:tcPr>
            <w:tcW w:w="4926" w:type="dxa"/>
            <w:vAlign w:val="center"/>
            <w:hideMark/>
          </w:tcPr>
          <w:p w14:paraId="689131BC" w14:textId="67FCACBF" w:rsidR="00F509B3" w:rsidRPr="00B02186" w:rsidRDefault="4BD3B130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A des côtés opposés égaux</w:t>
            </w:r>
          </w:p>
        </w:tc>
      </w:tr>
      <w:tr w:rsidR="00F509B3" w14:paraId="3406AE48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6BB8FAFD" w14:textId="3BF5A9D0" w:rsidR="00F509B3" w:rsidRPr="00B02186" w:rsidRDefault="4BD3B130" w:rsidP="2E0B2A29">
            <w:pPr>
              <w:jc w:val="center"/>
              <w:rPr>
                <w:lang w:val="fr-CA"/>
              </w:rPr>
            </w:pPr>
            <w:r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A plus d</w:t>
            </w:r>
            <w:r w:rsid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’un</w:t>
            </w:r>
            <w:r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axe</w:t>
            </w:r>
            <w:r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de symétrie</w:t>
            </w:r>
          </w:p>
        </w:tc>
        <w:tc>
          <w:tcPr>
            <w:tcW w:w="4926" w:type="dxa"/>
            <w:vAlign w:val="center"/>
            <w:hideMark/>
          </w:tcPr>
          <w:p w14:paraId="3281AE40" w14:textId="073E6FF5" w:rsidR="00F509B3" w:rsidRDefault="00F44B59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3394E70" wp14:editId="2C325E9C">
                  <wp:simplePos x="0" y="0"/>
                  <wp:positionH relativeFrom="margin">
                    <wp:posOffset>2910205</wp:posOffset>
                  </wp:positionH>
                  <wp:positionV relativeFrom="paragraph">
                    <wp:posOffset>-49530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BD3B130" w:rsidRPr="2E0B2A29">
              <w:rPr>
                <w:rFonts w:ascii="Arial" w:eastAsia="Open Sans" w:hAnsi="Arial" w:cs="Arial"/>
                <w:sz w:val="36"/>
                <w:szCs w:val="36"/>
              </w:rPr>
              <w:t xml:space="preserve">Un </w:t>
            </w:r>
            <w:r w:rsidR="4BD3B130" w:rsidRPr="001D6877">
              <w:rPr>
                <w:rFonts w:ascii="Arial" w:eastAsia="Open Sans" w:hAnsi="Arial" w:cs="Arial"/>
                <w:sz w:val="36"/>
                <w:szCs w:val="36"/>
                <w:lang w:val="fr-CA"/>
              </w:rPr>
              <w:t>polygone</w:t>
            </w:r>
            <w:r w:rsidR="4BD3B130" w:rsidRPr="2E0B2A29">
              <w:rPr>
                <w:rFonts w:ascii="Arial" w:eastAsia="Open Sans" w:hAnsi="Arial" w:cs="Arial"/>
                <w:sz w:val="36"/>
                <w:szCs w:val="36"/>
              </w:rPr>
              <w:t xml:space="preserve"> régulier</w:t>
            </w:r>
          </w:p>
        </w:tc>
      </w:tr>
      <w:tr w:rsidR="00F509B3" w14:paraId="156B8A98" w14:textId="77777777" w:rsidTr="2E0B2A29">
        <w:trPr>
          <w:trHeight w:val="1417"/>
        </w:trPr>
        <w:tc>
          <w:tcPr>
            <w:tcW w:w="4932" w:type="dxa"/>
            <w:vAlign w:val="center"/>
            <w:hideMark/>
          </w:tcPr>
          <w:p w14:paraId="7F58E29C" w14:textId="5363181E" w:rsidR="00F509B3" w:rsidRPr="00B02186" w:rsidRDefault="4BD3B130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02186">
              <w:rPr>
                <w:rFonts w:ascii="Arial" w:eastAsia="Open Sans" w:hAnsi="Arial" w:cs="Arial"/>
                <w:sz w:val="36"/>
                <w:szCs w:val="36"/>
                <w:lang w:val="fr-CA"/>
              </w:rPr>
              <w:t>A tous les angles égaux</w:t>
            </w:r>
          </w:p>
        </w:tc>
        <w:tc>
          <w:tcPr>
            <w:tcW w:w="4926" w:type="dxa"/>
            <w:vAlign w:val="center"/>
            <w:hideMark/>
          </w:tcPr>
          <w:p w14:paraId="0FFA6E70" w14:textId="37ABD95B" w:rsidR="00F509B3" w:rsidRDefault="4BD3B130" w:rsidP="2E0B2A29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2E0B2A29">
              <w:rPr>
                <w:rFonts w:ascii="Arial" w:eastAsia="Open Sans" w:hAnsi="Arial" w:cs="Arial"/>
                <w:sz w:val="36"/>
                <w:szCs w:val="36"/>
              </w:rPr>
              <w:t>Un polygone irrégulier</w:t>
            </w:r>
          </w:p>
        </w:tc>
      </w:tr>
    </w:tbl>
    <w:p w14:paraId="59B09CC5" w14:textId="77777777" w:rsidR="00F509B3" w:rsidRDefault="00F509B3" w:rsidP="00F509B3">
      <w:pPr>
        <w:rPr>
          <w:rFonts w:ascii="Arial" w:eastAsia="Open Sans" w:hAnsi="Arial" w:cs="Arial"/>
          <w:bCs/>
          <w:sz w:val="22"/>
          <w:szCs w:val="22"/>
        </w:rPr>
      </w:pPr>
    </w:p>
    <w:sectPr w:rsidR="00F509B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97CC" w14:textId="77777777" w:rsidR="00C84A6D" w:rsidRDefault="00C84A6D" w:rsidP="00D34720">
      <w:r>
        <w:separator/>
      </w:r>
    </w:p>
  </w:endnote>
  <w:endnote w:type="continuationSeparator" w:id="0">
    <w:p w14:paraId="6EFB129D" w14:textId="77777777" w:rsidR="00C84A6D" w:rsidRDefault="00C84A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0A69" w14:textId="70C8F103" w:rsidR="00B02186" w:rsidRDefault="00B02186" w:rsidP="00B0218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</w:t>
    </w:r>
    <w:r w:rsidR="00CF6756">
      <w:rPr>
        <w:rFonts w:ascii="Arial" w:hAnsi="Arial" w:cs="Arial"/>
        <w:b/>
        <w:bCs/>
        <w:i/>
        <w:iCs/>
        <w:sz w:val="15"/>
        <w:szCs w:val="15"/>
        <w:lang w:val="fr-CA"/>
      </w:rPr>
      <w:t>à 2D</w:t>
    </w:r>
    <w:r w:rsidR="00CF6756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les angles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2DC059F" w:rsidR="00D34720" w:rsidRPr="00B02186" w:rsidRDefault="00B02186" w:rsidP="00B0218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F46770E" wp14:editId="71819272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B0218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C8A0" w14:textId="77777777" w:rsidR="00C84A6D" w:rsidRDefault="00C84A6D" w:rsidP="00D34720">
      <w:r>
        <w:separator/>
      </w:r>
    </w:p>
  </w:footnote>
  <w:footnote w:type="continuationSeparator" w:id="0">
    <w:p w14:paraId="34345A31" w14:textId="77777777" w:rsidR="00C84A6D" w:rsidRDefault="00C84A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7B8658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0218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0218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9262D"/>
    <w:rsid w:val="000A4000"/>
    <w:rsid w:val="000B54BA"/>
    <w:rsid w:val="000C4501"/>
    <w:rsid w:val="00116790"/>
    <w:rsid w:val="00117AE4"/>
    <w:rsid w:val="00165C8E"/>
    <w:rsid w:val="0017584D"/>
    <w:rsid w:val="001763FE"/>
    <w:rsid w:val="001903DB"/>
    <w:rsid w:val="001C04A3"/>
    <w:rsid w:val="001D2128"/>
    <w:rsid w:val="001D6877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B07CF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46B9"/>
    <w:rsid w:val="00647880"/>
    <w:rsid w:val="00663161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6102E"/>
    <w:rsid w:val="00AB31BD"/>
    <w:rsid w:val="00AB5722"/>
    <w:rsid w:val="00AD180C"/>
    <w:rsid w:val="00AE3EBA"/>
    <w:rsid w:val="00AF570B"/>
    <w:rsid w:val="00B01903"/>
    <w:rsid w:val="00B02186"/>
    <w:rsid w:val="00B52CC5"/>
    <w:rsid w:val="00B63D57"/>
    <w:rsid w:val="00B716B2"/>
    <w:rsid w:val="00B920FB"/>
    <w:rsid w:val="00BA4864"/>
    <w:rsid w:val="00BD4C02"/>
    <w:rsid w:val="00BD4FDE"/>
    <w:rsid w:val="00C3059F"/>
    <w:rsid w:val="00C6481E"/>
    <w:rsid w:val="00C75574"/>
    <w:rsid w:val="00C80188"/>
    <w:rsid w:val="00C84A6D"/>
    <w:rsid w:val="00C94FB5"/>
    <w:rsid w:val="00C955F2"/>
    <w:rsid w:val="00C96742"/>
    <w:rsid w:val="00CE74B1"/>
    <w:rsid w:val="00CF6756"/>
    <w:rsid w:val="00D01712"/>
    <w:rsid w:val="00D22D84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3500D"/>
    <w:rsid w:val="00F42266"/>
    <w:rsid w:val="00F4495E"/>
    <w:rsid w:val="00F44B59"/>
    <w:rsid w:val="00F50293"/>
    <w:rsid w:val="00F509B3"/>
    <w:rsid w:val="00F61275"/>
    <w:rsid w:val="00F80C41"/>
    <w:rsid w:val="00FB7341"/>
    <w:rsid w:val="00FE583C"/>
    <w:rsid w:val="0EA01860"/>
    <w:rsid w:val="103BE8C1"/>
    <w:rsid w:val="2AD38967"/>
    <w:rsid w:val="2E0B2A29"/>
    <w:rsid w:val="4838C3E4"/>
    <w:rsid w:val="4BD3B130"/>
    <w:rsid w:val="5A5CAC80"/>
    <w:rsid w:val="62D0648A"/>
    <w:rsid w:val="6AC24E12"/>
    <w:rsid w:val="6C813E97"/>
    <w:rsid w:val="761403A0"/>
    <w:rsid w:val="7F2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ABEF0-92A6-481A-94C6-DDCBB601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269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2023-02-18T11:22:00Z</dcterms:created>
  <dcterms:modified xsi:type="dcterms:W3CDTF">2023-02-23T15:32:00Z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