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E0D3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3D02886" w:rsidR="00EE29C2" w:rsidRPr="00D7596A" w:rsidRDefault="00604E06" w:rsidP="00CE0D3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and Ordering Quantities</w:t>
            </w:r>
            <w:r w:rsidR="00CD2187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CE0D3D">
        <w:trPr>
          <w:trHeight w:hRule="exact" w:val="374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854AFE" w14:textId="23C75E8E" w:rsidR="00CD2187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="00604E06" w:rsidRPr="00604E06">
              <w:rPr>
                <w:rFonts w:ascii="Arial" w:hAnsi="Arial" w:cs="Arial"/>
                <w:color w:val="626365"/>
                <w:sz w:val="19"/>
                <w:szCs w:val="19"/>
              </w:rPr>
              <w:t>odels numbers and compares blocks</w:t>
            </w:r>
          </w:p>
          <w:p w14:paraId="4A174B0F" w14:textId="0CACFF5B" w:rsidR="00345039" w:rsidRPr="00604E06" w:rsidRDefault="00604E06" w:rsidP="00CE0D3D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3DF6AAC7" wp14:editId="3B02619F">
                  <wp:extent cx="2641600" cy="1727200"/>
                  <wp:effectExtent l="0" t="0" r="635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DB202C" w14:textId="1DD91AB8" w:rsidR="00345039" w:rsidRPr="00604E06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“325 has one more hundred </w:t>
            </w:r>
            <w:proofErr w:type="gramStart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flat</w:t>
            </w:r>
            <w:proofErr w:type="gramEnd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 it is greater than 243.”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6E7D7A" w14:textId="10D3EBC2" w:rsidR="00CF26E9" w:rsidRPr="00604E06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="00604E06" w:rsidRPr="00604E06">
              <w:rPr>
                <w:rFonts w:ascii="Arial" w:hAnsi="Arial" w:cs="Arial"/>
                <w:color w:val="626365"/>
                <w:sz w:val="19"/>
                <w:szCs w:val="19"/>
              </w:rPr>
              <w:t>ompares numbers with benchmarks</w:t>
            </w:r>
          </w:p>
          <w:p w14:paraId="67743FA5" w14:textId="2846CED3" w:rsidR="002F051B" w:rsidRDefault="002F051B" w:rsidP="00CE0D3D">
            <w:pPr>
              <w:pStyle w:val="Default"/>
              <w:rPr>
                <w:sz w:val="19"/>
                <w:szCs w:val="19"/>
              </w:rPr>
            </w:pPr>
          </w:p>
          <w:p w14:paraId="3F793DEF" w14:textId="176A77C1" w:rsidR="00604E06" w:rsidRDefault="00604E06" w:rsidP="00CE0D3D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58DD1E42" wp14:editId="5DCD2D99">
                  <wp:extent cx="2292350" cy="394855"/>
                  <wp:effectExtent l="0" t="0" r="0" b="571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3366" cy="39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80D2F2" w14:textId="77777777" w:rsidR="00604E06" w:rsidRPr="002F051B" w:rsidRDefault="00604E06" w:rsidP="00CE0D3D">
            <w:pPr>
              <w:pStyle w:val="Default"/>
              <w:jc w:val="center"/>
              <w:rPr>
                <w:sz w:val="19"/>
                <w:szCs w:val="19"/>
              </w:rPr>
            </w:pPr>
          </w:p>
          <w:p w14:paraId="4A99D303" w14:textId="3CCA7AA8" w:rsidR="00604E06" w:rsidRPr="00604E06" w:rsidRDefault="00604E06" w:rsidP="00CE0D3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compared the numbers to 7500. 7348 is less than 7500 and 7999 is almost 8000. </w:t>
            </w:r>
            <w:r w:rsidR="0035283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</w:rPr>
              <w:t>So, 7999 is greater.”</w:t>
            </w:r>
          </w:p>
          <w:p w14:paraId="09895A6B" w14:textId="77777777" w:rsidR="00CF26E9" w:rsidRDefault="00CF26E9" w:rsidP="00CE0D3D">
            <w:pPr>
              <w:pStyle w:val="Pa6"/>
              <w:ind w:right="70" w:firstLine="13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60A7064F" w:rsidR="00661689" w:rsidRPr="0028676E" w:rsidRDefault="00661689" w:rsidP="00CE0D3D">
            <w:pPr>
              <w:pStyle w:val="Pa6"/>
              <w:ind w:right="70" w:firstLine="13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B8E5F1" w14:textId="2D083643" w:rsidR="002F051B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V</w:t>
            </w:r>
            <w:r w:rsidR="00604E06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="00604E06" w:rsidRPr="00604E06">
              <w:rPr>
                <w:rFonts w:ascii="Arial" w:hAnsi="Arial" w:cs="Arial"/>
                <w:color w:val="626365"/>
                <w:sz w:val="19"/>
                <w:szCs w:val="19"/>
              </w:rPr>
              <w:t>sualizes benchmarks on a number line to compare</w:t>
            </w:r>
          </w:p>
          <w:p w14:paraId="0B0EDEDF" w14:textId="7B76DC2B" w:rsidR="00CF26E9" w:rsidRPr="00CF26E9" w:rsidRDefault="00CF26E9" w:rsidP="00CE0D3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</w:p>
          <w:p w14:paraId="19E964DF" w14:textId="77777777" w:rsidR="00604E06" w:rsidRPr="00604E06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picture 7999 farther to the right on the line than 7348. So, 7999 is greater than 7348.”</w:t>
            </w:r>
          </w:p>
          <w:p w14:paraId="3BC88427" w14:textId="77777777" w:rsidR="00FE6750" w:rsidRPr="002F051B" w:rsidRDefault="00FE6750" w:rsidP="00CE0D3D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4B7C11FD" w:rsidR="002F051B" w:rsidRPr="002F051B" w:rsidRDefault="002F051B" w:rsidP="00CE0D3D">
            <w:pPr>
              <w:pStyle w:val="Default"/>
            </w:pPr>
          </w:p>
        </w:tc>
      </w:tr>
      <w:tr w:rsidR="00FE6F15" w14:paraId="6C98C437" w14:textId="77777777" w:rsidTr="00CE0D3D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2B1DDDA" w14:textId="4050B186" w:rsidR="00FE6F15" w:rsidRPr="00124C5A" w:rsidRDefault="00FE6F15" w:rsidP="00CE0D3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AF41D4" w14:paraId="06EBD03A" w14:textId="77777777" w:rsidTr="00CE0D3D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83762CB" w:rsidR="00AF41D4" w:rsidRDefault="00AF41D4" w:rsidP="00CE0D3D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FD5FA43" w:rsidR="00AF41D4" w:rsidRDefault="00AF41D4" w:rsidP="00CE0D3D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3EEEA120" w:rsidR="00AF41D4" w:rsidRDefault="00AF41D4" w:rsidP="00CE0D3D">
            <w:pPr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Default="00F10556" w:rsidP="00FD2B2E"/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CE0D3D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BC4003D" w:rsidR="00FE6750" w:rsidRPr="00D7596A" w:rsidRDefault="00604E06" w:rsidP="00CE0D3D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Comparing and Ordering Quantities</w:t>
            </w:r>
            <w:r w:rsidR="00CE0D3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380E98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CE0D3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380E98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CE0D3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380E98">
        <w:trPr>
          <w:trHeight w:hRule="exact" w:val="28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ADAE4D" w14:textId="732CF334" w:rsidR="00CF26E9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</w:t>
            </w:r>
            <w:r w:rsidR="00604E06" w:rsidRPr="00604E06">
              <w:rPr>
                <w:rFonts w:ascii="Arial" w:hAnsi="Arial" w:cs="Arial"/>
                <w:color w:val="626365"/>
                <w:sz w:val="19"/>
                <w:szCs w:val="19"/>
              </w:rPr>
              <w:t>ses place value understanding to compare numbers, digit by digit</w:t>
            </w:r>
          </w:p>
          <w:p w14:paraId="7870844B" w14:textId="250B67A1" w:rsidR="00604E06" w:rsidRPr="00604E06" w:rsidRDefault="00380E98" w:rsidP="00CE0D3D">
            <w:pPr>
              <w:pStyle w:val="Default"/>
            </w:pPr>
            <w:r>
              <w:rPr>
                <w:noProof/>
              </w:rPr>
              <w:drawing>
                <wp:inline distT="0" distB="0" distL="0" distR="0" wp14:anchorId="7F6693C3" wp14:editId="587F41C7">
                  <wp:extent cx="2660650" cy="5016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1A0F91" w14:textId="77777777" w:rsidR="00604E06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FF6C12" w14:textId="77777777" w:rsidR="00380E98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start with 7. </w:t>
            </w:r>
          </w:p>
          <w:p w14:paraId="6992A00F" w14:textId="7DE1BBC9" w:rsidR="00604E06" w:rsidRPr="00604E06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3 </w:t>
            </w:r>
            <w:proofErr w:type="gramStart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hundreds</w:t>
            </w:r>
            <w:proofErr w:type="gramEnd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is less than 9 hundreds, </w:t>
            </w:r>
            <w:r w:rsidR="00380E9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4 tens is less than 9 tens,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and 8 ones is less than 9 ones.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So, 7348 is less than 7999.”</w:t>
            </w:r>
          </w:p>
          <w:p w14:paraId="2FBAA3FA" w14:textId="3371581D" w:rsidR="00FE6750" w:rsidRDefault="00FE6750" w:rsidP="00CE0D3D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FE6750" w:rsidRPr="0028676E" w:rsidRDefault="00FE6750" w:rsidP="00CE0D3D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6B9BCFAB" w:rsidR="00FE6750" w:rsidRPr="0028676E" w:rsidRDefault="00FE6750" w:rsidP="00CE0D3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2D75C9" w14:textId="0C174133" w:rsidR="00CF26E9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="00604E06" w:rsidRPr="00604E06">
              <w:rPr>
                <w:rFonts w:ascii="Arial" w:hAnsi="Arial" w:cs="Arial"/>
                <w:color w:val="626365"/>
                <w:sz w:val="19"/>
                <w:szCs w:val="19"/>
              </w:rPr>
              <w:t>ompares and orders three or more numbers using a variety of strategies</w:t>
            </w:r>
          </w:p>
          <w:p w14:paraId="2E8F0017" w14:textId="3F035111" w:rsidR="00604E06" w:rsidRDefault="00604E06" w:rsidP="00CE0D3D">
            <w:pPr>
              <w:pStyle w:val="Default"/>
            </w:pPr>
          </w:p>
          <w:p w14:paraId="11DB2D07" w14:textId="77777777" w:rsidR="00604E06" w:rsidRPr="00A229D1" w:rsidRDefault="00604E06" w:rsidP="00CE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229D1">
              <w:rPr>
                <w:rFonts w:ascii="Arial" w:hAnsi="Arial" w:cs="Arial"/>
                <w:b/>
                <w:bCs/>
                <w:sz w:val="28"/>
                <w:szCs w:val="28"/>
              </w:rPr>
              <w:t>5031   4008    7999   7438</w:t>
            </w:r>
          </w:p>
          <w:p w14:paraId="7D49C36D" w14:textId="77777777" w:rsidR="00604E06" w:rsidRPr="00604E06" w:rsidRDefault="00604E06" w:rsidP="00CE0D3D">
            <w:pPr>
              <w:pStyle w:val="Default"/>
            </w:pPr>
          </w:p>
          <w:p w14:paraId="2D5D11D6" w14:textId="36E13473" w:rsidR="00604E06" w:rsidRPr="00604E06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first compare using thousands,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then compare 7999 and 7438 using hundreds.”</w:t>
            </w:r>
          </w:p>
          <w:p w14:paraId="1547FAC7" w14:textId="60EE3466" w:rsidR="00FE6750" w:rsidRPr="0028676E" w:rsidRDefault="00FE6750" w:rsidP="00CE0D3D">
            <w:pPr>
              <w:pStyle w:val="Pa6"/>
              <w:ind w:right="70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6C65DC" w14:textId="2F167871" w:rsidR="00FE6750" w:rsidRDefault="00C75E50" w:rsidP="00CE0D3D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C</w:t>
            </w:r>
            <w:r w:rsidR="00604E06" w:rsidRPr="00604E06">
              <w:rPr>
                <w:rFonts w:ascii="Arial" w:hAnsi="Arial" w:cs="Arial"/>
                <w:color w:val="626365"/>
                <w:sz w:val="19"/>
                <w:szCs w:val="19"/>
              </w:rPr>
              <w:t>ompares numbers flexibly and records comparisons symbolically (&lt;, =, &gt;)</w:t>
            </w:r>
          </w:p>
          <w:p w14:paraId="40F5723F" w14:textId="232CBE8B" w:rsidR="00604E06" w:rsidRDefault="00604E06" w:rsidP="00CE0D3D">
            <w:pPr>
              <w:pStyle w:val="Default"/>
            </w:pPr>
          </w:p>
          <w:p w14:paraId="0696A44E" w14:textId="011C1501" w:rsidR="00604E06" w:rsidRPr="00604E06" w:rsidRDefault="00604E06" w:rsidP="00CE0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77A61621">
              <w:rPr>
                <w:rFonts w:ascii="Arial" w:hAnsi="Arial" w:cs="Arial"/>
                <w:b/>
                <w:bCs/>
                <w:sz w:val="28"/>
                <w:szCs w:val="28"/>
              </w:rPr>
              <w:t>3467 &gt; 3267</w:t>
            </w:r>
          </w:p>
          <w:p w14:paraId="2A8C59ED" w14:textId="77777777" w:rsidR="00FE6750" w:rsidRDefault="00FE6750" w:rsidP="00CE0D3D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</w:p>
          <w:p w14:paraId="6EBCFEA5" w14:textId="153BEC34" w:rsidR="00604E06" w:rsidRPr="00604E06" w:rsidRDefault="00604E06" w:rsidP="00CE0D3D">
            <w:pPr>
              <w:pStyle w:val="TableParagraph"/>
              <w:spacing w:line="250" w:lineRule="auto"/>
              <w:ind w:left="90"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“Both numbers have 3 </w:t>
            </w:r>
            <w:proofErr w:type="gramStart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,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604E0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but 3467 has more hundreds.”</w:t>
            </w:r>
          </w:p>
          <w:p w14:paraId="565662E6" w14:textId="0B157A7B" w:rsidR="00FE6750" w:rsidRPr="002F051B" w:rsidRDefault="00FE6750" w:rsidP="00CE0D3D">
            <w:pPr>
              <w:pStyle w:val="TableParagraph"/>
              <w:spacing w:line="250" w:lineRule="auto"/>
              <w:ind w:left="90" w:right="100"/>
            </w:pPr>
          </w:p>
        </w:tc>
      </w:tr>
      <w:tr w:rsidR="00FE6F15" w14:paraId="5E74E12D" w14:textId="77777777" w:rsidTr="00CE0D3D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4AB7AA" w14:textId="29F5DBF6" w:rsidR="00FE6F15" w:rsidRDefault="00FE6F15" w:rsidP="00CE0D3D">
            <w:pPr>
              <w:rPr>
                <w:noProof/>
                <w:lang w:eastAsia="en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AF41D4" w14:paraId="44DB898B" w14:textId="77777777" w:rsidTr="00CE0D3D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9474768" w:rsidR="00AF41D4" w:rsidRDefault="00AF41D4" w:rsidP="00CE0D3D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E8B61BC" w:rsidR="00AF41D4" w:rsidRDefault="00AF41D4" w:rsidP="00CE0D3D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4313401" w:rsidR="00AF41D4" w:rsidRDefault="00AF41D4" w:rsidP="00CE0D3D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FD2B2E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AB1A7" w14:textId="77777777" w:rsidR="00416601" w:rsidRDefault="00416601" w:rsidP="00CA2529">
      <w:pPr>
        <w:spacing w:after="0" w:line="240" w:lineRule="auto"/>
      </w:pPr>
      <w:r>
        <w:separator/>
      </w:r>
    </w:p>
  </w:endnote>
  <w:endnote w:type="continuationSeparator" w:id="0">
    <w:p w14:paraId="56147ECA" w14:textId="77777777" w:rsidR="00416601" w:rsidRDefault="0041660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E96B" w14:textId="77777777" w:rsidR="00416601" w:rsidRDefault="00416601" w:rsidP="00CA2529">
      <w:pPr>
        <w:spacing w:after="0" w:line="240" w:lineRule="auto"/>
      </w:pPr>
      <w:r>
        <w:separator/>
      </w:r>
    </w:p>
  </w:footnote>
  <w:footnote w:type="continuationSeparator" w:id="0">
    <w:p w14:paraId="5AF0F621" w14:textId="77777777" w:rsidR="00416601" w:rsidRDefault="0041660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BB0FFB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04E06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4C056D5" w:rsidR="00CA2529" w:rsidRPr="00E71CBF" w:rsidRDefault="00604E06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733E7"/>
    <w:rsid w:val="0008174D"/>
    <w:rsid w:val="00097C8F"/>
    <w:rsid w:val="000C2970"/>
    <w:rsid w:val="000C7349"/>
    <w:rsid w:val="000F43C1"/>
    <w:rsid w:val="00112FF1"/>
    <w:rsid w:val="00113472"/>
    <w:rsid w:val="00124C5A"/>
    <w:rsid w:val="00192706"/>
    <w:rsid w:val="001A7920"/>
    <w:rsid w:val="00207CC0"/>
    <w:rsid w:val="00254851"/>
    <w:rsid w:val="00270D20"/>
    <w:rsid w:val="0028676E"/>
    <w:rsid w:val="002B0EAE"/>
    <w:rsid w:val="002B19A5"/>
    <w:rsid w:val="002C432C"/>
    <w:rsid w:val="002C4CB2"/>
    <w:rsid w:val="002F051B"/>
    <w:rsid w:val="003014A9"/>
    <w:rsid w:val="00316B88"/>
    <w:rsid w:val="00345039"/>
    <w:rsid w:val="0035283D"/>
    <w:rsid w:val="00380E98"/>
    <w:rsid w:val="00416601"/>
    <w:rsid w:val="00424F12"/>
    <w:rsid w:val="00442D38"/>
    <w:rsid w:val="00483555"/>
    <w:rsid w:val="004959B6"/>
    <w:rsid w:val="0052693C"/>
    <w:rsid w:val="00543A9A"/>
    <w:rsid w:val="00581577"/>
    <w:rsid w:val="005B3A77"/>
    <w:rsid w:val="005B7D0F"/>
    <w:rsid w:val="00604E06"/>
    <w:rsid w:val="00661689"/>
    <w:rsid w:val="00696ABC"/>
    <w:rsid w:val="006B210D"/>
    <w:rsid w:val="00701517"/>
    <w:rsid w:val="00733E9A"/>
    <w:rsid w:val="00741178"/>
    <w:rsid w:val="0076731B"/>
    <w:rsid w:val="007A6B78"/>
    <w:rsid w:val="00832B16"/>
    <w:rsid w:val="00850AF5"/>
    <w:rsid w:val="0092323E"/>
    <w:rsid w:val="00994C77"/>
    <w:rsid w:val="009B6FF8"/>
    <w:rsid w:val="00A43E96"/>
    <w:rsid w:val="00A73B2F"/>
    <w:rsid w:val="00AA5CD1"/>
    <w:rsid w:val="00AE494A"/>
    <w:rsid w:val="00AF41D4"/>
    <w:rsid w:val="00B20359"/>
    <w:rsid w:val="00B9593A"/>
    <w:rsid w:val="00BA072D"/>
    <w:rsid w:val="00BA10A4"/>
    <w:rsid w:val="00BD5ACB"/>
    <w:rsid w:val="00BD65D9"/>
    <w:rsid w:val="00BE7BA6"/>
    <w:rsid w:val="00BF093C"/>
    <w:rsid w:val="00C72956"/>
    <w:rsid w:val="00C75E50"/>
    <w:rsid w:val="00C85AE2"/>
    <w:rsid w:val="00C957B8"/>
    <w:rsid w:val="00CA2529"/>
    <w:rsid w:val="00CB2021"/>
    <w:rsid w:val="00CD2187"/>
    <w:rsid w:val="00CE0D3D"/>
    <w:rsid w:val="00CF26E9"/>
    <w:rsid w:val="00CF3ED1"/>
    <w:rsid w:val="00D7596A"/>
    <w:rsid w:val="00DA1368"/>
    <w:rsid w:val="00DB4EC8"/>
    <w:rsid w:val="00DD6F23"/>
    <w:rsid w:val="00E16179"/>
    <w:rsid w:val="00E21EE5"/>
    <w:rsid w:val="00E41B74"/>
    <w:rsid w:val="00E45E3B"/>
    <w:rsid w:val="00E613E3"/>
    <w:rsid w:val="00E71CBF"/>
    <w:rsid w:val="00EE29C2"/>
    <w:rsid w:val="00F10556"/>
    <w:rsid w:val="00F358C6"/>
    <w:rsid w:val="00F86C1E"/>
    <w:rsid w:val="00FD2B2E"/>
    <w:rsid w:val="00FE0BBF"/>
    <w:rsid w:val="00FE6750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4AF08-CE6B-47C9-800F-CA4218C01383}"/>
</file>

<file path=customXml/itemProps3.xml><?xml version="1.0" encoding="utf-8"?>
<ds:datastoreItem xmlns:ds="http://schemas.openxmlformats.org/officeDocument/2006/customXml" ds:itemID="{0053E626-3705-46F1-959E-B84D873820FC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53B623C7-C5E3-4C3F-B2BA-52A5647B55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15</cp:revision>
  <cp:lastPrinted>2016-08-23T12:28:00Z</cp:lastPrinted>
  <dcterms:created xsi:type="dcterms:W3CDTF">2018-06-22T18:41:00Z</dcterms:created>
  <dcterms:modified xsi:type="dcterms:W3CDTF">2022-02-22T17:08:00Z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