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0A24E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B20964E" w:rsidR="00EE29C2" w:rsidRPr="00D7596A" w:rsidRDefault="00591F4F" w:rsidP="000A24E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Describing and Predicting Likelihood of Outcomes</w:t>
            </w:r>
          </w:p>
        </w:tc>
      </w:tr>
      <w:tr w:rsidR="00661689" w14:paraId="76008433" w14:textId="77777777" w:rsidTr="000A24E0">
        <w:trPr>
          <w:trHeight w:hRule="exact" w:val="38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8BF9A" w14:textId="77777777" w:rsidR="000F3347" w:rsidRPr="009D7CEF" w:rsidRDefault="000F3347" w:rsidP="000A24E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Describes the likelihood of an outcome using language of probability (e.g., impossible, likely, equally likely). </w:t>
            </w:r>
          </w:p>
          <w:p w14:paraId="2B4A2B58" w14:textId="73EEF71B" w:rsidR="000F3347" w:rsidRPr="009D7CEF" w:rsidRDefault="000F3347" w:rsidP="000A24E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76D8900" w14:textId="0D768CBD" w:rsidR="000F3347" w:rsidRDefault="00F17EBB" w:rsidP="000A24E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eastAsia="zh-CN"/>
              </w:rPr>
              <w:drawing>
                <wp:inline distT="0" distB="0" distL="0" distR="0" wp14:anchorId="1801DE64" wp14:editId="2758B80D">
                  <wp:extent cx="1168400" cy="12192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27" t="15815" r="27517" b="13571"/>
                          <a:stretch/>
                        </pic:blipFill>
                        <pic:spPr bwMode="auto">
                          <a:xfrm>
                            <a:off x="0" y="0"/>
                            <a:ext cx="1173358" cy="122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044433" w14:textId="6C90542F" w:rsidR="00F65DF8" w:rsidRPr="009D7CEF" w:rsidRDefault="00F65DF8" w:rsidP="000A24E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02DA5C6" w14:textId="486EC67B" w:rsidR="000F3347" w:rsidRPr="009D7CEF" w:rsidRDefault="000F3347" w:rsidP="000A24E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“Landing on red and landing on blue </w:t>
            </w:r>
            <w:r w:rsidR="00F65D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9D7CE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 equally likely.”</w:t>
            </w:r>
          </w:p>
          <w:p w14:paraId="57DB202C" w14:textId="77777777" w:rsidR="00345039" w:rsidRPr="006023FA" w:rsidRDefault="00345039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B78962" w14:textId="288FF346" w:rsidR="00582460" w:rsidRDefault="00582460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>Makes comparisons to order the likelihoods of outcomes (on a probability line).</w:t>
            </w:r>
          </w:p>
          <w:p w14:paraId="35749BF2" w14:textId="77777777" w:rsidR="00634A17" w:rsidRPr="009D7CEF" w:rsidRDefault="00634A17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6B66B8C" w:rsidR="00661689" w:rsidRPr="006023FA" w:rsidRDefault="00634A17" w:rsidP="000A24E0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0F48B25A" wp14:editId="29C2930C">
                  <wp:extent cx="2585879" cy="1136650"/>
                  <wp:effectExtent l="0" t="0" r="508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295" cy="114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25722B" w14:textId="3E091D9D" w:rsidR="0048153C" w:rsidRPr="009D7CEF" w:rsidRDefault="0048153C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>Identifies the likelihood of an outcome for an experiment using words</w:t>
            </w:r>
            <w:r w:rsidR="00D228D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C99CB31" w14:textId="77777777" w:rsidR="0048153C" w:rsidRPr="009D7CEF" w:rsidRDefault="0048153C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4A18D0" w14:textId="2C3A5A72" w:rsidR="0048153C" w:rsidRPr="009D7CEF" w:rsidRDefault="00CE57F0" w:rsidP="000A24E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A5F2E5C" wp14:editId="23A8B586">
                  <wp:extent cx="1225550" cy="1179477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A6D1B5" w14:textId="77777777" w:rsidR="0048153C" w:rsidRPr="009D7CEF" w:rsidRDefault="0048153C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C7FE0C" w14:textId="7813FEE3" w:rsidR="0048153C" w:rsidRPr="009D7CEF" w:rsidRDefault="0048153C" w:rsidP="000A24E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D7CEF">
              <w:rPr>
                <w:rFonts w:ascii="Arial" w:hAnsi="Arial" w:cs="Arial"/>
                <w:color w:val="626365"/>
                <w:sz w:val="19"/>
                <w:szCs w:val="19"/>
              </w:rPr>
              <w:t>“The likelihood of landing on blue is 2 out of 8</w:t>
            </w:r>
            <w:r w:rsidR="00D228DA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6E3EB05B" w14:textId="4B7C11FD" w:rsidR="002F051B" w:rsidRPr="006023FA" w:rsidRDefault="002F051B" w:rsidP="000A24E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F6CA7" w14:paraId="6B6421C8" w14:textId="77777777" w:rsidTr="000A24E0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5D65ABE" w14:textId="0E685A3A" w:rsidR="007F6CA7" w:rsidRPr="009D7CEF" w:rsidRDefault="007F6CA7" w:rsidP="000A24E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0A24E0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DFAF1C7" w:rsidR="008F11D5" w:rsidRPr="006023FA" w:rsidRDefault="008F11D5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F1A208E" w:rsidR="008F11D5" w:rsidRPr="006023FA" w:rsidRDefault="008F11D5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85FC971" w:rsidR="008F11D5" w:rsidRPr="006023FA" w:rsidRDefault="008F11D5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0A24E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B58853B" w:rsidR="00FE6750" w:rsidRPr="00D7596A" w:rsidRDefault="00F65DF8" w:rsidP="000A24E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Describing and Predicting Likelihood of Outcomes</w:t>
            </w:r>
            <w:r w:rsidR="00652EDD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0A24E0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652EDD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0A24E0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652EDD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0A24E0">
        <w:trPr>
          <w:trHeight w:hRule="exact" w:val="39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6B36B6" w14:textId="77777777" w:rsidR="008D1DC0" w:rsidRPr="00331F9A" w:rsidRDefault="008D1DC0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Makes predictions based on likelihoods.</w:t>
            </w:r>
          </w:p>
          <w:p w14:paraId="6A1EC0F3" w14:textId="77777777" w:rsidR="008D1DC0" w:rsidRPr="00331F9A" w:rsidRDefault="008D1DC0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09E17E" w14:textId="10F225E4" w:rsidR="008D1DC0" w:rsidRPr="00331F9A" w:rsidRDefault="00CE57F0" w:rsidP="000A24E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DC5CA78" wp14:editId="07F5582E">
                  <wp:extent cx="1225550" cy="1179477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1C9D7A" w14:textId="77777777" w:rsidR="008D1DC0" w:rsidRPr="00331F9A" w:rsidRDefault="008D1DC0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D23127" w14:textId="77777777" w:rsidR="008D1DC0" w:rsidRPr="00331F9A" w:rsidRDefault="008D1DC0" w:rsidP="000A24E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“The likelihood of landing on blue is 2 out of 8, so in 40 trials, I think it will land on blue 10 times.”</w:t>
            </w:r>
          </w:p>
          <w:p w14:paraId="518AD9F8" w14:textId="77777777" w:rsidR="00FE6750" w:rsidRPr="00331F9A" w:rsidRDefault="00FE6750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AD5545" w14:textId="77777777" w:rsidR="00BB4BE9" w:rsidRPr="00331F9A" w:rsidRDefault="00BB4BE9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Conducts experiments to check predictions about likelihood of outcomes.</w:t>
            </w:r>
          </w:p>
          <w:p w14:paraId="2EAD2623" w14:textId="77777777" w:rsidR="00BB4BE9" w:rsidRPr="00331F9A" w:rsidRDefault="00BB4BE9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4B9282" w14:textId="1707F161" w:rsidR="00BB4BE9" w:rsidRPr="00331F9A" w:rsidRDefault="00CE57F0" w:rsidP="000A24E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6C3DD92" wp14:editId="431800E2">
                  <wp:extent cx="1225550" cy="1179477"/>
                  <wp:effectExtent l="0" t="0" r="0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776AE2" w14:textId="77777777" w:rsidR="00BB4BE9" w:rsidRPr="00331F9A" w:rsidRDefault="00BB4BE9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4C3945" w14:textId="77777777" w:rsidR="00BB4BE9" w:rsidRPr="00331F9A" w:rsidRDefault="00BB4BE9" w:rsidP="000A24E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“I performed the experiment and the pointer landed on orange 23 times and on blue 17 times. That’s not what I predicted. I thought I would get orange 30 times.”</w:t>
            </w:r>
          </w:p>
          <w:p w14:paraId="1547FAC7" w14:textId="136F9DD9" w:rsidR="00FE6750" w:rsidRPr="00331F9A" w:rsidRDefault="00FE6750" w:rsidP="000A24E0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2DDA86" w14:textId="77777777" w:rsidR="00A7311B" w:rsidRPr="00331F9A" w:rsidRDefault="00A7311B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 xml:space="preserve">Conducts experiments and realizes that as more trials are conducted, the closer the results will likely be to the predictions. </w:t>
            </w:r>
          </w:p>
          <w:p w14:paraId="5425035F" w14:textId="77777777" w:rsidR="00A7311B" w:rsidRPr="00331F9A" w:rsidRDefault="00A7311B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FF324C" w14:textId="23338EE3" w:rsidR="00A7311B" w:rsidRPr="00331F9A" w:rsidRDefault="00CE57F0" w:rsidP="000A24E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0BFD59A2" wp14:editId="1164540D">
                  <wp:extent cx="1225550" cy="1179477"/>
                  <wp:effectExtent l="0" t="0" r="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48" t="15642" r="25913" b="12849"/>
                          <a:stretch/>
                        </pic:blipFill>
                        <pic:spPr bwMode="auto">
                          <a:xfrm>
                            <a:off x="0" y="0"/>
                            <a:ext cx="1230404" cy="118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721BBD" w14:textId="77777777" w:rsidR="00A7311B" w:rsidRPr="00331F9A" w:rsidRDefault="00A7311B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9F1187" w14:textId="77777777" w:rsidR="00A7311B" w:rsidRPr="00331F9A" w:rsidRDefault="00A7311B" w:rsidP="000A24E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performed the experiment 100 </w:t>
            </w:r>
            <w:proofErr w:type="gramStart"/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>times</w:t>
            </w:r>
            <w:proofErr w:type="gramEnd"/>
            <w:r w:rsidRPr="00331F9A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the results were much closer to my predictions.”</w:t>
            </w:r>
          </w:p>
          <w:p w14:paraId="565662E6" w14:textId="0B157A7B" w:rsidR="00FE6750" w:rsidRPr="00331F9A" w:rsidRDefault="00FE6750" w:rsidP="000A24E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F6CA7" w14:paraId="0188F520" w14:textId="77777777" w:rsidTr="000A24E0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5A2CC6A" w14:textId="31C9F508" w:rsidR="007F6CA7" w:rsidRPr="009D7CEF" w:rsidRDefault="007F6CA7" w:rsidP="000A24E0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0A24E0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8F32B6A" w:rsidR="008F11D5" w:rsidRPr="00331F9A" w:rsidRDefault="008F11D5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5E8AEB4" w:rsidR="008F11D5" w:rsidRPr="00331F9A" w:rsidRDefault="008F11D5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A82F5E7" w:rsidR="008F11D5" w:rsidRPr="00331F9A" w:rsidRDefault="008F11D5" w:rsidP="000A24E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2E781" w14:textId="77777777" w:rsidR="00F02B0C" w:rsidRDefault="00F02B0C" w:rsidP="00CA2529">
      <w:pPr>
        <w:spacing w:after="0" w:line="240" w:lineRule="auto"/>
      </w:pPr>
      <w:r>
        <w:separator/>
      </w:r>
    </w:p>
  </w:endnote>
  <w:endnote w:type="continuationSeparator" w:id="0">
    <w:p w14:paraId="28CAC71F" w14:textId="77777777" w:rsidR="00F02B0C" w:rsidRDefault="00F02B0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FFEA9" w14:textId="77777777" w:rsidR="004A7C2A" w:rsidRDefault="004A7C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48F0" w14:textId="77777777" w:rsidR="004A7C2A" w:rsidRDefault="004A7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32B60" w14:textId="77777777" w:rsidR="00F02B0C" w:rsidRDefault="00F02B0C" w:rsidP="00CA2529">
      <w:pPr>
        <w:spacing w:after="0" w:line="240" w:lineRule="auto"/>
      </w:pPr>
      <w:r>
        <w:separator/>
      </w:r>
    </w:p>
  </w:footnote>
  <w:footnote w:type="continuationSeparator" w:id="0">
    <w:p w14:paraId="16550735" w14:textId="77777777" w:rsidR="00F02B0C" w:rsidRDefault="00F02B0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4FCD" w14:textId="77777777" w:rsidR="004A7C2A" w:rsidRDefault="004A7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C29F9E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7EA76A3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6539161" w:rsidR="00E613E3" w:rsidRPr="00CB2021" w:rsidRDefault="0077535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vbL+k2wAAAAYBAAAPAAAA&#10;AAAAAAAAAAAAANAEAABkcnMvZG93bnJldi54bWxQSwUGAAAAAAQABADzAAAA2AUAAAAA&#10;" filled="f" stroked="f">
              <v:textbox>
                <w:txbxContent>
                  <w:p w14:paraId="2521030B" w14:textId="26539161" w:rsidR="00E613E3" w:rsidRPr="00CB2021" w:rsidRDefault="0077535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A7C2A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9CFDC7C" w:rsidR="00CA2529" w:rsidRPr="00E71CBF" w:rsidRDefault="00591F4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Describing Likelihood of </w:t>
    </w:r>
    <w:r w:rsidR="001C0283">
      <w:rPr>
        <w:rFonts w:ascii="Arial" w:hAnsi="Arial" w:cs="Arial"/>
        <w:b/>
        <w:sz w:val="28"/>
        <w:szCs w:val="28"/>
      </w:rPr>
      <w:t>Events</w:t>
    </w:r>
    <w:r w:rsidR="002469B7">
      <w:rPr>
        <w:rFonts w:ascii="Arial" w:hAnsi="Arial" w:cs="Arial"/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7980" w14:textId="77777777" w:rsidR="004A7C2A" w:rsidRDefault="004A7C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2C4A"/>
    <w:rsid w:val="00053328"/>
    <w:rsid w:val="00070C5F"/>
    <w:rsid w:val="000733E7"/>
    <w:rsid w:val="0008174D"/>
    <w:rsid w:val="00097C8F"/>
    <w:rsid w:val="000A24E0"/>
    <w:rsid w:val="000C2970"/>
    <w:rsid w:val="000C7349"/>
    <w:rsid w:val="000F3347"/>
    <w:rsid w:val="000F43C1"/>
    <w:rsid w:val="00112FF1"/>
    <w:rsid w:val="00153764"/>
    <w:rsid w:val="00192706"/>
    <w:rsid w:val="001A7920"/>
    <w:rsid w:val="001C0283"/>
    <w:rsid w:val="00207CC0"/>
    <w:rsid w:val="002461F7"/>
    <w:rsid w:val="002469B7"/>
    <w:rsid w:val="00254851"/>
    <w:rsid w:val="00270D20"/>
    <w:rsid w:val="0028676E"/>
    <w:rsid w:val="002B19A5"/>
    <w:rsid w:val="002C26A6"/>
    <w:rsid w:val="002C432C"/>
    <w:rsid w:val="002C4CB2"/>
    <w:rsid w:val="002F051B"/>
    <w:rsid w:val="003014A9"/>
    <w:rsid w:val="00316B88"/>
    <w:rsid w:val="00331F9A"/>
    <w:rsid w:val="00345039"/>
    <w:rsid w:val="00363E28"/>
    <w:rsid w:val="003809A5"/>
    <w:rsid w:val="003C6C30"/>
    <w:rsid w:val="003F79CD"/>
    <w:rsid w:val="00424F12"/>
    <w:rsid w:val="0048153C"/>
    <w:rsid w:val="00483555"/>
    <w:rsid w:val="004959B6"/>
    <w:rsid w:val="004A7C2A"/>
    <w:rsid w:val="004E6496"/>
    <w:rsid w:val="004F7CFB"/>
    <w:rsid w:val="0052493D"/>
    <w:rsid w:val="0052693C"/>
    <w:rsid w:val="00543A9A"/>
    <w:rsid w:val="00581577"/>
    <w:rsid w:val="00582460"/>
    <w:rsid w:val="00591F4F"/>
    <w:rsid w:val="005B3A77"/>
    <w:rsid w:val="005B7D0F"/>
    <w:rsid w:val="006023FA"/>
    <w:rsid w:val="00606035"/>
    <w:rsid w:val="00634A17"/>
    <w:rsid w:val="00652680"/>
    <w:rsid w:val="00652EDD"/>
    <w:rsid w:val="00661689"/>
    <w:rsid w:val="00696ABC"/>
    <w:rsid w:val="006B210D"/>
    <w:rsid w:val="00733E9A"/>
    <w:rsid w:val="00741178"/>
    <w:rsid w:val="0076731B"/>
    <w:rsid w:val="0077535A"/>
    <w:rsid w:val="007A6B78"/>
    <w:rsid w:val="007C7EDB"/>
    <w:rsid w:val="007F6CA7"/>
    <w:rsid w:val="00832B16"/>
    <w:rsid w:val="00877DBB"/>
    <w:rsid w:val="008B58D2"/>
    <w:rsid w:val="008D1DC0"/>
    <w:rsid w:val="008F11D5"/>
    <w:rsid w:val="00904C32"/>
    <w:rsid w:val="0092323E"/>
    <w:rsid w:val="00994C77"/>
    <w:rsid w:val="009B673E"/>
    <w:rsid w:val="009B6FF8"/>
    <w:rsid w:val="009D7CEF"/>
    <w:rsid w:val="00A25B9B"/>
    <w:rsid w:val="00A43E96"/>
    <w:rsid w:val="00A7311B"/>
    <w:rsid w:val="00A73B2F"/>
    <w:rsid w:val="00AA5CD1"/>
    <w:rsid w:val="00AE494A"/>
    <w:rsid w:val="00AE613B"/>
    <w:rsid w:val="00B9593A"/>
    <w:rsid w:val="00BA072D"/>
    <w:rsid w:val="00BA10A4"/>
    <w:rsid w:val="00BB4BE9"/>
    <w:rsid w:val="00BC2141"/>
    <w:rsid w:val="00BD5ACB"/>
    <w:rsid w:val="00BE7BA6"/>
    <w:rsid w:val="00BF093C"/>
    <w:rsid w:val="00C01A8D"/>
    <w:rsid w:val="00C72956"/>
    <w:rsid w:val="00C85AE2"/>
    <w:rsid w:val="00C957B8"/>
    <w:rsid w:val="00CA2529"/>
    <w:rsid w:val="00CB1A50"/>
    <w:rsid w:val="00CB2021"/>
    <w:rsid w:val="00CD2187"/>
    <w:rsid w:val="00CE57F0"/>
    <w:rsid w:val="00CF26E9"/>
    <w:rsid w:val="00CF3ED1"/>
    <w:rsid w:val="00D228DA"/>
    <w:rsid w:val="00D46010"/>
    <w:rsid w:val="00D619B6"/>
    <w:rsid w:val="00D7596A"/>
    <w:rsid w:val="00D93176"/>
    <w:rsid w:val="00DA1368"/>
    <w:rsid w:val="00DB4EC8"/>
    <w:rsid w:val="00DC6056"/>
    <w:rsid w:val="00DD6F23"/>
    <w:rsid w:val="00E16179"/>
    <w:rsid w:val="00E21EE5"/>
    <w:rsid w:val="00E45E3B"/>
    <w:rsid w:val="00E613E3"/>
    <w:rsid w:val="00E71CBF"/>
    <w:rsid w:val="00ED501F"/>
    <w:rsid w:val="00EE29C2"/>
    <w:rsid w:val="00F02B0C"/>
    <w:rsid w:val="00F10556"/>
    <w:rsid w:val="00F1795B"/>
    <w:rsid w:val="00F17EBB"/>
    <w:rsid w:val="00F305F6"/>
    <w:rsid w:val="00F358C6"/>
    <w:rsid w:val="00F56D6E"/>
    <w:rsid w:val="00F65DF8"/>
    <w:rsid w:val="00F86C1E"/>
    <w:rsid w:val="00FD2B2E"/>
    <w:rsid w:val="00FE0BBF"/>
    <w:rsid w:val="00FE4343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C7C71E-48BA-42E9-BB6A-22CAC7CD0C90}"/>
</file>

<file path=customXml/itemProps2.xml><?xml version="1.0" encoding="utf-8"?>
<ds:datastoreItem xmlns:ds="http://schemas.openxmlformats.org/officeDocument/2006/customXml" ds:itemID="{87ABEAE5-E2CA-410B-A79F-31C7C56FE86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6E957DF4-4899-404B-BD2D-FF3146F485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86932B-F6D1-4C59-B4BA-9EA976EA7D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56</cp:revision>
  <cp:lastPrinted>2016-08-23T12:28:00Z</cp:lastPrinted>
  <dcterms:created xsi:type="dcterms:W3CDTF">2018-06-22T18:41:00Z</dcterms:created>
  <dcterms:modified xsi:type="dcterms:W3CDTF">2022-03-26T03:06:00Z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