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28945738" w:rsidR="00EE29C2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Exploring Duration</w:t>
            </w:r>
          </w:p>
        </w:tc>
      </w:tr>
      <w:tr w:rsidR="00661689" w14:paraId="76008433" w14:textId="77777777" w:rsidTr="00013CDB">
        <w:trPr>
          <w:trHeight w:hRule="exact" w:val="3969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126ECF97" w14:textId="77777777" w:rsidR="00B31DDE" w:rsidRPr="006714EF" w:rsidRDefault="00B31DDE" w:rsidP="00254823">
            <w:pPr>
              <w:pStyle w:val="Pa6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Tells time using fractions.</w:t>
            </w:r>
          </w:p>
          <w:p w14:paraId="401E9438" w14:textId="0C9E98DC" w:rsidR="00B31DDE" w:rsidRPr="00700B52" w:rsidRDefault="00B31DDE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48C5E85D" w14:textId="6D1FE91D" w:rsidR="00B31DDE" w:rsidRPr="00700B52" w:rsidRDefault="00BC0FCB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i/>
                <w:iCs/>
                <w:noProof/>
                <w:color w:val="626365"/>
                <w:sz w:val="19"/>
                <w:szCs w:val="19"/>
              </w:rPr>
              <w:drawing>
                <wp:inline distT="0" distB="0" distL="0" distR="0" wp14:anchorId="4A04C5C0" wp14:editId="34233D54">
                  <wp:extent cx="2654300" cy="92075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4300" cy="920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B702434" w14:textId="77777777" w:rsidR="00B31DDE" w:rsidRPr="00700B52" w:rsidRDefault="00B31DD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F25A079" w14:textId="13408485" w:rsidR="00CC6EEF" w:rsidRPr="00CC6EEF" w:rsidRDefault="00B31DDE" w:rsidP="00CC6EE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“It is quarter to three or two forty-five.”</w:t>
            </w:r>
            <w:r w:rsidR="00CC6E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(« Il </w:t>
            </w:r>
            <w:proofErr w:type="spellStart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est</w:t>
            </w:r>
            <w:proofErr w:type="spellEnd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quinze</w:t>
            </w:r>
            <w:proofErr w:type="spellEnd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heures</w:t>
            </w:r>
            <w:proofErr w:type="spellEnd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moins</w:t>
            </w:r>
            <w:proofErr w:type="spellEnd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quart </w:t>
            </w:r>
            <w:proofErr w:type="spellStart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ou</w:t>
            </w:r>
            <w:proofErr w:type="spellEnd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r w:rsid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br/>
            </w:r>
            <w:proofErr w:type="spellStart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quatorze</w:t>
            </w:r>
            <w:proofErr w:type="spellEnd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heures</w:t>
            </w:r>
            <w:proofErr w:type="spellEnd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  <w:proofErr w:type="spellStart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quarante</w:t>
            </w:r>
            <w:proofErr w:type="spellEnd"/>
            <w:r w:rsidR="00CC6EEF" w:rsidRPr="00CC6EEF">
              <w:rPr>
                <w:rFonts w:ascii="Arial" w:hAnsi="Arial" w:cs="Arial"/>
                <w:bCs/>
                <w:i/>
                <w:iCs/>
                <w:color w:val="525252" w:themeColor="accent3" w:themeShade="80"/>
                <w:sz w:val="19"/>
                <w:szCs w:val="19"/>
              </w:rPr>
              <w:t>-cinq. »)</w:t>
            </w:r>
            <w:r w:rsidR="00CC6EEF" w:rsidRPr="00CC6EEF">
              <w:rPr>
                <w:rFonts w:ascii="Arial" w:hAnsi="Arial" w:cs="Arial"/>
                <w:b/>
                <w:bCs/>
                <w:i/>
                <w:iCs/>
                <w:color w:val="525252" w:themeColor="accent3" w:themeShade="80"/>
                <w:sz w:val="19"/>
                <w:szCs w:val="19"/>
              </w:rPr>
              <w:t xml:space="preserve"> </w:t>
            </w:r>
          </w:p>
          <w:p w14:paraId="4829D8B9" w14:textId="23808BD6" w:rsidR="00B31DDE" w:rsidRPr="006714EF" w:rsidRDefault="00B31DDE" w:rsidP="00CC6E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7DB202C" w14:textId="02AC5D44" w:rsidR="00B31DDE" w:rsidRPr="00700B52" w:rsidRDefault="00B31DDE" w:rsidP="00254823">
            <w:pPr>
              <w:ind w:firstLine="720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10E8D5E" w14:textId="1FBEC125" w:rsidR="00B73758" w:rsidRPr="00700B52" w:rsidRDefault="006714EF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  <w:r>
              <w:rPr>
                <w:rFonts w:ascii="Arial" w:hAnsi="Arial" w:cs="Arial"/>
                <w:color w:val="626365"/>
                <w:sz w:val="19"/>
                <w:szCs w:val="19"/>
              </w:rPr>
              <w:t>Determines duration in minutes</w:t>
            </w:r>
          </w:p>
          <w:p w14:paraId="06522BD7" w14:textId="286B1662" w:rsidR="00B73758" w:rsidRPr="00700B52" w:rsidRDefault="00B73758" w:rsidP="00254823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4260D7E" w14:textId="68A3B70E" w:rsidR="006714EF" w:rsidRPr="005E5A14" w:rsidRDefault="006714EF" w:rsidP="006F161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57"/>
              <w:jc w:val="center"/>
              <w:rPr>
                <w:rFonts w:cstheme="minorHAnsi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3C548949" wp14:editId="264A2EBC">
                  <wp:extent cx="1901287" cy="920750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3619" cy="9267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9687EAC" w14:textId="726C1CBA" w:rsidR="00B73758" w:rsidRPr="006714EF" w:rsidRDefault="00B73758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bCs/>
              </w:rPr>
            </w:pPr>
          </w:p>
          <w:p w14:paraId="7EA5661E" w14:textId="1A947FAB" w:rsidR="006714EF" w:rsidRPr="006714EF" w:rsidRDefault="006714EF" w:rsidP="00CC6EEF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skip-count by 5s as the minute hand moves from 3 to 6: 5, 10, 15. The duration is 15 min.”</w:t>
            </w:r>
            <w:r w:rsidR="00CC6E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(« </w:t>
            </w:r>
            <w:proofErr w:type="spellStart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compte</w:t>
            </w:r>
            <w:proofErr w:type="spellEnd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par bonds de 5 au fur et à </w:t>
            </w:r>
            <w:proofErr w:type="spellStart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mesure</w:t>
            </w:r>
            <w:proofErr w:type="spellEnd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que </w:t>
            </w:r>
            <w:proofErr w:type="spellStart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l'aiguille</w:t>
            </w:r>
            <w:proofErr w:type="spellEnd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des minutes </w:t>
            </w:r>
            <w:proofErr w:type="spellStart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passe</w:t>
            </w:r>
            <w:proofErr w:type="spellEnd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 3 à 6 : 5, 10, 15. La </w:t>
            </w:r>
            <w:proofErr w:type="spellStart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durée</w:t>
            </w:r>
            <w:proofErr w:type="spellEnd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est</w:t>
            </w:r>
            <w:proofErr w:type="spellEnd"/>
            <w:r w:rsidR="00CC6EEF" w:rsidRPr="00CC6EEF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 15 minutes. »)</w:t>
            </w:r>
          </w:p>
          <w:p w14:paraId="7F95AA5C" w14:textId="38A49C90" w:rsidR="00661689" w:rsidRPr="00C56428" w:rsidRDefault="00661689" w:rsidP="00254823">
            <w:pPr>
              <w:pStyle w:val="TableParagraph"/>
              <w:rPr>
                <w:rFonts w:ascii="Arial" w:hAnsi="Arial" w:cs="Arial"/>
                <w:color w:val="626365"/>
                <w:sz w:val="19"/>
                <w:szCs w:val="19"/>
                <w:lang w:val="en-CA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41E9B6DB" w14:textId="77777777" w:rsidR="006714EF" w:rsidRDefault="006714EF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Relates durations in minutes to fractions of an hour</w:t>
            </w:r>
          </w:p>
          <w:p w14:paraId="043D3EBA" w14:textId="77777777" w:rsidR="0075411B" w:rsidRDefault="0075411B" w:rsidP="006714E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01CF2E6" w14:textId="4FB9E7A9" w:rsidR="006714EF" w:rsidRDefault="0075411B" w:rsidP="0075411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D65F12">
              <w:rPr>
                <w:rFonts w:cstheme="minorHAnsi"/>
                <w:noProof/>
              </w:rPr>
              <w:drawing>
                <wp:inline distT="0" distB="0" distL="0" distR="0" wp14:anchorId="24D58651" wp14:editId="3B566BB3">
                  <wp:extent cx="1901289" cy="920750"/>
                  <wp:effectExtent l="0" t="0" r="3810" b="0"/>
                  <wp:docPr id="122744950" name="Picture 1227449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2665" cy="921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6714EF"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ab/>
              <w:t xml:space="preserve">          </w:t>
            </w:r>
          </w:p>
          <w:p w14:paraId="51950DA0" w14:textId="77777777" w:rsidR="006714EF" w:rsidRDefault="006714EF" w:rsidP="006714EF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58211DA8" w14:textId="02E62138" w:rsidR="006714EF" w:rsidRPr="006714EF" w:rsidRDefault="006714EF" w:rsidP="00013CD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“I know there are 4 groups of 15 min in 60 min.</w:t>
            </w:r>
          </w:p>
          <w:p w14:paraId="3494F2EC" w14:textId="1B5D5D70" w:rsidR="00013CDB" w:rsidRPr="00013CDB" w:rsidRDefault="006714EF" w:rsidP="00013CDB">
            <w:pPr>
              <w:jc w:val="center"/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</w:pP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So, 15 min is </w: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6714EF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 </w:t>
            </w:r>
            <w:r w:rsidR="00013CD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(« </w:t>
            </w:r>
            <w:proofErr w:type="spellStart"/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sais</w:t>
            </w:r>
            <w:proofErr w:type="spellEnd"/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qu'il</w:t>
            </w:r>
            <w:proofErr w:type="spellEnd"/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y a 4 </w:t>
            </w:r>
            <w:proofErr w:type="spellStart"/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groupes</w:t>
            </w:r>
            <w:proofErr w:type="spellEnd"/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de 15 min </w:t>
            </w:r>
            <w:proofErr w:type="spellStart"/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dans</w:t>
            </w:r>
            <w:proofErr w:type="spellEnd"/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="00013CDB"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60 min.</w:t>
            </w:r>
          </w:p>
          <w:p w14:paraId="097B9A37" w14:textId="5138155C" w:rsidR="006714EF" w:rsidRPr="006714EF" w:rsidRDefault="00013CDB" w:rsidP="00013CDB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proofErr w:type="spellStart"/>
            <w:r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Donc</w:t>
            </w:r>
            <w:proofErr w:type="spellEnd"/>
            <w:r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, 15 min, </w:t>
            </w:r>
            <w:proofErr w:type="spellStart"/>
            <w:r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c'est</w:t>
            </w:r>
            <w:proofErr w:type="spellEnd"/>
            <w:r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r w:rsidRPr="00013CD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</w:t>
            </w:r>
            <w:r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instrText xml:space="preserve"> eq \f(1,4)</w:instrText>
            </w:r>
            <w:r w:rsidRPr="00013CDB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t xml:space="preserve"> h</w:t>
            </w:r>
            <w:r w:rsidRPr="00013CDB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. »)</w:t>
            </w:r>
          </w:p>
          <w:p w14:paraId="6E3EB05B" w14:textId="0778E1B0" w:rsidR="002F051B" w:rsidRPr="00DF2B82" w:rsidRDefault="002F051B" w:rsidP="006714EF">
            <w:pPr>
              <w:pStyle w:val="TableParagraph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5225F2" w14:paraId="275AE6B3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3573679E" w14:textId="15E5F978" w:rsidR="005225F2" w:rsidRPr="00700B52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13CDB">
        <w:trPr>
          <w:trHeight w:val="3062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69108D8" w14:textId="2B6A83A1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50D38BC" w14:textId="30487C5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D70BC8" w14:textId="525B3699" w:rsidR="0092323E" w:rsidRPr="00DF2B82" w:rsidRDefault="0092323E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3E9224DA" w14:textId="4BE4B39A" w:rsidR="00F10556" w:rsidRPr="002461F7" w:rsidRDefault="00F10556" w:rsidP="00FD2B2E">
      <w:pPr>
        <w:rPr>
          <w:sz w:val="20"/>
          <w:szCs w:val="20"/>
        </w:rPr>
      </w:pPr>
    </w:p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FE6750" w:rsidRPr="00D7596A" w14:paraId="29C61F02" w14:textId="77777777" w:rsidTr="00254823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96B05B0" w14:textId="1161CFDE" w:rsidR="00FE6750" w:rsidRPr="00D7596A" w:rsidRDefault="006714EF" w:rsidP="00254823">
            <w:pPr>
              <w:spacing w:before="6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lastRenderedPageBreak/>
              <w:t>Exploring Duration</w:t>
            </w:r>
            <w:r w:rsidR="00254823">
              <w:rPr>
                <w:rFonts w:ascii="Arial" w:eastAsia="Verdana" w:hAnsi="Arial" w:cs="Arial"/>
                <w:b/>
                <w:sz w:val="24"/>
                <w:szCs w:val="24"/>
              </w:rPr>
              <w:t xml:space="preserve"> (cont’d)</w:t>
            </w:r>
          </w:p>
        </w:tc>
      </w:tr>
      <w:tr w:rsidR="00FE6750" w:rsidRPr="002F051B" w14:paraId="4B1D04CB" w14:textId="77777777" w:rsidTr="00254823">
        <w:trPr>
          <w:trHeight w:hRule="exact" w:val="4636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B0BDC33" w14:textId="77777777" w:rsidR="006714EF" w:rsidRPr="006714EF" w:rsidRDefault="006714EF" w:rsidP="00C86083">
            <w:pPr>
              <w:ind w:left="1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Calculates duration of an event</w:t>
            </w:r>
          </w:p>
          <w:p w14:paraId="08207897" w14:textId="77777777" w:rsidR="006714EF" w:rsidRPr="006714EF" w:rsidRDefault="006714EF" w:rsidP="00C86083">
            <w:pPr>
              <w:ind w:left="1"/>
              <w:rPr>
                <w:rFonts w:ascii="Arial" w:eastAsia="Times New Roman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410B93F4" w14:textId="10BE2A81" w:rsidR="006714EF" w:rsidRPr="006714EF" w:rsidRDefault="006714EF" w:rsidP="00C86083">
            <w:pPr>
              <w:ind w:left="1"/>
              <w:jc w:val="center"/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On Saturday, Alicia visited her grandmother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 xml:space="preserve">from 11:30 a.m. to 1:10 p.m. </w:t>
            </w:r>
            <w:r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714EF">
              <w:rPr>
                <w:rFonts w:ascii="Arial" w:eastAsia="Times New Roman" w:hAnsi="Arial" w:cs="Arial"/>
                <w:color w:val="525252" w:themeColor="accent3" w:themeShade="80"/>
                <w:sz w:val="19"/>
                <w:szCs w:val="19"/>
              </w:rPr>
              <w:t>How long did the visit last?</w:t>
            </w:r>
          </w:p>
          <w:p w14:paraId="7437C231" w14:textId="0CD8ABA7" w:rsidR="006714EF" w:rsidRPr="006714EF" w:rsidRDefault="006714EF" w:rsidP="00C86083">
            <w:pPr>
              <w:ind w:left="1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714EF">
              <w:rPr>
                <w:rFonts w:ascii="Arial" w:eastAsia="Times New Roman" w:hAnsi="Arial" w:cs="Arial"/>
                <w:noProof/>
                <w:color w:val="525252" w:themeColor="accent3" w:themeShade="80"/>
                <w:sz w:val="19"/>
                <w:szCs w:val="19"/>
              </w:rPr>
              <w:drawing>
                <wp:inline distT="0" distB="0" distL="0" distR="0" wp14:anchorId="007005A0" wp14:editId="1F204F71">
                  <wp:extent cx="2588774" cy="756194"/>
                  <wp:effectExtent l="0" t="0" r="2540" b="635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88774" cy="75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87B7DD" w14:textId="77777777" w:rsidR="00C86083" w:rsidRDefault="00C86083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A21C7BE" w14:textId="62B8E357" w:rsidR="006714EF" w:rsidRPr="00C86083" w:rsidRDefault="006714EF" w:rsidP="00C86083">
            <w:pPr>
              <w:ind w:left="1"/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“The visit lasted 1 h 40 min or 1</w: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begin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fldChar w:fldCharType="end"/>
            </w:r>
            <w:r w:rsidRPr="00C86083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 h.”</w:t>
            </w:r>
            <w:r w:rsidR="00953B90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953B90" w:rsidRP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(« La </w:t>
            </w:r>
            <w:proofErr w:type="spellStart"/>
            <w:r w:rsidR="00953B90" w:rsidRP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visite</w:t>
            </w:r>
            <w:proofErr w:type="spellEnd"/>
            <w:r w:rsidR="00953B90" w:rsidRP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a </w:t>
            </w:r>
            <w:proofErr w:type="spellStart"/>
            <w:r w:rsidR="00953B90" w:rsidRP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duré</w:t>
            </w:r>
            <w:proofErr w:type="spellEnd"/>
            <w:r w:rsidR="00953B90" w:rsidRP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1 h 40 min </w:t>
            </w:r>
            <w:proofErr w:type="spellStart"/>
            <w:r w:rsidR="00953B90" w:rsidRP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ou</w:t>
            </w:r>
            <w:proofErr w:type="spellEnd"/>
            <w:r w:rsidR="00953B90" w:rsidRP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1</w:t>
            </w:r>
            <w:r w:rsidR="00953B90" w:rsidRP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fldChar w:fldCharType="begin"/>
            </w:r>
            <w:r w:rsidR="00953B90" w:rsidRP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</w:rPr>
              <w:instrText xml:space="preserve"> eq \f(2,3)</w:instrText>
            </w:r>
            <w:r w:rsidR="00953B90" w:rsidRP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fldChar w:fldCharType="end"/>
            </w:r>
            <w:r w:rsid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h. </w:t>
            </w:r>
            <w:r w:rsidR="00953B90" w:rsidRPr="00953B90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»)</w:t>
            </w:r>
          </w:p>
          <w:p w14:paraId="518AD9F8" w14:textId="3D7296B8" w:rsidR="00D17BF2" w:rsidRPr="006A0E45" w:rsidRDefault="00D17BF2" w:rsidP="006714EF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07E80C6" w14:textId="77777777" w:rsidR="00C86083" w:rsidRPr="00C86083" w:rsidRDefault="00C86083" w:rsidP="00C86083">
            <w:pPr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C86083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Compares durations using standard units</w:t>
            </w:r>
          </w:p>
          <w:p w14:paraId="701F26CF" w14:textId="6F7C89B0" w:rsid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14351E1E" w14:textId="77777777" w:rsidR="00C70145" w:rsidRPr="00C86083" w:rsidRDefault="00C70145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tbl>
            <w:tblPr>
              <w:tblStyle w:val="TableGrid"/>
              <w:tblW w:w="3969" w:type="dxa"/>
              <w:tblInd w:w="57" w:type="dxa"/>
              <w:tblLayout w:type="fixed"/>
              <w:tblLook w:val="04A0" w:firstRow="1" w:lastRow="0" w:firstColumn="1" w:lastColumn="0" w:noHBand="0" w:noVBand="1"/>
            </w:tblPr>
            <w:tblGrid>
              <w:gridCol w:w="1323"/>
              <w:gridCol w:w="1323"/>
              <w:gridCol w:w="1323"/>
            </w:tblGrid>
            <w:tr w:rsidR="00C86083" w:rsidRPr="00C86083" w14:paraId="11769305" w14:textId="77777777" w:rsidTr="00C86083">
              <w:tc>
                <w:tcPr>
                  <w:tcW w:w="1418" w:type="dxa"/>
                </w:tcPr>
                <w:p w14:paraId="7620CF34" w14:textId="77777777" w:rsidR="00C86083" w:rsidRPr="00C86083" w:rsidRDefault="00C86083" w:rsidP="00CC6EEF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Start Time</w:t>
                  </w:r>
                </w:p>
              </w:tc>
              <w:tc>
                <w:tcPr>
                  <w:tcW w:w="1418" w:type="dxa"/>
                </w:tcPr>
                <w:p w14:paraId="63B9EF68" w14:textId="77777777" w:rsidR="00C86083" w:rsidRPr="00C86083" w:rsidRDefault="00C86083" w:rsidP="00CC6EEF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End Time</w:t>
                  </w:r>
                </w:p>
              </w:tc>
              <w:tc>
                <w:tcPr>
                  <w:tcW w:w="1418" w:type="dxa"/>
                </w:tcPr>
                <w:p w14:paraId="6F2249D0" w14:textId="77777777" w:rsidR="00C86083" w:rsidRPr="00C86083" w:rsidRDefault="00C86083" w:rsidP="00CC6EEF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b/>
                      <w:bCs/>
                      <w:color w:val="525252" w:themeColor="accent3" w:themeShade="80"/>
                      <w:sz w:val="19"/>
                      <w:szCs w:val="19"/>
                    </w:rPr>
                    <w:t>Duration</w:t>
                  </w:r>
                </w:p>
              </w:tc>
            </w:tr>
            <w:tr w:rsidR="00C86083" w:rsidRPr="00C86083" w14:paraId="3D041DA1" w14:textId="77777777" w:rsidTr="00C86083">
              <w:tc>
                <w:tcPr>
                  <w:tcW w:w="1418" w:type="dxa"/>
                </w:tcPr>
                <w:p w14:paraId="0CF2F45F" w14:textId="77777777" w:rsidR="00C86083" w:rsidRPr="00C86083" w:rsidRDefault="00C86083" w:rsidP="00CC6EEF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12:18 p.m.</w:t>
                  </w:r>
                </w:p>
              </w:tc>
              <w:tc>
                <w:tcPr>
                  <w:tcW w:w="1418" w:type="dxa"/>
                </w:tcPr>
                <w:p w14:paraId="5F9593E9" w14:textId="77777777" w:rsidR="00C86083" w:rsidRPr="00C86083" w:rsidRDefault="00C86083" w:rsidP="00CC6EEF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1:55 p.m.</w:t>
                  </w:r>
                </w:p>
              </w:tc>
              <w:tc>
                <w:tcPr>
                  <w:tcW w:w="1418" w:type="dxa"/>
                </w:tcPr>
                <w:p w14:paraId="085842B7" w14:textId="77777777" w:rsidR="00C86083" w:rsidRPr="00C86083" w:rsidRDefault="00C86083" w:rsidP="00CC6EEF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37 min</w:t>
                  </w:r>
                </w:p>
              </w:tc>
            </w:tr>
            <w:tr w:rsidR="00C86083" w:rsidRPr="00C86083" w14:paraId="0D084BCD" w14:textId="77777777" w:rsidTr="00C86083">
              <w:tc>
                <w:tcPr>
                  <w:tcW w:w="1418" w:type="dxa"/>
                </w:tcPr>
                <w:p w14:paraId="61F17756" w14:textId="77777777" w:rsidR="00C86083" w:rsidRPr="00C86083" w:rsidRDefault="00C86083" w:rsidP="00CC6EEF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11:23 a.m.</w:t>
                  </w:r>
                </w:p>
              </w:tc>
              <w:tc>
                <w:tcPr>
                  <w:tcW w:w="1418" w:type="dxa"/>
                </w:tcPr>
                <w:p w14:paraId="077C13E2" w14:textId="77777777" w:rsidR="00C86083" w:rsidRPr="00C86083" w:rsidRDefault="00C86083" w:rsidP="00CC6EEF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1:08 p.m.</w:t>
                  </w:r>
                </w:p>
              </w:tc>
              <w:tc>
                <w:tcPr>
                  <w:tcW w:w="1418" w:type="dxa"/>
                </w:tcPr>
                <w:p w14:paraId="3E137F52" w14:textId="77777777" w:rsidR="00C86083" w:rsidRPr="00C86083" w:rsidRDefault="00C86083" w:rsidP="00CC6EEF">
                  <w:pPr>
                    <w:framePr w:hSpace="180" w:wrap="around" w:vAnchor="page" w:hAnchor="page" w:x="922" w:y="1675"/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</w:pPr>
                  <w:r w:rsidRPr="00C86083">
                    <w:rPr>
                      <w:rStyle w:val="ui-provider"/>
                      <w:rFonts w:ascii="Arial" w:hAnsi="Arial" w:cs="Arial"/>
                      <w:color w:val="525252" w:themeColor="accent3" w:themeShade="80"/>
                      <w:sz w:val="19"/>
                      <w:szCs w:val="19"/>
                    </w:rPr>
                    <w:t>1 h 45 min</w:t>
                  </w:r>
                </w:p>
              </w:tc>
            </w:tr>
          </w:tbl>
          <w:p w14:paraId="1250B73D" w14:textId="77777777" w:rsidR="00C86083" w:rsidRPr="00C86083" w:rsidRDefault="00C86083" w:rsidP="00C86083">
            <w:pPr>
              <w:ind w:left="57"/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</w:p>
          <w:p w14:paraId="3D9268BD" w14:textId="12E0D964" w:rsidR="00C86083" w:rsidRDefault="00C86083" w:rsidP="006F161D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“The second event lasted longer as </w:t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  <w:t>1 h 45 min &gt; 1 h 37 min.”</w:t>
            </w:r>
          </w:p>
          <w:p w14:paraId="2A9678E0" w14:textId="77777777" w:rsidR="00AD282E" w:rsidRPr="00AD282E" w:rsidRDefault="00AD282E" w:rsidP="00AD282E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  <w:lang w:val="en-US"/>
              </w:rPr>
            </w:pPr>
            <w:r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(« Le </w:t>
            </w:r>
            <w:proofErr w:type="spellStart"/>
            <w:r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deuxième</w:t>
            </w:r>
            <w:proofErr w:type="spellEnd"/>
            <w:r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événement</w:t>
            </w:r>
            <w:proofErr w:type="spellEnd"/>
            <w:r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a </w:t>
            </w:r>
            <w:proofErr w:type="spellStart"/>
            <w:r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duré</w:t>
            </w:r>
            <w:proofErr w:type="spellEnd"/>
            <w:r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plus </w:t>
            </w:r>
            <w:proofErr w:type="spellStart"/>
            <w:r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longtemps</w:t>
            </w:r>
            <w:proofErr w:type="spellEnd"/>
            <w:r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car</w:t>
            </w:r>
          </w:p>
          <w:p w14:paraId="57008F98" w14:textId="69A7E0D2" w:rsidR="00AD282E" w:rsidRPr="006F161D" w:rsidRDefault="00AD282E" w:rsidP="00AD282E">
            <w:pPr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1 h 45 </w:t>
            </w:r>
            <w:r w:rsidRPr="00AD282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min</w:t>
            </w:r>
            <w:r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&gt; 1 h 37 min. »)</w:t>
            </w:r>
          </w:p>
          <w:p w14:paraId="1547FAC7" w14:textId="3B07560B" w:rsidR="004B5329" w:rsidRPr="004B5329" w:rsidRDefault="004B5329" w:rsidP="00C86083">
            <w:pPr>
              <w:jc w:val="center"/>
            </w:pP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5F1F63DF" w14:textId="77777777" w:rsidR="006F161D" w:rsidRPr="006F161D" w:rsidRDefault="006F161D" w:rsidP="006F161D">
            <w:pP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Style w:val="ui-provider"/>
                <w:rFonts w:ascii="Arial" w:hAnsi="Arial" w:cs="Arial"/>
                <w:color w:val="525252" w:themeColor="accent3" w:themeShade="80"/>
                <w:sz w:val="19"/>
                <w:szCs w:val="19"/>
              </w:rPr>
              <w:t>Flexibly solves duration problems using various strategies and relationships among units</w:t>
            </w:r>
          </w:p>
          <w:p w14:paraId="7A68D21B" w14:textId="77777777" w:rsidR="006F161D" w:rsidRPr="006F161D" w:rsidRDefault="006F161D" w:rsidP="006F161D">
            <w:pPr>
              <w:tabs>
                <w:tab w:val="left" w:pos="4020"/>
              </w:tabs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</w:p>
          <w:p w14:paraId="52474704" w14:textId="6AA29631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It is New Year's Eve. The clock will strike midnight in 136 min. What time is it</w:t>
            </w:r>
            <w:r w:rsidRPr="006F161D">
              <w:rPr>
                <w:rFonts w:ascii="Arial" w:hAnsi="Arial" w:cs="Arial"/>
                <w:b/>
                <w:bCs/>
                <w:color w:val="525252" w:themeColor="accent3" w:themeShade="80"/>
                <w:sz w:val="19"/>
                <w:szCs w:val="19"/>
              </w:rPr>
              <w:t>?</w:t>
            </w:r>
          </w:p>
          <w:p w14:paraId="088BD907" w14:textId="77777777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b/>
                <w:bCs/>
                <w:sz w:val="19"/>
                <w:szCs w:val="19"/>
              </w:rPr>
            </w:pPr>
          </w:p>
          <w:p w14:paraId="564535F1" w14:textId="6B480179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noProof/>
                <w:color w:val="626365"/>
                <w:sz w:val="19"/>
                <w:szCs w:val="19"/>
              </w:rPr>
              <w:drawing>
                <wp:inline distT="0" distB="0" distL="0" distR="0" wp14:anchorId="17D1A6CB" wp14:editId="711AFAFC">
                  <wp:extent cx="2642400" cy="748800"/>
                  <wp:effectExtent l="0" t="0" r="0" b="635"/>
                  <wp:docPr id="227765515" name="Picture 2277655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2400" cy="74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1BC05EB" w14:textId="66EB7F72" w:rsidR="006F161D" w:rsidRPr="006F161D" w:rsidRDefault="006F161D" w:rsidP="006F161D">
            <w:pPr>
              <w:tabs>
                <w:tab w:val="left" w:pos="4020"/>
              </w:tabs>
              <w:jc w:val="center"/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</w:pP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 xml:space="preserve">“I know 1 h = 60 min and 2 h = 120 min. </w:t>
            </w:r>
            <w:r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Pr="006F161D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t>136 min = 120 min + 16 min = 2 h and 16 min. Midnight is 12:00 a.m. The time is 9:44 p.m.”</w:t>
            </w:r>
            <w:r w:rsidR="00AD282E">
              <w:rPr>
                <w:rFonts w:ascii="Arial" w:hAnsi="Arial" w:cs="Arial"/>
                <w:color w:val="525252" w:themeColor="accent3" w:themeShade="80"/>
                <w:sz w:val="19"/>
                <w:szCs w:val="19"/>
              </w:rPr>
              <w:br/>
            </w:r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(« </w:t>
            </w:r>
            <w:proofErr w:type="spellStart"/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Je</w:t>
            </w:r>
            <w:proofErr w:type="spellEnd"/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sais</w:t>
            </w:r>
            <w:proofErr w:type="spellEnd"/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que 1 h = 60 min et 2 h = 120 min. 136 min = 120 min + 16 min = 2 h et 16 min. </w:t>
            </w:r>
            <w:r w:rsidR="00911114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br/>
            </w:r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Minuit </w:t>
            </w:r>
            <w:proofErr w:type="spellStart"/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est</w:t>
            </w:r>
            <w:proofErr w:type="spellEnd"/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00 h 00. Il </w:t>
            </w:r>
            <w:proofErr w:type="spellStart"/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est</w:t>
            </w:r>
            <w:proofErr w:type="spellEnd"/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>donc</w:t>
            </w:r>
            <w:proofErr w:type="spellEnd"/>
            <w:r w:rsidR="00AD282E" w:rsidRPr="00AD282E">
              <w:rPr>
                <w:rFonts w:ascii="Arial" w:hAnsi="Arial" w:cs="Arial"/>
                <w:i/>
                <w:iCs/>
                <w:color w:val="525252" w:themeColor="accent3" w:themeShade="80"/>
                <w:sz w:val="19"/>
                <w:szCs w:val="19"/>
                <w:lang w:val="en-US"/>
              </w:rPr>
              <w:t xml:space="preserve"> 21 h 44. »)</w:t>
            </w:r>
          </w:p>
          <w:p w14:paraId="565662E6" w14:textId="0B157A7B" w:rsidR="00FE6750" w:rsidRPr="006F161D" w:rsidRDefault="00FE6750" w:rsidP="006F161D">
            <w:pPr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bookmarkStart w:id="0" w:name="_GoBack"/>
            <w:bookmarkEnd w:id="0"/>
          </w:p>
        </w:tc>
      </w:tr>
      <w:tr w:rsidR="005225F2" w14:paraId="79DD08F8" w14:textId="77777777" w:rsidTr="00254823">
        <w:trPr>
          <w:trHeight w:val="113"/>
        </w:trPr>
        <w:tc>
          <w:tcPr>
            <w:tcW w:w="13320" w:type="dxa"/>
            <w:gridSpan w:val="3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45BCDFA8" w14:textId="132A64F3" w:rsidR="005225F2" w:rsidRPr="00EA453E" w:rsidRDefault="005225F2" w:rsidP="0025482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Verdana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1168AC" w14:paraId="44DB898B" w14:textId="77777777" w:rsidTr="00254823">
        <w:trPr>
          <w:trHeight w:val="2880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3F1F151" w14:textId="5A932D4F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3C3513E" w14:textId="2756F1A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710A6CB" w14:textId="21B54221" w:rsidR="001168AC" w:rsidRPr="007C1DEB" w:rsidRDefault="001168AC" w:rsidP="00254823">
            <w:pPr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</w:tbl>
    <w:p w14:paraId="1FCAFD7A" w14:textId="70DEAA2D" w:rsidR="00FE6750" w:rsidRPr="00AA5CD1" w:rsidRDefault="00FE6750" w:rsidP="002461F7">
      <w:pPr>
        <w:rPr>
          <w:sz w:val="4"/>
          <w:szCs w:val="4"/>
        </w:rPr>
      </w:pPr>
    </w:p>
    <w:sectPr w:rsidR="00FE6750" w:rsidRPr="00AA5CD1" w:rsidSect="00E71CB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4057AC" w14:textId="77777777" w:rsidR="00615819" w:rsidRDefault="00615819" w:rsidP="00CA2529">
      <w:pPr>
        <w:spacing w:after="0" w:line="240" w:lineRule="auto"/>
      </w:pPr>
      <w:r>
        <w:separator/>
      </w:r>
    </w:p>
  </w:endnote>
  <w:endnote w:type="continuationSeparator" w:id="0">
    <w:p w14:paraId="5C8F7199" w14:textId="77777777" w:rsidR="00615819" w:rsidRDefault="00615819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93376" w14:textId="77777777" w:rsidR="009507F9" w:rsidRDefault="009507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C968" w14:textId="1B27D572" w:rsidR="0028676E" w:rsidRDefault="009507F9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 w:rsidRPr="009507F9">
      <w:rPr>
        <w:rFonts w:ascii="Arial" w:hAnsi="Arial" w:cs="Arial"/>
        <w:b/>
        <w:sz w:val="15"/>
        <w:szCs w:val="15"/>
        <w:lang w:val="fr-CA"/>
      </w:rPr>
      <w:t>Mathologie</w:t>
    </w:r>
    <w:proofErr w:type="spellEnd"/>
    <w:r w:rsidRPr="009507F9">
      <w:rPr>
        <w:rFonts w:ascii="Arial" w:hAnsi="Arial" w:cs="Arial"/>
        <w:b/>
        <w:sz w:val="15"/>
        <w:szCs w:val="15"/>
        <w:lang w:val="fr-CA"/>
      </w:rPr>
      <w:t xml:space="preserve"> 4</w:t>
    </w:r>
    <w:r>
      <w:rPr>
        <w:rFonts w:ascii="Arial" w:hAnsi="Arial" w:cs="Arial"/>
        <w:b/>
        <w:sz w:val="15"/>
        <w:szCs w:val="15"/>
        <w:lang w:val="fr-CA"/>
      </w:rPr>
      <w:t xml:space="preserve"> Alberta</w:t>
    </w:r>
    <w:r w:rsidRPr="009507F9">
      <w:rPr>
        <w:rFonts w:ascii="Arial" w:hAnsi="Arial" w:cs="Arial"/>
        <w:b/>
        <w:sz w:val="15"/>
        <w:szCs w:val="15"/>
        <w:lang w:val="fr-CA"/>
      </w:rPr>
      <w:t>,</w:t>
    </w:r>
    <w:r w:rsidRPr="009507F9"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Le temps</w:t>
    </w:r>
    <w:r w:rsidR="0028676E">
      <w:rPr>
        <w:rFonts w:ascii="Arial" w:hAnsi="Arial" w:cs="Arial"/>
        <w:sz w:val="15"/>
        <w:szCs w:val="15"/>
      </w:rPr>
      <w:tab/>
    </w:r>
    <w:r w:rsidRPr="009507F9"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 w:rsidR="0028676E">
      <w:rPr>
        <w:rFonts w:ascii="Arial" w:hAnsi="Arial" w:cs="Arial"/>
        <w:sz w:val="15"/>
        <w:szCs w:val="15"/>
      </w:rPr>
      <w:t xml:space="preserve">. </w:t>
    </w:r>
    <w:r w:rsidR="0028676E">
      <w:rPr>
        <w:rFonts w:ascii="Arial" w:hAnsi="Arial" w:cs="Arial"/>
        <w:sz w:val="15"/>
        <w:szCs w:val="15"/>
      </w:rPr>
      <w:br/>
    </w:r>
    <w:r w:rsidR="0028676E"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8676E">
      <w:rPr>
        <w:rFonts w:ascii="Arial" w:hAnsi="Arial" w:cs="Arial"/>
        <w:sz w:val="15"/>
        <w:szCs w:val="15"/>
      </w:rPr>
      <w:t xml:space="preserve"> Copyright © 20</w:t>
    </w:r>
    <w:r w:rsidR="00AA5CD1">
      <w:rPr>
        <w:rFonts w:ascii="Arial" w:hAnsi="Arial" w:cs="Arial"/>
        <w:sz w:val="15"/>
        <w:szCs w:val="15"/>
      </w:rPr>
      <w:t>2</w:t>
    </w:r>
    <w:r w:rsidR="006714EF">
      <w:rPr>
        <w:rFonts w:ascii="Arial" w:hAnsi="Arial" w:cs="Arial"/>
        <w:sz w:val="15"/>
        <w:szCs w:val="15"/>
      </w:rPr>
      <w:t>4</w:t>
    </w:r>
    <w:r w:rsidR="0028676E">
      <w:rPr>
        <w:rFonts w:ascii="Arial" w:hAnsi="Arial" w:cs="Arial"/>
        <w:sz w:val="15"/>
        <w:szCs w:val="15"/>
      </w:rPr>
      <w:t xml:space="preserve"> Pearson Canada Inc.</w:t>
    </w:r>
    <w:r w:rsidR="0028676E">
      <w:rPr>
        <w:rFonts w:ascii="Arial" w:hAnsi="Arial" w:cs="Arial"/>
        <w:sz w:val="15"/>
        <w:szCs w:val="15"/>
      </w:rPr>
      <w:tab/>
    </w:r>
    <w:r w:rsidRPr="009507F9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="0028676E">
      <w:rPr>
        <w:rFonts w:ascii="Arial" w:hAnsi="Arial" w:cs="Arial"/>
        <w:sz w:val="15"/>
        <w:szCs w:val="15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CA5F" w14:textId="77777777" w:rsidR="009507F9" w:rsidRDefault="009507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CA298C" w14:textId="77777777" w:rsidR="00615819" w:rsidRDefault="00615819" w:rsidP="00CA2529">
      <w:pPr>
        <w:spacing w:after="0" w:line="240" w:lineRule="auto"/>
      </w:pPr>
      <w:r>
        <w:separator/>
      </w:r>
    </w:p>
  </w:footnote>
  <w:footnote w:type="continuationSeparator" w:id="0">
    <w:p w14:paraId="4790403D" w14:textId="77777777" w:rsidR="00615819" w:rsidRDefault="00615819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6B579" w14:textId="77777777" w:rsidR="009507F9" w:rsidRDefault="009507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03A000" w14:textId="6034D750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5553365E">
              <wp:simplePos x="0" y="0"/>
              <wp:positionH relativeFrom="column">
                <wp:posOffset>-13335</wp:posOffset>
              </wp:positionH>
              <wp:positionV relativeFrom="paragraph">
                <wp:posOffset>110490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4D9E8AA2" w:rsidR="00E613E3" w:rsidRPr="00CB2021" w:rsidRDefault="00D54AB6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8.7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" filled="f" stroked="f">
              <v:textbox>
                <w:txbxContent>
                  <w:p w14:paraId="2521030B" w14:textId="4D9E8AA2" w:rsidR="00E613E3" w:rsidRPr="00CB2021" w:rsidRDefault="00D54AB6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5CC71766" id="_x0000_t15" coordsize="21600,21600" o:spt="15" adj="16200" path="m@0,0l0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_x0020_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mo="http://schemas.microsoft.com/office/mac/office/2008/main" xmlns:mv="urn:schemas-microsoft-com:mac:vml">
          <w:pict>
            <v:shapetype w14:anchorId="276F5576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8A0918">
      <w:rPr>
        <w:rFonts w:ascii="Arial" w:hAnsi="Arial" w:cs="Arial"/>
        <w:b/>
        <w:sz w:val="36"/>
        <w:szCs w:val="36"/>
      </w:rPr>
      <w:t>6</w:t>
    </w:r>
    <w:r w:rsidR="00CB2021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436D3305" w:rsidR="00CA2529" w:rsidRPr="00E71CBF" w:rsidRDefault="008E01E3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 xml:space="preserve">Exploring </w:t>
    </w:r>
    <w:r w:rsidR="006714EF">
      <w:rPr>
        <w:rFonts w:ascii="Arial" w:hAnsi="Arial" w:cs="Arial"/>
        <w:b/>
        <w:sz w:val="28"/>
        <w:szCs w:val="28"/>
      </w:rPr>
      <w:t>Duration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8E7FE" w14:textId="77777777" w:rsidR="009507F9" w:rsidRDefault="009507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02292"/>
    <w:rsid w:val="00013CDB"/>
    <w:rsid w:val="0001407C"/>
    <w:rsid w:val="00046458"/>
    <w:rsid w:val="00050E5C"/>
    <w:rsid w:val="00053328"/>
    <w:rsid w:val="000733E7"/>
    <w:rsid w:val="0008174D"/>
    <w:rsid w:val="00097C8F"/>
    <w:rsid w:val="000B3D07"/>
    <w:rsid w:val="000C2970"/>
    <w:rsid w:val="000C7349"/>
    <w:rsid w:val="000D7137"/>
    <w:rsid w:val="000F4153"/>
    <w:rsid w:val="000F43C1"/>
    <w:rsid w:val="00112FF1"/>
    <w:rsid w:val="001136F1"/>
    <w:rsid w:val="001168AC"/>
    <w:rsid w:val="0012243F"/>
    <w:rsid w:val="00134F55"/>
    <w:rsid w:val="0016643D"/>
    <w:rsid w:val="00174A40"/>
    <w:rsid w:val="001848A2"/>
    <w:rsid w:val="00192706"/>
    <w:rsid w:val="001950C3"/>
    <w:rsid w:val="001A7920"/>
    <w:rsid w:val="001B7999"/>
    <w:rsid w:val="001D2333"/>
    <w:rsid w:val="00207CC0"/>
    <w:rsid w:val="002461F7"/>
    <w:rsid w:val="00247348"/>
    <w:rsid w:val="00251B78"/>
    <w:rsid w:val="00254823"/>
    <w:rsid w:val="00254851"/>
    <w:rsid w:val="00270D20"/>
    <w:rsid w:val="0028676E"/>
    <w:rsid w:val="002A3FDC"/>
    <w:rsid w:val="002B19A5"/>
    <w:rsid w:val="002C432C"/>
    <w:rsid w:val="002C4CB2"/>
    <w:rsid w:val="002F051B"/>
    <w:rsid w:val="003014A9"/>
    <w:rsid w:val="00316B88"/>
    <w:rsid w:val="00345039"/>
    <w:rsid w:val="0035687F"/>
    <w:rsid w:val="00363591"/>
    <w:rsid w:val="00364E65"/>
    <w:rsid w:val="00366A0F"/>
    <w:rsid w:val="00395D1B"/>
    <w:rsid w:val="00396976"/>
    <w:rsid w:val="00396BE8"/>
    <w:rsid w:val="003C2C93"/>
    <w:rsid w:val="003F66A7"/>
    <w:rsid w:val="00424F12"/>
    <w:rsid w:val="00454D4C"/>
    <w:rsid w:val="00483555"/>
    <w:rsid w:val="004959B6"/>
    <w:rsid w:val="004A2461"/>
    <w:rsid w:val="004A6AE4"/>
    <w:rsid w:val="004B0E8A"/>
    <w:rsid w:val="004B5329"/>
    <w:rsid w:val="004E2FFF"/>
    <w:rsid w:val="005225F2"/>
    <w:rsid w:val="00523C94"/>
    <w:rsid w:val="0052693C"/>
    <w:rsid w:val="00543A9A"/>
    <w:rsid w:val="00581577"/>
    <w:rsid w:val="0058671E"/>
    <w:rsid w:val="005919EA"/>
    <w:rsid w:val="005B3A77"/>
    <w:rsid w:val="005B4CB9"/>
    <w:rsid w:val="005B7D0F"/>
    <w:rsid w:val="005D7737"/>
    <w:rsid w:val="005E3A76"/>
    <w:rsid w:val="005E4BA5"/>
    <w:rsid w:val="00615819"/>
    <w:rsid w:val="00621192"/>
    <w:rsid w:val="006330E7"/>
    <w:rsid w:val="00652680"/>
    <w:rsid w:val="00653935"/>
    <w:rsid w:val="00661689"/>
    <w:rsid w:val="006714EF"/>
    <w:rsid w:val="0068193A"/>
    <w:rsid w:val="00696ABC"/>
    <w:rsid w:val="006A0E45"/>
    <w:rsid w:val="006B210D"/>
    <w:rsid w:val="006C1072"/>
    <w:rsid w:val="006D0534"/>
    <w:rsid w:val="006D79B9"/>
    <w:rsid w:val="006F161D"/>
    <w:rsid w:val="006F79C9"/>
    <w:rsid w:val="00700B52"/>
    <w:rsid w:val="0070420F"/>
    <w:rsid w:val="00733E9A"/>
    <w:rsid w:val="00741178"/>
    <w:rsid w:val="00752325"/>
    <w:rsid w:val="0075411B"/>
    <w:rsid w:val="00760B5B"/>
    <w:rsid w:val="00765469"/>
    <w:rsid w:val="0076731B"/>
    <w:rsid w:val="00777F89"/>
    <w:rsid w:val="007858F1"/>
    <w:rsid w:val="00795810"/>
    <w:rsid w:val="007A6B78"/>
    <w:rsid w:val="007C1DEB"/>
    <w:rsid w:val="007D23DD"/>
    <w:rsid w:val="007D7371"/>
    <w:rsid w:val="007E59C2"/>
    <w:rsid w:val="00826817"/>
    <w:rsid w:val="00832B16"/>
    <w:rsid w:val="00855F6A"/>
    <w:rsid w:val="00867158"/>
    <w:rsid w:val="008A0918"/>
    <w:rsid w:val="008B0D09"/>
    <w:rsid w:val="008C7653"/>
    <w:rsid w:val="008E01E3"/>
    <w:rsid w:val="009031E4"/>
    <w:rsid w:val="00911114"/>
    <w:rsid w:val="009117B5"/>
    <w:rsid w:val="00916440"/>
    <w:rsid w:val="0092323E"/>
    <w:rsid w:val="00932EAC"/>
    <w:rsid w:val="009413AE"/>
    <w:rsid w:val="00945061"/>
    <w:rsid w:val="009507F9"/>
    <w:rsid w:val="00953B90"/>
    <w:rsid w:val="00993164"/>
    <w:rsid w:val="00994C77"/>
    <w:rsid w:val="00996E92"/>
    <w:rsid w:val="009B6FF8"/>
    <w:rsid w:val="009D776E"/>
    <w:rsid w:val="00A00A3D"/>
    <w:rsid w:val="00A1078F"/>
    <w:rsid w:val="00A43E96"/>
    <w:rsid w:val="00A53DCE"/>
    <w:rsid w:val="00A73B2F"/>
    <w:rsid w:val="00A907F6"/>
    <w:rsid w:val="00AA5CD1"/>
    <w:rsid w:val="00AD282E"/>
    <w:rsid w:val="00AD738E"/>
    <w:rsid w:val="00AE494A"/>
    <w:rsid w:val="00B01EEF"/>
    <w:rsid w:val="00B2101E"/>
    <w:rsid w:val="00B31DDE"/>
    <w:rsid w:val="00B455DE"/>
    <w:rsid w:val="00B73758"/>
    <w:rsid w:val="00B73C2D"/>
    <w:rsid w:val="00B873D1"/>
    <w:rsid w:val="00B87E36"/>
    <w:rsid w:val="00B90892"/>
    <w:rsid w:val="00B9593A"/>
    <w:rsid w:val="00BA072D"/>
    <w:rsid w:val="00BA10A4"/>
    <w:rsid w:val="00BA572F"/>
    <w:rsid w:val="00BC0FCB"/>
    <w:rsid w:val="00BD5ACB"/>
    <w:rsid w:val="00BE095F"/>
    <w:rsid w:val="00BE7BA6"/>
    <w:rsid w:val="00BF093C"/>
    <w:rsid w:val="00C12508"/>
    <w:rsid w:val="00C27791"/>
    <w:rsid w:val="00C346FC"/>
    <w:rsid w:val="00C56428"/>
    <w:rsid w:val="00C66A95"/>
    <w:rsid w:val="00C70145"/>
    <w:rsid w:val="00C72956"/>
    <w:rsid w:val="00C85AE2"/>
    <w:rsid w:val="00C86083"/>
    <w:rsid w:val="00C957B8"/>
    <w:rsid w:val="00CA2529"/>
    <w:rsid w:val="00CB2021"/>
    <w:rsid w:val="00CC6EEF"/>
    <w:rsid w:val="00CD2187"/>
    <w:rsid w:val="00CD5A32"/>
    <w:rsid w:val="00CF26E9"/>
    <w:rsid w:val="00CF3ED1"/>
    <w:rsid w:val="00D05DED"/>
    <w:rsid w:val="00D17BF2"/>
    <w:rsid w:val="00D4061F"/>
    <w:rsid w:val="00D54AB6"/>
    <w:rsid w:val="00D73608"/>
    <w:rsid w:val="00D7596A"/>
    <w:rsid w:val="00D83289"/>
    <w:rsid w:val="00DA1368"/>
    <w:rsid w:val="00DB4EC8"/>
    <w:rsid w:val="00DD051F"/>
    <w:rsid w:val="00DD6F23"/>
    <w:rsid w:val="00DF2B82"/>
    <w:rsid w:val="00DF68D9"/>
    <w:rsid w:val="00DF75E7"/>
    <w:rsid w:val="00E16179"/>
    <w:rsid w:val="00E21EE5"/>
    <w:rsid w:val="00E45E3B"/>
    <w:rsid w:val="00E613E3"/>
    <w:rsid w:val="00E621C1"/>
    <w:rsid w:val="00E70D08"/>
    <w:rsid w:val="00E71CBF"/>
    <w:rsid w:val="00E7473E"/>
    <w:rsid w:val="00E878FA"/>
    <w:rsid w:val="00E9457A"/>
    <w:rsid w:val="00EA35D9"/>
    <w:rsid w:val="00EA453E"/>
    <w:rsid w:val="00EB3A19"/>
    <w:rsid w:val="00EB4B60"/>
    <w:rsid w:val="00EC0D44"/>
    <w:rsid w:val="00EE29C2"/>
    <w:rsid w:val="00F10556"/>
    <w:rsid w:val="00F358C6"/>
    <w:rsid w:val="00F50CE9"/>
    <w:rsid w:val="00F652A1"/>
    <w:rsid w:val="00F73828"/>
    <w:rsid w:val="00F823CA"/>
    <w:rsid w:val="00F86C1E"/>
    <w:rsid w:val="00FA0430"/>
    <w:rsid w:val="00FA1EA8"/>
    <w:rsid w:val="00FB5E78"/>
    <w:rsid w:val="00FC0301"/>
    <w:rsid w:val="00FC16D7"/>
    <w:rsid w:val="00FD2B2E"/>
    <w:rsid w:val="00FE0BBF"/>
    <w:rsid w:val="00FE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7599C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82E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  <w:style w:type="paragraph" w:customStyle="1" w:styleId="TableParagraph">
    <w:name w:val="Table Paragraph"/>
    <w:basedOn w:val="Normal"/>
    <w:uiPriority w:val="1"/>
    <w:qFormat/>
    <w:rsid w:val="002F051B"/>
    <w:pPr>
      <w:widowControl w:val="0"/>
      <w:spacing w:after="0" w:line="240" w:lineRule="auto"/>
    </w:pPr>
    <w:rPr>
      <w:lang w:val="en-US"/>
    </w:rPr>
  </w:style>
  <w:style w:type="character" w:customStyle="1" w:styleId="normaltextrun">
    <w:name w:val="normaltextrun"/>
    <w:basedOn w:val="DefaultParagraphFont"/>
    <w:rsid w:val="00FC0301"/>
  </w:style>
  <w:style w:type="character" w:customStyle="1" w:styleId="ui-provider">
    <w:name w:val="ui-provider"/>
    <w:basedOn w:val="DefaultParagraphFont"/>
    <w:rsid w:val="006714EF"/>
  </w:style>
  <w:style w:type="character" w:styleId="CommentReference">
    <w:name w:val="annotation reference"/>
    <w:basedOn w:val="DefaultParagraphFont"/>
    <w:uiPriority w:val="99"/>
    <w:semiHidden/>
    <w:unhideWhenUsed/>
    <w:rsid w:val="00C860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860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860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860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860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3AB98-9525-4C06-9818-AF015FD7C25B}">
  <ds:schemaRefs>
    <ds:schemaRef ds:uri="http://schemas.microsoft.com/office/2006/metadata/properties"/>
    <ds:schemaRef ds:uri="http://schemas.microsoft.com/office/infopath/2007/PartnerControls"/>
    <ds:schemaRef ds:uri="5b0f50b6-adfd-47a7-8878-c1f6e51ad881"/>
    <ds:schemaRef ds:uri="0fb63a51-de1c-4769-a9fe-c494734959cf"/>
  </ds:schemaRefs>
</ds:datastoreItem>
</file>

<file path=customXml/itemProps2.xml><?xml version="1.0" encoding="utf-8"?>
<ds:datastoreItem xmlns:ds="http://schemas.openxmlformats.org/officeDocument/2006/customXml" ds:itemID="{18933B24-DFCC-4E52-B814-A52A135C2D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39558F-617C-4590-BD12-F8126BA3ABF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B9EC0B4-D307-254C-8A07-B1EAB0812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4</cp:revision>
  <cp:lastPrinted>2016-08-23T12:28:00Z</cp:lastPrinted>
  <dcterms:created xsi:type="dcterms:W3CDTF">2023-10-13T23:03:00Z</dcterms:created>
  <dcterms:modified xsi:type="dcterms:W3CDTF">2023-10-23T18:56:00Z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