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43BA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3CCB6B1" w:rsidR="00EE29C2" w:rsidRPr="00D7596A" w:rsidRDefault="00100F5F" w:rsidP="00343BA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Area in First Nations, Métis, and Inuit Design</w:t>
            </w:r>
            <w:r w:rsidR="00242565">
              <w:rPr>
                <w:rFonts w:ascii="Arial" w:eastAsia="Verdana" w:hAnsi="Arial" w:cs="Arial"/>
                <w:b/>
                <w:sz w:val="24"/>
                <w:szCs w:val="24"/>
              </w:rPr>
              <w:t>s</w:t>
            </w:r>
          </w:p>
        </w:tc>
      </w:tr>
      <w:tr w:rsidR="00661689" w14:paraId="76008433" w14:textId="77777777" w:rsidTr="00343BA5">
        <w:trPr>
          <w:trHeight w:hRule="exact" w:val="328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240403F7" w14:textId="34D30672" w:rsidR="007C1830" w:rsidRPr="00100F5F" w:rsidRDefault="00100F5F" w:rsidP="00343BA5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Describes materials used in some First Nations, Métis, and Inuit designs</w:t>
            </w:r>
          </w:p>
          <w:p w14:paraId="42B016A5" w14:textId="77777777" w:rsidR="00345039" w:rsidRPr="00100F5F" w:rsidRDefault="00345039" w:rsidP="00343BA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CB0EBA4" w14:textId="77777777" w:rsidR="00100F5F" w:rsidRPr="00100F5F" w:rsidRDefault="00100F5F" w:rsidP="00100F5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 see leather, birch bark, beads, fur, </w:t>
            </w:r>
          </w:p>
          <w:p w14:paraId="4D5DDBD2" w14:textId="4459E195" w:rsidR="00100F5F" w:rsidRDefault="00100F5F" w:rsidP="00CA0D1D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bCs/>
                <w:i/>
                <w:iCs/>
                <w:lang w:val="en-CA"/>
              </w:rPr>
            </w:pPr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and porc</w:t>
            </w:r>
            <w:bookmarkStart w:id="0" w:name="_GoBack"/>
            <w:bookmarkEnd w:id="0"/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upine quills.”</w:t>
            </w:r>
            <w:r w:rsidR="00CA0D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CA0D1D" w:rsidRPr="00626C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 </w:t>
            </w:r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(« </w:t>
            </w:r>
            <w:proofErr w:type="spellStart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Je</w:t>
            </w:r>
            <w:proofErr w:type="spellEnd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vois</w:t>
            </w:r>
            <w:proofErr w:type="spellEnd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du </w:t>
            </w:r>
            <w:proofErr w:type="spellStart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cuir</w:t>
            </w:r>
            <w:proofErr w:type="spellEnd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de </w:t>
            </w:r>
            <w:proofErr w:type="spellStart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l'écorce</w:t>
            </w:r>
            <w:proofErr w:type="spellEnd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bouleau</w:t>
            </w:r>
            <w:proofErr w:type="spellEnd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des </w:t>
            </w:r>
            <w:proofErr w:type="spellStart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perles</w:t>
            </w:r>
            <w:proofErr w:type="spellEnd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de la </w:t>
            </w:r>
            <w:proofErr w:type="spellStart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fourrure</w:t>
            </w:r>
            <w:proofErr w:type="spellEnd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et des </w:t>
            </w:r>
            <w:proofErr w:type="spellStart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piquants</w:t>
            </w:r>
            <w:proofErr w:type="spellEnd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r w:rsidR="007B5B27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br/>
            </w:r>
            <w:proofErr w:type="spellStart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porc-épic</w:t>
            </w:r>
            <w:proofErr w:type="spellEnd"/>
            <w:r w:rsidR="00CA0D1D" w:rsidRPr="00626CD4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. »)</w:t>
            </w:r>
          </w:p>
          <w:p w14:paraId="57DB202C" w14:textId="3FAF9116" w:rsidR="00CA0D1D" w:rsidRPr="00CA0D1D" w:rsidRDefault="00CA0D1D" w:rsidP="00CA0D1D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50B954F" w14:textId="03ABA23D" w:rsidR="00661689" w:rsidRPr="00100F5F" w:rsidRDefault="00100F5F" w:rsidP="00343BA5">
            <w:pPr>
              <w:pStyle w:val="Pa6"/>
              <w:ind w:right="7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Explains how designers might come up with their designs</w:t>
            </w:r>
          </w:p>
          <w:p w14:paraId="59B101A5" w14:textId="77777777" w:rsidR="007C1830" w:rsidRPr="00100F5F" w:rsidRDefault="007C1830" w:rsidP="00343BA5">
            <w:pPr>
              <w:pStyle w:val="Default"/>
              <w:rPr>
                <w:color w:val="525252" w:themeColor="accent3" w:themeShade="80"/>
                <w:sz w:val="19"/>
                <w:szCs w:val="19"/>
              </w:rPr>
            </w:pPr>
          </w:p>
          <w:p w14:paraId="5983F7DD" w14:textId="472FEE7D" w:rsidR="00100F5F" w:rsidRPr="00CA0D1D" w:rsidRDefault="00100F5F" w:rsidP="00CA0D1D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“They might have got ideas from nature, symbols, ceremony, culture, stories, and family.”</w:t>
            </w:r>
            <w:r w:rsidR="00CA0D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CA0D1D" w:rsidRPr="00CA0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(«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Ils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ont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pu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trouver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des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idées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dans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la nature, les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symboles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les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cérémonies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la culture, </w:t>
            </w:r>
            <w:r w:rsidR="007B5B27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br/>
            </w:r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les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histoires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et la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famille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. »)</w:t>
            </w:r>
          </w:p>
          <w:p w14:paraId="603DD1D9" w14:textId="77777777" w:rsidR="000A7CB7" w:rsidRPr="00100F5F" w:rsidRDefault="000A7CB7" w:rsidP="00343BA5">
            <w:pPr>
              <w:pStyle w:val="Defaul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F95AA5C" w14:textId="69C33431" w:rsidR="00481DFC" w:rsidRPr="00100F5F" w:rsidRDefault="00481DFC" w:rsidP="00343BA5">
            <w:pPr>
              <w:pStyle w:val="Default"/>
              <w:jc w:val="center"/>
              <w:rPr>
                <w:color w:val="525252" w:themeColor="accent3" w:themeShade="80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3B5B2DC9" w14:textId="77777777" w:rsidR="00100F5F" w:rsidRPr="00100F5F" w:rsidRDefault="00100F5F" w:rsidP="00100F5F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Understands how the gathering of materials shows respect of animals and the natural world</w:t>
            </w:r>
          </w:p>
          <w:p w14:paraId="5077797C" w14:textId="18D841A6" w:rsidR="002F051B" w:rsidRPr="00100F5F" w:rsidRDefault="002F051B" w:rsidP="00100F5F">
            <w:pPr>
              <w:pStyle w:val="Pa6"/>
              <w:ind w:right="7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8D2E4EB" w14:textId="77777777" w:rsidR="00100F5F" w:rsidRPr="00100F5F" w:rsidRDefault="00100F5F" w:rsidP="00100F5F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“When gathering materials, thanks is offered to</w:t>
            </w:r>
          </w:p>
          <w:p w14:paraId="3DA4C571" w14:textId="1055ED97" w:rsidR="00100F5F" w:rsidRPr="00CA0D1D" w:rsidRDefault="00100F5F" w:rsidP="00CA0D1D">
            <w:pPr>
              <w:pStyle w:val="CommentText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the animal or natural object that will be used.”</w:t>
            </w:r>
            <w:r w:rsidR="00CA0D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CA0D1D" w:rsidRPr="00CA0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(«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Lors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de la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collecte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matériaux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on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remercie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l'animal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ou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l'objet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naturel qui sera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utilisé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. »)</w:t>
            </w:r>
          </w:p>
          <w:p w14:paraId="1A116816" w14:textId="77777777" w:rsidR="00100F5F" w:rsidRPr="00100F5F" w:rsidRDefault="00100F5F" w:rsidP="00100F5F">
            <w:pPr>
              <w:pStyle w:val="Default"/>
            </w:pPr>
          </w:p>
          <w:p w14:paraId="11E454AC" w14:textId="77777777" w:rsidR="000A7CB7" w:rsidRPr="000A7CB7" w:rsidRDefault="000A7CB7" w:rsidP="00343BA5">
            <w:pPr>
              <w:pStyle w:val="Default"/>
            </w:pPr>
          </w:p>
          <w:p w14:paraId="4A781CF8" w14:textId="3D5394EA" w:rsidR="00646BA4" w:rsidRDefault="00646BA4" w:rsidP="00343BA5">
            <w:pPr>
              <w:pStyle w:val="Default"/>
              <w:jc w:val="center"/>
            </w:pPr>
          </w:p>
          <w:p w14:paraId="76E4A9A0" w14:textId="77777777" w:rsidR="000A7CB7" w:rsidRDefault="000A7CB7" w:rsidP="00343BA5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127C6D41" w:rsidR="00646BA4" w:rsidRPr="00646BA4" w:rsidRDefault="00646BA4" w:rsidP="00100F5F">
            <w:pPr>
              <w:pStyle w:val="Default"/>
              <w:jc w:val="center"/>
            </w:pPr>
          </w:p>
        </w:tc>
      </w:tr>
      <w:tr w:rsidR="005E7C04" w14:paraId="23F3E1DB" w14:textId="77777777" w:rsidTr="00343BA5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A56A82" w14:textId="662C1FBC" w:rsidR="005E7C04" w:rsidRPr="002A3FDC" w:rsidRDefault="005E7C04" w:rsidP="00343BA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343BA5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0E15F0F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01E438A" w:rsidR="0092323E" w:rsidRDefault="0092323E" w:rsidP="00343BA5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C5A54A6" w:rsidR="0092323E" w:rsidRPr="00646BA4" w:rsidRDefault="0092323E" w:rsidP="00343BA5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7E0D8B96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12452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0F89A46E" w:rsidR="00FE6750" w:rsidRPr="00D7596A" w:rsidRDefault="00100F5F" w:rsidP="00812452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Investigating Area in First Nations, Métis, and Inuit Design</w:t>
            </w:r>
            <w:r w:rsidR="00242565">
              <w:rPr>
                <w:rFonts w:ascii="Arial" w:eastAsia="Verdana" w:hAnsi="Arial" w:cs="Arial"/>
                <w:b/>
                <w:sz w:val="24"/>
                <w:szCs w:val="24"/>
              </w:rPr>
              <w:t>s</w:t>
            </w: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r w:rsidR="00343BA5">
              <w:rPr>
                <w:rFonts w:ascii="Arial" w:eastAsia="Verdana" w:hAnsi="Arial" w:cs="Arial"/>
                <w:b/>
                <w:sz w:val="24"/>
                <w:szCs w:val="24"/>
              </w:rPr>
              <w:t>(cont’d)</w:t>
            </w:r>
          </w:p>
        </w:tc>
      </w:tr>
      <w:tr w:rsidR="00FE6750" w:rsidRPr="002F051B" w14:paraId="4B1D04CB" w14:textId="77777777" w:rsidTr="00CA0D1D">
        <w:trPr>
          <w:trHeight w:hRule="exact" w:val="351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B36FA9" w14:textId="77777777" w:rsidR="00100F5F" w:rsidRPr="00100F5F" w:rsidRDefault="00100F5F" w:rsidP="00812452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Describes how the use of materials in designs shows respect for animals and the natural world</w:t>
            </w:r>
          </w:p>
          <w:p w14:paraId="2FBAA3FA" w14:textId="3371581D" w:rsidR="00FE6750" w:rsidRPr="00100F5F" w:rsidRDefault="00FE6750" w:rsidP="00812452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788E0030" w14:textId="5BF44076" w:rsidR="00100F5F" w:rsidRPr="00CA0D1D" w:rsidRDefault="00100F5F" w:rsidP="00CA0D1D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“All parts of the animal are used; for example, </w:t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100F5F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for food, clothing, ceremony, shelter.”</w:t>
            </w:r>
            <w:r w:rsidR="00CA0D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CA0D1D" w:rsidRPr="00CA0D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(«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Toutes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les parties de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l'animal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sont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utilisées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par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exemple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pour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l'alimentation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l'habillement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</w:t>
            </w:r>
            <w:r w:rsidR="007B5B27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br/>
            </w:r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la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cérémonie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l'abri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. »)</w:t>
            </w:r>
            <w:r w:rsidR="007B5B27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br/>
            </w:r>
          </w:p>
          <w:p w14:paraId="26316F62" w14:textId="77777777" w:rsidR="00FE6750" w:rsidRPr="0028676E" w:rsidRDefault="00FE6750" w:rsidP="00812452">
            <w:pPr>
              <w:rPr>
                <w:rFonts w:ascii="Arial" w:hAnsi="Arial" w:cs="Arial"/>
                <w:sz w:val="19"/>
                <w:szCs w:val="19"/>
              </w:rPr>
            </w:pPr>
          </w:p>
          <w:p w14:paraId="518AD9F8" w14:textId="77777777" w:rsidR="00FE6750" w:rsidRPr="0028676E" w:rsidRDefault="00FE6750" w:rsidP="00812452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3C32038" w14:textId="77777777" w:rsidR="00100F5F" w:rsidRPr="00812452" w:rsidRDefault="00100F5F" w:rsidP="00812452">
            <w:pPr>
              <w:pStyle w:val="CommentTex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81245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Describes various types of traditional styles of design</w:t>
            </w:r>
          </w:p>
          <w:p w14:paraId="1B9BA035" w14:textId="77777777" w:rsidR="006175D4" w:rsidRPr="00812452" w:rsidRDefault="006175D4" w:rsidP="00812452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31F80987" w14:textId="14DD17B1" w:rsidR="00100F5F" w:rsidRPr="00CA0D1D" w:rsidRDefault="00100F5F" w:rsidP="00CA0D1D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81245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“Different styles include bead embroidery, </w:t>
            </w:r>
            <w:r w:rsidR="0081245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Pr="0081245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bead stringing, off-loom bead weaving, braiding with beads, and loom beading.”</w:t>
            </w:r>
            <w:r w:rsidR="00CA0D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CA0D1D" w:rsidRPr="00CA0D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(« Les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différents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styles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comprennent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la broderie de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perles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l'enfilage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perles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, le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tissage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perles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sans métier, le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tressage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perles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et </w:t>
            </w:r>
            <w:r w:rsidR="007B5B27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br/>
            </w:r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le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perlage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sur métier à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tisser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. »)</w:t>
            </w:r>
          </w:p>
          <w:p w14:paraId="1547FAC7" w14:textId="13924BE0" w:rsidR="00FE6750" w:rsidRPr="00100F5F" w:rsidRDefault="00FE6750" w:rsidP="00812452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4B5F67B" w14:textId="77777777" w:rsidR="00812452" w:rsidRPr="00812452" w:rsidRDefault="00812452" w:rsidP="00812452">
            <w:pPr>
              <w:tabs>
                <w:tab w:val="left" w:pos="576"/>
              </w:tabs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81245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Shows that rearranging beads on a loom template does not change the number of beads needed to complete a design</w:t>
            </w:r>
          </w:p>
          <w:p w14:paraId="51BB0781" w14:textId="77777777" w:rsidR="0027277F" w:rsidRDefault="0027277F" w:rsidP="0081245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AA829F3" w14:textId="0F1BCBFD" w:rsidR="002A0471" w:rsidRPr="00812452" w:rsidRDefault="00812452" w:rsidP="00812452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A5A5A5" w:themeColor="accent3"/>
                <w:sz w:val="19"/>
                <w:szCs w:val="19"/>
              </w:rPr>
              <w:drawing>
                <wp:inline distT="0" distB="0" distL="0" distR="0" wp14:anchorId="0C88E256" wp14:editId="59EB9135">
                  <wp:extent cx="928800" cy="867600"/>
                  <wp:effectExtent l="0" t="0" r="0" b="0"/>
                  <wp:docPr id="627535454" name="Picture 1" descr="A picture containing colorfulness, square, rectangle, yell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35454" name="Picture 1" descr="A picture containing colorfulness, square, rectangle, yellow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8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</w:t>
            </w:r>
            <w:r>
              <w:rPr>
                <w:rFonts w:ascii="Arial" w:hAnsi="Arial" w:cs="Arial"/>
                <w:noProof/>
                <w:color w:val="A5A5A5" w:themeColor="accent3"/>
                <w:sz w:val="19"/>
                <w:szCs w:val="19"/>
              </w:rPr>
              <w:drawing>
                <wp:inline distT="0" distB="0" distL="0" distR="0" wp14:anchorId="2470E560" wp14:editId="1B2986DB">
                  <wp:extent cx="928800" cy="867600"/>
                  <wp:effectExtent l="0" t="0" r="0" b="0"/>
                  <wp:docPr id="633075627" name="Picture 3" descr="A picture containing colorfulness, square, rectangle,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075627" name="Picture 3" descr="A picture containing colorfulness, square, rectangle, patter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8800" cy="86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E1CB79" w14:textId="77777777" w:rsidR="00812452" w:rsidRPr="00812452" w:rsidRDefault="00812452" w:rsidP="00812452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6DD08216" w14:textId="731B80F2" w:rsidR="00CA0D1D" w:rsidRPr="00CA0D1D" w:rsidRDefault="00812452" w:rsidP="00CA0D1D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81245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“They use the same number of each </w:t>
            </w:r>
            <w:r w:rsidRPr="0081245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proofErr w:type="spellStart"/>
            <w:r w:rsidRPr="0081245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colour</w:t>
            </w:r>
            <w:proofErr w:type="spellEnd"/>
            <w:r w:rsidRPr="00812452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of bead.”</w:t>
            </w:r>
            <w:r w:rsidR="00CA0D1D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br/>
            </w:r>
            <w:r w:rsidR="00CA0D1D" w:rsidRPr="00CA0D1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(«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Ils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utilisent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le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même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nombre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perles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de </w:t>
            </w:r>
            <w:proofErr w:type="spellStart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>chaque</w:t>
            </w:r>
            <w:proofErr w:type="spellEnd"/>
            <w:r w:rsidR="00CA0D1D" w:rsidRPr="00CA0D1D">
              <w:rPr>
                <w:rFonts w:ascii="Arial" w:hAnsi="Arial" w:cs="Arial"/>
                <w:bCs/>
                <w:i/>
                <w:iCs/>
                <w:color w:val="525252" w:themeColor="accent3" w:themeShade="80"/>
                <w:sz w:val="19"/>
                <w:szCs w:val="19"/>
                <w:lang w:val="en-CA"/>
              </w:rPr>
              <w:t xml:space="preserve"> couleur. »)</w:t>
            </w:r>
          </w:p>
          <w:p w14:paraId="59ECEA7B" w14:textId="6A26C867" w:rsidR="00812452" w:rsidRPr="00812452" w:rsidRDefault="00812452" w:rsidP="00812452">
            <w:pPr>
              <w:pStyle w:val="CommentText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565662E6" w14:textId="0B157A7B" w:rsidR="00FE6750" w:rsidRPr="00812452" w:rsidRDefault="00FE6750" w:rsidP="00812452">
            <w:pPr>
              <w:pStyle w:val="Defaul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</w:tc>
      </w:tr>
      <w:tr w:rsidR="005E7C04" w14:paraId="38E65617" w14:textId="77777777" w:rsidTr="00812452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98AB248" w14:textId="205D4B80" w:rsidR="005E7C04" w:rsidRPr="002A3FDC" w:rsidRDefault="005E7C04" w:rsidP="008124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812452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247EEC46" w:rsidR="001168AC" w:rsidRDefault="001168AC" w:rsidP="00812452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77810259" w:rsidR="001168AC" w:rsidRDefault="001168AC" w:rsidP="00812452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25E45AFE" w:rsidR="001168AC" w:rsidRDefault="001168AC" w:rsidP="00812452">
            <w:pPr>
              <w:rPr>
                <w:noProof/>
                <w:lang w:eastAsia="en-CA"/>
              </w:rPr>
            </w:pPr>
          </w:p>
        </w:tc>
      </w:tr>
    </w:tbl>
    <w:p w14:paraId="1FCAFD7A" w14:textId="501225A2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F95D5" w14:textId="77777777" w:rsidR="00924F1E" w:rsidRDefault="00924F1E" w:rsidP="00CA2529">
      <w:pPr>
        <w:spacing w:after="0" w:line="240" w:lineRule="auto"/>
      </w:pPr>
      <w:r>
        <w:separator/>
      </w:r>
    </w:p>
  </w:endnote>
  <w:endnote w:type="continuationSeparator" w:id="0">
    <w:p w14:paraId="12A6084E" w14:textId="77777777" w:rsidR="00924F1E" w:rsidRDefault="00924F1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73448C25" w:rsidR="0028676E" w:rsidRDefault="0028676E" w:rsidP="00F57320">
    <w:pPr>
      <w:pBdr>
        <w:top w:val="single" w:sz="4" w:space="0" w:color="auto"/>
      </w:pBdr>
      <w:tabs>
        <w:tab w:val="right" w:pos="13228"/>
      </w:tabs>
      <w:ind w:right="471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1117A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2F051B">
      <w:rPr>
        <w:rFonts w:ascii="Arial" w:hAnsi="Arial" w:cs="Arial"/>
        <w:b/>
        <w:sz w:val="15"/>
        <w:szCs w:val="15"/>
      </w:rPr>
      <w:t>4</w:t>
    </w:r>
    <w:r w:rsidR="00AA4297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1117A1" w:rsidRPr="001117A1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AA4297">
      <w:rPr>
        <w:rFonts w:ascii="Arial" w:hAnsi="Arial" w:cs="Arial"/>
        <w:sz w:val="15"/>
        <w:szCs w:val="15"/>
      </w:rPr>
      <w:t>4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1117A1" w:rsidRPr="001117A1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2A69E" w14:textId="77777777" w:rsidR="00924F1E" w:rsidRDefault="00924F1E" w:rsidP="00CA2529">
      <w:pPr>
        <w:spacing w:after="0" w:line="240" w:lineRule="auto"/>
      </w:pPr>
      <w:r>
        <w:separator/>
      </w:r>
    </w:p>
  </w:footnote>
  <w:footnote w:type="continuationSeparator" w:id="0">
    <w:p w14:paraId="59BDFA86" w14:textId="77777777" w:rsidR="00924F1E" w:rsidRDefault="00924F1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443B369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7B059B7" w:rsidR="00E613E3" w:rsidRPr="00CB2021" w:rsidRDefault="00100F5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" filled="f" stroked="f">
              <v:textbox>
                <w:txbxContent>
                  <w:p w14:paraId="2521030B" w14:textId="37B059B7" w:rsidR="00E613E3" w:rsidRPr="00CB2021" w:rsidRDefault="00100F5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100F5F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189A6A23" w:rsidR="00CA2529" w:rsidRPr="00E71CBF" w:rsidRDefault="00100F5F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Investigating Area in First Nations, </w:t>
    </w:r>
    <w:r w:rsidRPr="00100F5F">
      <w:rPr>
        <w:rFonts w:ascii="Arial" w:hAnsi="Arial" w:cs="Arial"/>
        <w:b/>
        <w:sz w:val="28"/>
        <w:szCs w:val="28"/>
      </w:rPr>
      <w:t>Métis, and Inuit Design</w:t>
    </w:r>
    <w:r w:rsidR="00242565">
      <w:rPr>
        <w:rFonts w:ascii="Arial" w:hAnsi="Arial" w:cs="Arial"/>
        <w:b/>
        <w:sz w:val="28"/>
        <w:szCs w:val="28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4F6B"/>
    <w:rsid w:val="00050E5C"/>
    <w:rsid w:val="00053328"/>
    <w:rsid w:val="000733E7"/>
    <w:rsid w:val="0008174D"/>
    <w:rsid w:val="00097C8F"/>
    <w:rsid w:val="000A7CB7"/>
    <w:rsid w:val="000C2970"/>
    <w:rsid w:val="000C7349"/>
    <w:rsid w:val="000D7137"/>
    <w:rsid w:val="000F43C1"/>
    <w:rsid w:val="00100F5F"/>
    <w:rsid w:val="001117A1"/>
    <w:rsid w:val="00112FF1"/>
    <w:rsid w:val="001168AC"/>
    <w:rsid w:val="00146C6A"/>
    <w:rsid w:val="001726BA"/>
    <w:rsid w:val="00192706"/>
    <w:rsid w:val="001A7920"/>
    <w:rsid w:val="00207CC0"/>
    <w:rsid w:val="00242565"/>
    <w:rsid w:val="002461F7"/>
    <w:rsid w:val="00254851"/>
    <w:rsid w:val="00270D20"/>
    <w:rsid w:val="0027277F"/>
    <w:rsid w:val="00272D97"/>
    <w:rsid w:val="0028676E"/>
    <w:rsid w:val="002A0471"/>
    <w:rsid w:val="002A3FDC"/>
    <w:rsid w:val="002B19A5"/>
    <w:rsid w:val="002C432C"/>
    <w:rsid w:val="002C4CB2"/>
    <w:rsid w:val="002F051B"/>
    <w:rsid w:val="003014A9"/>
    <w:rsid w:val="00316B88"/>
    <w:rsid w:val="00343BA5"/>
    <w:rsid w:val="00345039"/>
    <w:rsid w:val="00364E65"/>
    <w:rsid w:val="003E57E8"/>
    <w:rsid w:val="004216FF"/>
    <w:rsid w:val="00424F12"/>
    <w:rsid w:val="00481DFC"/>
    <w:rsid w:val="00483555"/>
    <w:rsid w:val="004959B6"/>
    <w:rsid w:val="004C26F0"/>
    <w:rsid w:val="00500965"/>
    <w:rsid w:val="0052693C"/>
    <w:rsid w:val="00543A9A"/>
    <w:rsid w:val="00552146"/>
    <w:rsid w:val="00581577"/>
    <w:rsid w:val="005B3A77"/>
    <w:rsid w:val="005B7D0F"/>
    <w:rsid w:val="005E7C04"/>
    <w:rsid w:val="006175D4"/>
    <w:rsid w:val="00626CD4"/>
    <w:rsid w:val="00646BA4"/>
    <w:rsid w:val="00652680"/>
    <w:rsid w:val="00661689"/>
    <w:rsid w:val="0068193A"/>
    <w:rsid w:val="00696ABC"/>
    <w:rsid w:val="006B210D"/>
    <w:rsid w:val="007137A0"/>
    <w:rsid w:val="00733E9A"/>
    <w:rsid w:val="00741178"/>
    <w:rsid w:val="0076731B"/>
    <w:rsid w:val="007A6B78"/>
    <w:rsid w:val="007B5B27"/>
    <w:rsid w:val="007B7F97"/>
    <w:rsid w:val="007C1830"/>
    <w:rsid w:val="00812452"/>
    <w:rsid w:val="00832B16"/>
    <w:rsid w:val="008C7653"/>
    <w:rsid w:val="00916F38"/>
    <w:rsid w:val="0092323E"/>
    <w:rsid w:val="009249A6"/>
    <w:rsid w:val="00924F1E"/>
    <w:rsid w:val="00945061"/>
    <w:rsid w:val="00994C77"/>
    <w:rsid w:val="009B6FF8"/>
    <w:rsid w:val="00A107AF"/>
    <w:rsid w:val="00A43E96"/>
    <w:rsid w:val="00A520C1"/>
    <w:rsid w:val="00A734E3"/>
    <w:rsid w:val="00A73B2F"/>
    <w:rsid w:val="00AA4297"/>
    <w:rsid w:val="00AA5CD1"/>
    <w:rsid w:val="00AE494A"/>
    <w:rsid w:val="00B9593A"/>
    <w:rsid w:val="00BA072D"/>
    <w:rsid w:val="00BA10A4"/>
    <w:rsid w:val="00BB6A94"/>
    <w:rsid w:val="00BD5ACB"/>
    <w:rsid w:val="00BE7BA6"/>
    <w:rsid w:val="00BF093C"/>
    <w:rsid w:val="00C72956"/>
    <w:rsid w:val="00C85AE2"/>
    <w:rsid w:val="00C95044"/>
    <w:rsid w:val="00C957B8"/>
    <w:rsid w:val="00CA0D1D"/>
    <w:rsid w:val="00CA2529"/>
    <w:rsid w:val="00CB2021"/>
    <w:rsid w:val="00CC1BEA"/>
    <w:rsid w:val="00CC1EBB"/>
    <w:rsid w:val="00CD2187"/>
    <w:rsid w:val="00CF26E9"/>
    <w:rsid w:val="00CF3ED1"/>
    <w:rsid w:val="00CF50A9"/>
    <w:rsid w:val="00D1130D"/>
    <w:rsid w:val="00D7596A"/>
    <w:rsid w:val="00D8504E"/>
    <w:rsid w:val="00DA1368"/>
    <w:rsid w:val="00DB4EC8"/>
    <w:rsid w:val="00DD2900"/>
    <w:rsid w:val="00DD6F23"/>
    <w:rsid w:val="00E16179"/>
    <w:rsid w:val="00E21EE5"/>
    <w:rsid w:val="00E42AA4"/>
    <w:rsid w:val="00E45E3B"/>
    <w:rsid w:val="00E613E3"/>
    <w:rsid w:val="00E71CBF"/>
    <w:rsid w:val="00E72095"/>
    <w:rsid w:val="00EE29C2"/>
    <w:rsid w:val="00F10556"/>
    <w:rsid w:val="00F358C6"/>
    <w:rsid w:val="00F57320"/>
    <w:rsid w:val="00F60205"/>
    <w:rsid w:val="00F652A1"/>
    <w:rsid w:val="00F86C1E"/>
    <w:rsid w:val="00FD2B2E"/>
    <w:rsid w:val="00FE0BBF"/>
    <w:rsid w:val="00FE6750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500965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0965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3BEC1-D1FD-4696-93E9-EAB1CD2C8E8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05F09A6C-38BE-4C95-9AFB-F25A6CBF6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5AC91D-83D7-4950-98CD-E478FE7AD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3D90DB-0ED0-024D-BD00-2629423E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</cp:lastModifiedBy>
  <cp:revision>9</cp:revision>
  <cp:lastPrinted>2016-08-23T12:28:00Z</cp:lastPrinted>
  <dcterms:created xsi:type="dcterms:W3CDTF">2023-06-11T22:18:00Z</dcterms:created>
  <dcterms:modified xsi:type="dcterms:W3CDTF">2023-10-10T17:08:00Z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