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77777777" w:rsidR="00101CB9" w:rsidRDefault="00101CB9">
      <w:pPr>
        <w:rPr>
          <w:sz w:val="4"/>
          <w:szCs w:val="4"/>
        </w:rPr>
      </w:pPr>
    </w:p>
    <w:p w14:paraId="210C8F9C" w14:textId="77777777" w:rsidR="00101CB9" w:rsidRDefault="00101CB9">
      <w:pPr>
        <w:rPr>
          <w:sz w:val="4"/>
          <w:szCs w:val="4"/>
        </w:rPr>
      </w:pPr>
    </w:p>
    <w:p w14:paraId="412DD529" w14:textId="50763773" w:rsidR="00101CB9" w:rsidRDefault="00101CB9">
      <w:pPr>
        <w:rPr>
          <w:sz w:val="4"/>
          <w:szCs w:val="4"/>
        </w:rPr>
      </w:pPr>
    </w:p>
    <w:p w14:paraId="32FD4A14" w14:textId="77777777" w:rsidR="00101CB9" w:rsidRDefault="00101CB9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C5C06" w:rsidRPr="00FC5C06" w14:paraId="5ADCE10C" w14:textId="77777777" w:rsidTr="00036DD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0388F2F" w:rsidR="000378A5" w:rsidRPr="00FC5C06" w:rsidRDefault="00EC5F82" w:rsidP="00036D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FC5C0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Reconnaî</w:t>
            </w:r>
            <w:r w:rsidR="007B5730" w:rsidRPr="00FC5C0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tre et prolonger des régularités répétées</w:t>
            </w:r>
          </w:p>
        </w:tc>
      </w:tr>
      <w:tr w:rsidR="00FC5C06" w:rsidRPr="00FC5C06" w14:paraId="5845B6FC" w14:textId="77777777" w:rsidTr="00036DD2">
        <w:trPr>
          <w:trHeight w:hRule="exact" w:val="24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851FE2" w14:textId="461EECDD" w:rsidR="00673674" w:rsidRPr="00FC5C06" w:rsidRDefault="007B5730" w:rsidP="00036DD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Reconnaître des régularités répétées (un des attributs change)</w:t>
            </w:r>
          </w:p>
          <w:p w14:paraId="07FE668A" w14:textId="77777777" w:rsidR="00D12389" w:rsidRPr="00FC5C06" w:rsidRDefault="00D12389" w:rsidP="00036DD2">
            <w:pPr>
              <w:pStyle w:val="Default"/>
              <w:rPr>
                <w:color w:val="auto"/>
                <w:lang w:val="fr-CA"/>
              </w:rPr>
            </w:pPr>
          </w:p>
          <w:p w14:paraId="040A7E0C" w14:textId="24A97467" w:rsidR="00101CB9" w:rsidRPr="00FC5C06" w:rsidRDefault="00D12389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C5C0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3E358CE" wp14:editId="13D291F5">
                  <wp:extent cx="1968500" cy="298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339A7" w14:textId="77777777" w:rsidR="00D12389" w:rsidRPr="00FC5C06" w:rsidRDefault="00D12389" w:rsidP="00036D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66A93E37" w14:textId="29CFB54A" w:rsidR="004E7194" w:rsidRPr="00FC5C06" w:rsidRDefault="00131099" w:rsidP="00036DD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La forme change. La régularité est : étoile, triangle, triangle. </w:t>
            </w: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049FDDBE" w:rsidR="004E7194" w:rsidRPr="00FC5C06" w:rsidRDefault="004E7194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250049" w14:textId="7EBB1408" w:rsidR="007B5730" w:rsidRPr="00FC5C06" w:rsidRDefault="007B5730" w:rsidP="007B573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Reconnaître des régularités répétées (</w:t>
            </w:r>
            <w:r w:rsidR="002D375B" w:rsidRPr="00FC5C06">
              <w:rPr>
                <w:rFonts w:ascii="Arial" w:hAnsi="Arial" w:cs="Arial"/>
                <w:sz w:val="19"/>
                <w:szCs w:val="19"/>
                <w:lang w:val="fr-CA"/>
              </w:rPr>
              <w:t>deux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attributs change</w:t>
            </w:r>
            <w:r w:rsidR="002D375B" w:rsidRPr="00FC5C06">
              <w:rPr>
                <w:rFonts w:ascii="Arial" w:hAnsi="Arial" w:cs="Arial"/>
                <w:sz w:val="19"/>
                <w:szCs w:val="19"/>
                <w:lang w:val="fr-CA"/>
              </w:rPr>
              <w:t>nt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13554020" w14:textId="4889BC7A" w:rsidR="00D12389" w:rsidRPr="00FC5C06" w:rsidRDefault="00D12389" w:rsidP="00036DD2">
            <w:pPr>
              <w:pStyle w:val="Default"/>
              <w:rPr>
                <w:color w:val="auto"/>
                <w:lang w:val="fr-CA"/>
              </w:rPr>
            </w:pPr>
          </w:p>
          <w:p w14:paraId="67107EA4" w14:textId="7ED7501C" w:rsidR="00D12389" w:rsidRPr="00FC5C06" w:rsidRDefault="00D12389" w:rsidP="00036DD2">
            <w:pPr>
              <w:pStyle w:val="Default"/>
              <w:rPr>
                <w:color w:val="auto"/>
              </w:rPr>
            </w:pPr>
            <w:r w:rsidRPr="00FC5C0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5295003" wp14:editId="3CEF5716">
                  <wp:extent cx="1968500" cy="2984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ED806" w14:textId="77777777" w:rsidR="00101CB9" w:rsidRPr="00FC5C06" w:rsidRDefault="00101CB9" w:rsidP="00036D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58E0C98" w14:textId="76AACA2B" w:rsidR="00EE4897" w:rsidRPr="00FC5C06" w:rsidRDefault="00EE4897" w:rsidP="00EE48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La 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couleur et la 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forme change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nt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47612E6D" w:rsidR="00621618" w:rsidRPr="00FC5C06" w:rsidRDefault="00621618" w:rsidP="00036DD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0DF497" w14:textId="60411386" w:rsidR="00EF6C05" w:rsidRPr="00FC5C06" w:rsidRDefault="002D375B" w:rsidP="00036DD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Déterminer le motif d’une régularité répétée et le décrire</w:t>
            </w:r>
          </w:p>
          <w:p w14:paraId="7D75EF5F" w14:textId="465D8C6F" w:rsidR="00101CB9" w:rsidRPr="00FC5C06" w:rsidRDefault="00101CB9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E15039" w14:textId="6D798EED" w:rsidR="00D12389" w:rsidRPr="00FC5C06" w:rsidRDefault="00D12389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C5C0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6D01DF" wp14:editId="4FEDB7E1">
                  <wp:extent cx="1968500" cy="2984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7CE5D" w14:textId="77777777" w:rsidR="00D12389" w:rsidRPr="00FC5C06" w:rsidRDefault="00D12389" w:rsidP="00036D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CDD0A05" w14:textId="31E3A771" w:rsidR="008A7806" w:rsidRPr="00FC5C06" w:rsidRDefault="008A7806" w:rsidP="008A780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Le motif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est : étoile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bleue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, triangle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bleu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, triangle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rouge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035C0D46" w:rsidR="005410B1" w:rsidRPr="00FC5C06" w:rsidRDefault="005410B1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6ED98" w14:textId="68E866E4" w:rsidR="008342D8" w:rsidRPr="00FC5C06" w:rsidRDefault="002D375B" w:rsidP="00036DD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>Prolonger une r</w:t>
            </w:r>
            <w:r w:rsidR="00131099" w:rsidRPr="00FC5C06">
              <w:rPr>
                <w:rFonts w:ascii="Arial" w:hAnsi="Arial" w:cs="Arial"/>
                <w:sz w:val="19"/>
                <w:szCs w:val="19"/>
                <w:lang w:val="fr-CA"/>
              </w:rPr>
              <w:t>égularité répétée à l’aide du motif</w:t>
            </w:r>
          </w:p>
          <w:p w14:paraId="0AE2CC7A" w14:textId="77777777" w:rsidR="00BE74DE" w:rsidRPr="00FC5C06" w:rsidRDefault="00BE74DE" w:rsidP="00036DD2">
            <w:pPr>
              <w:pStyle w:val="Default"/>
              <w:rPr>
                <w:color w:val="auto"/>
                <w:lang w:val="fr-CA"/>
              </w:rPr>
            </w:pPr>
          </w:p>
          <w:p w14:paraId="39BEDA2B" w14:textId="799EAABF" w:rsidR="00101CB9" w:rsidRPr="00FC5C06" w:rsidRDefault="00BE74DE" w:rsidP="00036DD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C5C0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7095A9F" wp14:editId="1CE65BB5">
                  <wp:extent cx="1968500" cy="2984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3923D" w14:textId="77777777" w:rsidR="00BE74DE" w:rsidRPr="00FC5C06" w:rsidRDefault="00BE74DE" w:rsidP="00036D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69FF2E" w14:textId="1E58EC91" w:rsidR="00CD7DC3" w:rsidRPr="00FC5C06" w:rsidRDefault="00CD7DC3" w:rsidP="00CD7DC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dessiné le motif sur une feuille de papier, et j’ai déplacé la feuille le long de la régularité pour m’aider </w:t>
            </w:r>
            <w:r w:rsidR="006758D0" w:rsidRPr="00FC5C06">
              <w:rPr>
                <w:rFonts w:ascii="Arial" w:hAnsi="Arial" w:cs="Arial"/>
                <w:sz w:val="19"/>
                <w:szCs w:val="19"/>
                <w:lang w:val="fr-CA"/>
              </w:rPr>
              <w:t>à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 la prolonger</w:t>
            </w:r>
            <w:r w:rsidRPr="00FC5C0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C5C0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289A125A" w:rsidR="00B05201" w:rsidRPr="00FC5C06" w:rsidRDefault="00B05201" w:rsidP="00036DD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C5C06" w:rsidRPr="00FC5C06" w14:paraId="577D970D" w14:textId="77777777" w:rsidTr="00036DD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D44590" w14:textId="39CEC876" w:rsidR="00036DD2" w:rsidRPr="00FC5C06" w:rsidRDefault="00036DD2" w:rsidP="00036DD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C5C06">
              <w:rPr>
                <w:rFonts w:ascii="Arial" w:eastAsia="Verdana" w:hAnsi="Arial" w:cs="Arial"/>
                <w:b/>
              </w:rPr>
              <w:t>Observations</w:t>
            </w:r>
            <w:r w:rsidR="006758D0" w:rsidRPr="00FC5C06">
              <w:rPr>
                <w:rFonts w:ascii="Arial" w:eastAsia="Verdana" w:hAnsi="Arial" w:cs="Arial"/>
                <w:b/>
              </w:rPr>
              <w:t xml:space="preserve"> et d</w:t>
            </w:r>
            <w:r w:rsidRPr="00FC5C0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C5C06" w:rsidRPr="00FC5C06" w14:paraId="72CEA274" w14:textId="77777777" w:rsidTr="00036DD2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FC5C06" w:rsidRDefault="000378A5" w:rsidP="00036DD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4B9B4E" w:rsidR="000378A5" w:rsidRPr="00FC5C06" w:rsidRDefault="000378A5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F9F6CEC" w:rsidR="000378A5" w:rsidRPr="00FC5C06" w:rsidRDefault="000378A5" w:rsidP="00036DD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78F5FC" w:rsidR="000378A5" w:rsidRPr="00FC5C06" w:rsidRDefault="000378A5" w:rsidP="00036DD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7B19F" w14:textId="77777777" w:rsidR="0030629D" w:rsidRDefault="0030629D" w:rsidP="00CA2529">
      <w:pPr>
        <w:spacing w:after="0" w:line="240" w:lineRule="auto"/>
      </w:pPr>
      <w:r>
        <w:separator/>
      </w:r>
    </w:p>
  </w:endnote>
  <w:endnote w:type="continuationSeparator" w:id="0">
    <w:p w14:paraId="23B612D6" w14:textId="77777777" w:rsidR="0030629D" w:rsidRDefault="0030629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BDD8103" w:rsidR="0028676E" w:rsidRPr="00FC5C06" w:rsidRDefault="00FC5C06" w:rsidP="00FC5C0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5340801" wp14:editId="0823CD15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D1A70" w14:textId="77777777" w:rsidR="0030629D" w:rsidRDefault="0030629D" w:rsidP="00CA2529">
      <w:pPr>
        <w:spacing w:after="0" w:line="240" w:lineRule="auto"/>
      </w:pPr>
      <w:r>
        <w:separator/>
      </w:r>
    </w:p>
  </w:footnote>
  <w:footnote w:type="continuationSeparator" w:id="0">
    <w:p w14:paraId="638C8AF4" w14:textId="77777777" w:rsidR="0030629D" w:rsidRDefault="0030629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0ABC605" w:rsidR="00E613E3" w:rsidRPr="00F14B3B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157AEB2" w:rsidR="00E613E3" w:rsidRPr="00FD4401" w:rsidRDefault="00FD440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5157AEB2" w:rsidR="00E613E3" w:rsidRPr="00FD4401" w:rsidRDefault="00FD440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EA87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6411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14B3B">
      <w:rPr>
        <w:lang w:val="fr-CA"/>
      </w:rPr>
      <w:tab/>
    </w:r>
    <w:r w:rsidR="00CA2529" w:rsidRPr="00F14B3B">
      <w:rPr>
        <w:lang w:val="fr-CA"/>
      </w:rPr>
      <w:tab/>
    </w:r>
    <w:r w:rsidR="00CA2529" w:rsidRPr="00F14B3B">
      <w:rPr>
        <w:lang w:val="fr-CA"/>
      </w:rPr>
      <w:tab/>
    </w:r>
    <w:r w:rsidR="00207CC0" w:rsidRPr="00F14B3B">
      <w:rPr>
        <w:lang w:val="fr-CA"/>
      </w:rPr>
      <w:tab/>
    </w:r>
    <w:r w:rsidR="00FD2B2E" w:rsidRPr="00F14B3B">
      <w:rPr>
        <w:lang w:val="fr-CA"/>
      </w:rPr>
      <w:tab/>
    </w:r>
    <w:r w:rsidR="00FD4401" w:rsidRPr="00F14B3B">
      <w:rPr>
        <w:rFonts w:ascii="Arial" w:hAnsi="Arial" w:cs="Arial"/>
        <w:b/>
        <w:sz w:val="36"/>
        <w:szCs w:val="36"/>
        <w:lang w:val="fr-CA"/>
      </w:rPr>
      <w:t>Évaluation de l’activité 11</w:t>
    </w:r>
  </w:p>
  <w:p w14:paraId="48FDC6FE" w14:textId="2332C824" w:rsidR="001B5E12" w:rsidRPr="00F14B3B" w:rsidRDefault="00FD4401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F14B3B">
      <w:rPr>
        <w:rFonts w:ascii="Arial" w:hAnsi="Arial" w:cs="Arial"/>
        <w:b/>
        <w:sz w:val="28"/>
        <w:szCs w:val="28"/>
        <w:lang w:val="fr-CA"/>
      </w:rPr>
      <w:t>Recon</w:t>
    </w:r>
    <w:r w:rsidR="00F14B3B" w:rsidRPr="00F14B3B">
      <w:rPr>
        <w:rFonts w:ascii="Arial" w:hAnsi="Arial" w:cs="Arial"/>
        <w:b/>
        <w:sz w:val="28"/>
        <w:szCs w:val="28"/>
        <w:lang w:val="fr-CA"/>
      </w:rPr>
      <w:t>naître et pro</w:t>
    </w:r>
    <w:r w:rsidR="00F14B3B">
      <w:rPr>
        <w:rFonts w:ascii="Arial" w:hAnsi="Arial" w:cs="Arial"/>
        <w:b/>
        <w:sz w:val="28"/>
        <w:szCs w:val="28"/>
        <w:lang w:val="fr-CA"/>
      </w:rPr>
      <w:t>longer des régularités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2EED"/>
    <w:multiLevelType w:val="hybridMultilevel"/>
    <w:tmpl w:val="032023FC"/>
    <w:lvl w:ilvl="0" w:tplc="98685A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6DD2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06269"/>
    <w:rsid w:val="00111837"/>
    <w:rsid w:val="00112FF1"/>
    <w:rsid w:val="001168AC"/>
    <w:rsid w:val="00120E06"/>
    <w:rsid w:val="00122C88"/>
    <w:rsid w:val="0012518E"/>
    <w:rsid w:val="00131099"/>
    <w:rsid w:val="001315C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0A12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0295"/>
    <w:rsid w:val="00222B88"/>
    <w:rsid w:val="002314EC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C6836"/>
    <w:rsid w:val="002D0578"/>
    <w:rsid w:val="002D375B"/>
    <w:rsid w:val="002D5767"/>
    <w:rsid w:val="002F051B"/>
    <w:rsid w:val="003014A9"/>
    <w:rsid w:val="003059FA"/>
    <w:rsid w:val="0030629D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87F53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E7194"/>
    <w:rsid w:val="004F137D"/>
    <w:rsid w:val="004F5C3F"/>
    <w:rsid w:val="00506810"/>
    <w:rsid w:val="005078B0"/>
    <w:rsid w:val="00513B1B"/>
    <w:rsid w:val="005149D8"/>
    <w:rsid w:val="0052414A"/>
    <w:rsid w:val="0052693C"/>
    <w:rsid w:val="00527639"/>
    <w:rsid w:val="005278C6"/>
    <w:rsid w:val="00533EF0"/>
    <w:rsid w:val="005410B1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1618"/>
    <w:rsid w:val="00630F31"/>
    <w:rsid w:val="006442BA"/>
    <w:rsid w:val="00652680"/>
    <w:rsid w:val="0065510C"/>
    <w:rsid w:val="00661689"/>
    <w:rsid w:val="00673674"/>
    <w:rsid w:val="00674F52"/>
    <w:rsid w:val="006758D0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E0EB9"/>
    <w:rsid w:val="006F6779"/>
    <w:rsid w:val="0072422E"/>
    <w:rsid w:val="00733E9A"/>
    <w:rsid w:val="00741178"/>
    <w:rsid w:val="0074280C"/>
    <w:rsid w:val="007555E5"/>
    <w:rsid w:val="0076557F"/>
    <w:rsid w:val="0076731B"/>
    <w:rsid w:val="00777084"/>
    <w:rsid w:val="0078278F"/>
    <w:rsid w:val="0078349A"/>
    <w:rsid w:val="0078496A"/>
    <w:rsid w:val="00790DB4"/>
    <w:rsid w:val="00793ACA"/>
    <w:rsid w:val="007A6B78"/>
    <w:rsid w:val="007A6FD8"/>
    <w:rsid w:val="007B5730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342D8"/>
    <w:rsid w:val="00853E99"/>
    <w:rsid w:val="00875B8F"/>
    <w:rsid w:val="00883F8C"/>
    <w:rsid w:val="00887750"/>
    <w:rsid w:val="00892A64"/>
    <w:rsid w:val="00897F5A"/>
    <w:rsid w:val="008A0E5D"/>
    <w:rsid w:val="008A7806"/>
    <w:rsid w:val="008B4F5E"/>
    <w:rsid w:val="008C7653"/>
    <w:rsid w:val="008D1751"/>
    <w:rsid w:val="008D688E"/>
    <w:rsid w:val="008E46FD"/>
    <w:rsid w:val="009002F7"/>
    <w:rsid w:val="0090418E"/>
    <w:rsid w:val="0092323E"/>
    <w:rsid w:val="009247B7"/>
    <w:rsid w:val="00924CD8"/>
    <w:rsid w:val="00931134"/>
    <w:rsid w:val="00945061"/>
    <w:rsid w:val="009471D3"/>
    <w:rsid w:val="0096389B"/>
    <w:rsid w:val="009703C3"/>
    <w:rsid w:val="00975ED4"/>
    <w:rsid w:val="00982333"/>
    <w:rsid w:val="00994C77"/>
    <w:rsid w:val="009B6FF8"/>
    <w:rsid w:val="009C574D"/>
    <w:rsid w:val="00A02279"/>
    <w:rsid w:val="00A03BD7"/>
    <w:rsid w:val="00A2716E"/>
    <w:rsid w:val="00A409BE"/>
    <w:rsid w:val="00A43E96"/>
    <w:rsid w:val="00A510EB"/>
    <w:rsid w:val="00A510EC"/>
    <w:rsid w:val="00A66EDD"/>
    <w:rsid w:val="00A73B2F"/>
    <w:rsid w:val="00A855AD"/>
    <w:rsid w:val="00AA5CD1"/>
    <w:rsid w:val="00AA71D0"/>
    <w:rsid w:val="00AB527F"/>
    <w:rsid w:val="00AC6799"/>
    <w:rsid w:val="00AC7428"/>
    <w:rsid w:val="00AD5AB8"/>
    <w:rsid w:val="00AE494A"/>
    <w:rsid w:val="00AF44FF"/>
    <w:rsid w:val="00B05201"/>
    <w:rsid w:val="00B1485A"/>
    <w:rsid w:val="00B546EB"/>
    <w:rsid w:val="00B64C00"/>
    <w:rsid w:val="00B852AD"/>
    <w:rsid w:val="00B9593A"/>
    <w:rsid w:val="00BA072D"/>
    <w:rsid w:val="00BA10A4"/>
    <w:rsid w:val="00BB2207"/>
    <w:rsid w:val="00BB6E94"/>
    <w:rsid w:val="00BD16F1"/>
    <w:rsid w:val="00BD48CD"/>
    <w:rsid w:val="00BD5ACB"/>
    <w:rsid w:val="00BE74DE"/>
    <w:rsid w:val="00BE7BA6"/>
    <w:rsid w:val="00BF093C"/>
    <w:rsid w:val="00C031B1"/>
    <w:rsid w:val="00C11A47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2A1"/>
    <w:rsid w:val="00CA39C2"/>
    <w:rsid w:val="00CB2021"/>
    <w:rsid w:val="00CC20AD"/>
    <w:rsid w:val="00CD2187"/>
    <w:rsid w:val="00CD7DC3"/>
    <w:rsid w:val="00CF26E9"/>
    <w:rsid w:val="00CF3ED1"/>
    <w:rsid w:val="00D10C2A"/>
    <w:rsid w:val="00D12389"/>
    <w:rsid w:val="00D21EC3"/>
    <w:rsid w:val="00D23494"/>
    <w:rsid w:val="00D26B06"/>
    <w:rsid w:val="00D32CCC"/>
    <w:rsid w:val="00D3715D"/>
    <w:rsid w:val="00D466FC"/>
    <w:rsid w:val="00D47062"/>
    <w:rsid w:val="00D5314C"/>
    <w:rsid w:val="00D56ECA"/>
    <w:rsid w:val="00D619F8"/>
    <w:rsid w:val="00D639AF"/>
    <w:rsid w:val="00D67E78"/>
    <w:rsid w:val="00D7596A"/>
    <w:rsid w:val="00D7643D"/>
    <w:rsid w:val="00D8161D"/>
    <w:rsid w:val="00D82496"/>
    <w:rsid w:val="00D9319E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64FC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C5F82"/>
    <w:rsid w:val="00EE1E59"/>
    <w:rsid w:val="00EE29C2"/>
    <w:rsid w:val="00EE4897"/>
    <w:rsid w:val="00EE4F03"/>
    <w:rsid w:val="00EE79E6"/>
    <w:rsid w:val="00EF6C05"/>
    <w:rsid w:val="00F01EB8"/>
    <w:rsid w:val="00F05C19"/>
    <w:rsid w:val="00F06B81"/>
    <w:rsid w:val="00F10556"/>
    <w:rsid w:val="00F123BA"/>
    <w:rsid w:val="00F14B3B"/>
    <w:rsid w:val="00F1645A"/>
    <w:rsid w:val="00F327B0"/>
    <w:rsid w:val="00F358C6"/>
    <w:rsid w:val="00F43E70"/>
    <w:rsid w:val="00F54626"/>
    <w:rsid w:val="00F652A1"/>
    <w:rsid w:val="00F81CC0"/>
    <w:rsid w:val="00F86C1E"/>
    <w:rsid w:val="00FA377A"/>
    <w:rsid w:val="00FA6033"/>
    <w:rsid w:val="00FC31DB"/>
    <w:rsid w:val="00FC5B6B"/>
    <w:rsid w:val="00FC5C06"/>
    <w:rsid w:val="00FD2B2E"/>
    <w:rsid w:val="00FD430D"/>
    <w:rsid w:val="00FD4401"/>
    <w:rsid w:val="00FD554D"/>
    <w:rsid w:val="00FE0BBF"/>
    <w:rsid w:val="00FE55C3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20295"/>
    <w:pPr>
      <w:keepNext/>
      <w:keepLines/>
      <w:widowControl w:val="0"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en-US" w:eastAsia="en-CA"/>
    </w:rPr>
  </w:style>
  <w:style w:type="character" w:customStyle="1" w:styleId="TitleChar">
    <w:name w:val="Title Char"/>
    <w:basedOn w:val="DefaultParagraphFont"/>
    <w:link w:val="Title"/>
    <w:uiPriority w:val="10"/>
    <w:rsid w:val="00220295"/>
    <w:rPr>
      <w:rFonts w:ascii="Calibri" w:eastAsia="Calibri" w:hAnsi="Calibri" w:cs="Calibri"/>
      <w:b/>
      <w:sz w:val="72"/>
      <w:szCs w:val="72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14381-FB9B-4CB8-8063-7779DD19E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F68C0-813E-4F12-929C-F084894FE83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0F7A2-1E08-4DB6-A52B-7B566898B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13</cp:revision>
  <cp:lastPrinted>2016-08-23T12:28:00Z</cp:lastPrinted>
  <dcterms:created xsi:type="dcterms:W3CDTF">2021-12-20T16:40:00Z</dcterms:created>
  <dcterms:modified xsi:type="dcterms:W3CDTF">2021-12-20T16:47:00Z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