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7EC6E" w14:textId="3EF60D88" w:rsidR="000378A5" w:rsidRDefault="000378A5" w:rsidP="002461F7">
      <w:pPr>
        <w:rPr>
          <w:sz w:val="4"/>
          <w:szCs w:val="4"/>
        </w:rPr>
      </w:pPr>
      <w:bookmarkStart w:id="0" w:name="_GoBack"/>
      <w:bookmarkEnd w:id="0"/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724238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65BEB5B0" w:rsidR="000378A5" w:rsidRDefault="00C1597C" w:rsidP="00724238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proofErr w:type="spellStart"/>
            <w:r w:rsidRPr="00C1597C">
              <w:rPr>
                <w:rFonts w:ascii="Arial" w:eastAsia="Verdana" w:hAnsi="Arial" w:cs="Arial"/>
                <w:b/>
                <w:sz w:val="24"/>
                <w:szCs w:val="24"/>
              </w:rPr>
              <w:t>Développer</w:t>
            </w:r>
            <w:proofErr w:type="spellEnd"/>
            <w:r w:rsidRPr="00C1597C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1597C">
              <w:rPr>
                <w:rFonts w:ascii="Arial" w:eastAsia="Verdana" w:hAnsi="Arial" w:cs="Arial"/>
                <w:b/>
                <w:sz w:val="24"/>
                <w:szCs w:val="24"/>
              </w:rPr>
              <w:t>une</w:t>
            </w:r>
            <w:proofErr w:type="spellEnd"/>
            <w:r w:rsidRPr="00C1597C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1597C">
              <w:rPr>
                <w:rFonts w:ascii="Arial" w:eastAsia="Verdana" w:hAnsi="Arial" w:cs="Arial"/>
                <w:b/>
                <w:sz w:val="24"/>
                <w:szCs w:val="24"/>
              </w:rPr>
              <w:t>aisance</w:t>
            </w:r>
            <w:proofErr w:type="spellEnd"/>
            <w:r w:rsidRPr="00C1597C">
              <w:rPr>
                <w:rFonts w:ascii="Arial" w:eastAsia="Verdana" w:hAnsi="Arial" w:cs="Arial"/>
                <w:b/>
                <w:sz w:val="24"/>
                <w:szCs w:val="24"/>
              </w:rPr>
              <w:t xml:space="preserve"> avec la multiplication et la division</w:t>
            </w:r>
          </w:p>
        </w:tc>
      </w:tr>
      <w:tr w:rsidR="000378A5" w:rsidRPr="002F051B" w14:paraId="5845B6FC" w14:textId="77777777" w:rsidTr="00724238">
        <w:trPr>
          <w:trHeight w:hRule="exact" w:val="2924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359A47B" w14:textId="78E70ACD" w:rsidR="00AF1094" w:rsidRPr="00C1597C" w:rsidRDefault="00C1597C" w:rsidP="0072423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proofErr w:type="spellStart"/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Modéliser</w:t>
            </w:r>
            <w:proofErr w:type="spellEnd"/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avec du </w:t>
            </w:r>
            <w:proofErr w:type="spellStart"/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matériel</w:t>
            </w:r>
            <w:proofErr w:type="spellEnd"/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concret</w:t>
            </w:r>
            <w:proofErr w:type="spellEnd"/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et </w:t>
            </w:r>
            <w:proofErr w:type="spellStart"/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compter</w:t>
            </w:r>
            <w:proofErr w:type="spellEnd"/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par </w:t>
            </w:r>
            <w:proofErr w:type="spellStart"/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unités</w:t>
            </w:r>
            <w:proofErr w:type="spellEnd"/>
          </w:p>
          <w:p w14:paraId="17C1A043" w14:textId="77777777" w:rsidR="009247FB" w:rsidRPr="009247FB" w:rsidRDefault="009247FB" w:rsidP="00724238">
            <w:pPr>
              <w:pStyle w:val="Default"/>
            </w:pPr>
          </w:p>
          <w:p w14:paraId="4D8053C5" w14:textId="27996DC3" w:rsidR="0002081B" w:rsidRPr="00602485" w:rsidRDefault="009247FB" w:rsidP="00724238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4148DDC" wp14:editId="275FFF4D">
                  <wp:extent cx="867624" cy="876300"/>
                  <wp:effectExtent l="0" t="0" r="889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643" cy="885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F99709" w14:textId="6FAA9F9A" w:rsidR="005F4D5E" w:rsidRPr="00C1597C" w:rsidRDefault="00C1597C" w:rsidP="0072423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proofErr w:type="spellStart"/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Utiliser</w:t>
            </w:r>
            <w:proofErr w:type="spellEnd"/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le </w:t>
            </w:r>
            <w:proofErr w:type="spellStart"/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dénombrement</w:t>
            </w:r>
            <w:proofErr w:type="spellEnd"/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par bonds de </w:t>
            </w:r>
            <w:proofErr w:type="spellStart"/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l’avant</w:t>
            </w:r>
            <w:proofErr w:type="spellEnd"/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et à </w:t>
            </w:r>
            <w:proofErr w:type="spellStart"/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rebours</w:t>
            </w:r>
            <w:proofErr w:type="spellEnd"/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</w:p>
          <w:p w14:paraId="7C5DE499" w14:textId="77777777" w:rsidR="009247FB" w:rsidRPr="009247FB" w:rsidRDefault="009247FB" w:rsidP="00724238">
            <w:pPr>
              <w:pStyle w:val="Default"/>
            </w:pPr>
          </w:p>
          <w:p w14:paraId="18CB78D0" w14:textId="4CF3DB3F" w:rsidR="008C1DE8" w:rsidRPr="00602485" w:rsidRDefault="009247FB" w:rsidP="0072423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422EEE8E" wp14:editId="1D82A24B">
                  <wp:extent cx="1968500" cy="111760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B1B5B4" w14:textId="7E4C1C11" w:rsidR="0032632C" w:rsidRPr="00C1597C" w:rsidRDefault="00C1597C" w:rsidP="0072423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proofErr w:type="spellStart"/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Travailler</w:t>
            </w:r>
            <w:proofErr w:type="spellEnd"/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avec les </w:t>
            </w:r>
            <w:proofErr w:type="spellStart"/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nombres</w:t>
            </w:r>
            <w:proofErr w:type="spellEnd"/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avec </w:t>
            </w:r>
            <w:proofErr w:type="spellStart"/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aisance</w:t>
            </w:r>
            <w:proofErr w:type="spellEnd"/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(p. ex., </w:t>
            </w:r>
            <w:proofErr w:type="spellStart"/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utiliser</w:t>
            </w:r>
            <w:proofErr w:type="spellEnd"/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l’additi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on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ou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soustraction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répétée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, l</w:t>
            </w:r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es </w:t>
            </w:r>
            <w:proofErr w:type="spellStart"/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faits</w:t>
            </w:r>
            <w:proofErr w:type="spellEnd"/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familiers</w:t>
            </w:r>
            <w:proofErr w:type="spellEnd"/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)  </w:t>
            </w:r>
          </w:p>
          <w:p w14:paraId="39CB3A67" w14:textId="77777777" w:rsidR="004C69ED" w:rsidRDefault="004C69ED" w:rsidP="0072423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48C4B13" w14:textId="77777777" w:rsidR="009A688C" w:rsidRPr="00954893" w:rsidRDefault="009A688C" w:rsidP="0072423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4893">
              <w:rPr>
                <w:rFonts w:ascii="Arial" w:hAnsi="Arial" w:cs="Arial"/>
                <w:color w:val="626365"/>
                <w:sz w:val="19"/>
                <w:szCs w:val="19"/>
              </w:rPr>
              <w:t>4 + 4 + 4 = 12</w:t>
            </w:r>
          </w:p>
          <w:p w14:paraId="5528E095" w14:textId="77777777" w:rsidR="009A688C" w:rsidRPr="00954893" w:rsidRDefault="009A688C" w:rsidP="0072423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24AED3" w14:textId="77777777" w:rsidR="00C1597C" w:rsidRPr="00C1597C" w:rsidRDefault="00C1597C" w:rsidP="00C1597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C1597C">
              <w:rPr>
                <w:rFonts w:ascii="Arial" w:hAnsi="Arial" w:cs="Arial"/>
                <w:bCs/>
                <w:color w:val="626365"/>
                <w:sz w:val="19"/>
                <w:szCs w:val="19"/>
                <w:lang w:val="en-US"/>
              </w:rPr>
              <w:t xml:space="preserve">« Je sais </w:t>
            </w:r>
            <w:proofErr w:type="spellStart"/>
            <w:r w:rsidRPr="00C1597C">
              <w:rPr>
                <w:rFonts w:ascii="Arial" w:hAnsi="Arial" w:cs="Arial"/>
                <w:bCs/>
                <w:color w:val="626365"/>
                <w:sz w:val="19"/>
                <w:szCs w:val="19"/>
                <w:lang w:val="en-US"/>
              </w:rPr>
              <w:t>que</w:t>
            </w:r>
            <w:proofErr w:type="spellEnd"/>
            <w:r w:rsidRPr="00C1597C">
              <w:rPr>
                <w:rFonts w:ascii="Arial" w:hAnsi="Arial" w:cs="Arial"/>
                <w:bCs/>
                <w:color w:val="626365"/>
                <w:sz w:val="19"/>
                <w:szCs w:val="19"/>
                <w:lang w:val="en-US"/>
              </w:rPr>
              <w:t xml:space="preserve"> 2 × 4 = 8 et un </w:t>
            </w:r>
            <w:proofErr w:type="spellStart"/>
            <w:r w:rsidRPr="00C1597C">
              <w:rPr>
                <w:rFonts w:ascii="Arial" w:hAnsi="Arial" w:cs="Arial"/>
                <w:bCs/>
                <w:color w:val="626365"/>
                <w:sz w:val="19"/>
                <w:szCs w:val="19"/>
                <w:lang w:val="en-US"/>
              </w:rPr>
              <w:t>groupe</w:t>
            </w:r>
            <w:proofErr w:type="spellEnd"/>
            <w:r w:rsidRPr="00C1597C">
              <w:rPr>
                <w:rFonts w:ascii="Arial" w:hAnsi="Arial" w:cs="Arial"/>
                <w:bCs/>
                <w:color w:val="626365"/>
                <w:sz w:val="19"/>
                <w:szCs w:val="19"/>
                <w:lang w:val="en-US"/>
              </w:rPr>
              <w:t xml:space="preserve"> de 4 de plus </w:t>
            </w:r>
            <w:proofErr w:type="spellStart"/>
            <w:r w:rsidRPr="00C1597C">
              <w:rPr>
                <w:rFonts w:ascii="Arial" w:hAnsi="Arial" w:cs="Arial"/>
                <w:bCs/>
                <w:color w:val="626365"/>
                <w:sz w:val="19"/>
                <w:szCs w:val="19"/>
                <w:lang w:val="en-US"/>
              </w:rPr>
              <w:t>donnent</w:t>
            </w:r>
            <w:proofErr w:type="spellEnd"/>
            <w:r w:rsidRPr="00C1597C">
              <w:rPr>
                <w:rFonts w:ascii="Arial" w:hAnsi="Arial" w:cs="Arial"/>
                <w:bCs/>
                <w:color w:val="626365"/>
                <w:sz w:val="19"/>
                <w:szCs w:val="19"/>
                <w:lang w:val="en-US"/>
              </w:rPr>
              <w:t xml:space="preserve"> 12, </w:t>
            </w:r>
            <w:proofErr w:type="spellStart"/>
            <w:r w:rsidRPr="00C1597C">
              <w:rPr>
                <w:rFonts w:ascii="Arial" w:hAnsi="Arial" w:cs="Arial"/>
                <w:bCs/>
                <w:color w:val="626365"/>
                <w:sz w:val="19"/>
                <w:szCs w:val="19"/>
                <w:lang w:val="en-US"/>
              </w:rPr>
              <w:t>donc</w:t>
            </w:r>
            <w:proofErr w:type="spellEnd"/>
            <w:r w:rsidRPr="00C1597C">
              <w:rPr>
                <w:rFonts w:ascii="Arial" w:hAnsi="Arial" w:cs="Arial"/>
                <w:bCs/>
                <w:color w:val="626365"/>
                <w:sz w:val="19"/>
                <w:szCs w:val="19"/>
                <w:lang w:val="en-US"/>
              </w:rPr>
              <w:t xml:space="preserve"> 3 × 4 = 12.</w:t>
            </w:r>
            <w:r w:rsidRPr="00C1597C">
              <w:rPr>
                <w:rFonts w:ascii="Arial" w:hAnsi="Arial" w:cs="Arial"/>
                <w:bCs/>
                <w:color w:val="626365"/>
                <w:sz w:val="19"/>
                <w:szCs w:val="19"/>
                <w:lang w:val="en-US"/>
              </w:rPr>
              <w:br/>
            </w:r>
            <w:r w:rsidRPr="00C1597C">
              <w:rPr>
                <w:rFonts w:ascii="Arial" w:hAnsi="Arial" w:cs="Arial"/>
                <w:bCs/>
                <w:color w:val="626365"/>
                <w:sz w:val="19"/>
                <w:szCs w:val="19"/>
                <w:lang w:val="en-US"/>
              </w:rPr>
              <w:br/>
              <w:t xml:space="preserve">Je sais </w:t>
            </w:r>
            <w:proofErr w:type="spellStart"/>
            <w:r w:rsidRPr="00C1597C">
              <w:rPr>
                <w:rFonts w:ascii="Arial" w:hAnsi="Arial" w:cs="Arial"/>
                <w:bCs/>
                <w:color w:val="626365"/>
                <w:sz w:val="19"/>
                <w:szCs w:val="19"/>
                <w:lang w:val="en-US"/>
              </w:rPr>
              <w:t>que</w:t>
            </w:r>
            <w:proofErr w:type="spellEnd"/>
            <w:r w:rsidRPr="00C1597C">
              <w:rPr>
                <w:rFonts w:ascii="Arial" w:hAnsi="Arial" w:cs="Arial"/>
                <w:bCs/>
                <w:color w:val="626365"/>
                <w:sz w:val="19"/>
                <w:szCs w:val="19"/>
                <w:lang w:val="en-US"/>
              </w:rPr>
              <w:t xml:space="preserve"> 4 × 3 = 12, </w:t>
            </w:r>
            <w:proofErr w:type="spellStart"/>
            <w:r w:rsidRPr="00C1597C">
              <w:rPr>
                <w:rFonts w:ascii="Arial" w:hAnsi="Arial" w:cs="Arial"/>
                <w:bCs/>
                <w:color w:val="626365"/>
                <w:sz w:val="19"/>
                <w:szCs w:val="19"/>
                <w:lang w:val="en-US"/>
              </w:rPr>
              <w:t>donc</w:t>
            </w:r>
            <w:proofErr w:type="spellEnd"/>
            <w:r w:rsidRPr="00C1597C">
              <w:rPr>
                <w:rFonts w:ascii="Arial" w:hAnsi="Arial" w:cs="Arial"/>
                <w:bCs/>
                <w:color w:val="626365"/>
                <w:sz w:val="19"/>
                <w:szCs w:val="19"/>
                <w:lang w:val="en-US"/>
              </w:rPr>
              <w:t xml:space="preserve"> 3 × 4 </w:t>
            </w:r>
            <w:proofErr w:type="spellStart"/>
            <w:r w:rsidRPr="00C1597C">
              <w:rPr>
                <w:rFonts w:ascii="Arial" w:hAnsi="Arial" w:cs="Arial"/>
                <w:bCs/>
                <w:color w:val="626365"/>
                <w:sz w:val="19"/>
                <w:szCs w:val="19"/>
                <w:lang w:val="en-US"/>
              </w:rPr>
              <w:t>donne</w:t>
            </w:r>
            <w:proofErr w:type="spellEnd"/>
            <w:r w:rsidRPr="00C1597C">
              <w:rPr>
                <w:rFonts w:ascii="Arial" w:hAnsi="Arial" w:cs="Arial"/>
                <w:bCs/>
                <w:color w:val="626365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C1597C">
              <w:rPr>
                <w:rFonts w:ascii="Arial" w:hAnsi="Arial" w:cs="Arial"/>
                <w:bCs/>
                <w:color w:val="626365"/>
                <w:sz w:val="19"/>
                <w:szCs w:val="19"/>
                <w:lang w:val="en-US"/>
              </w:rPr>
              <w:t>aussi</w:t>
            </w:r>
            <w:proofErr w:type="spellEnd"/>
            <w:r w:rsidRPr="00C1597C">
              <w:rPr>
                <w:rFonts w:ascii="Arial" w:hAnsi="Arial" w:cs="Arial"/>
                <w:bCs/>
                <w:color w:val="626365"/>
                <w:sz w:val="19"/>
                <w:szCs w:val="19"/>
                <w:lang w:val="en-US"/>
              </w:rPr>
              <w:t xml:space="preserve"> 12. »</w:t>
            </w:r>
          </w:p>
          <w:p w14:paraId="312CA5E1" w14:textId="79149F00" w:rsidR="009A688C" w:rsidRPr="00954893" w:rsidRDefault="009A688C" w:rsidP="0072423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219705EE" w:rsidR="009A688C" w:rsidRPr="008C1DE8" w:rsidRDefault="009A688C" w:rsidP="0072423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D65492D" w14:textId="77777777" w:rsidR="00C1597C" w:rsidRPr="00C1597C" w:rsidRDefault="00C1597C" w:rsidP="00C1597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Multiplier et </w:t>
            </w:r>
            <w:proofErr w:type="spellStart"/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diviser</w:t>
            </w:r>
            <w:proofErr w:type="spellEnd"/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avec </w:t>
            </w:r>
            <w:proofErr w:type="spellStart"/>
            <w:r w:rsidRPr="00C1597C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aisance</w:t>
            </w:r>
            <w:proofErr w:type="spellEnd"/>
          </w:p>
          <w:p w14:paraId="6AED31FD" w14:textId="77777777" w:rsidR="004C69ED" w:rsidRDefault="004C69ED" w:rsidP="0072423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201FF46" w14:textId="77777777" w:rsidR="00C1597C" w:rsidRPr="00C1597C" w:rsidRDefault="00C1597C" w:rsidP="00C1597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C1597C">
              <w:rPr>
                <w:rFonts w:ascii="Arial" w:hAnsi="Arial" w:cs="Arial"/>
                <w:bCs/>
                <w:color w:val="626365"/>
                <w:sz w:val="19"/>
                <w:szCs w:val="19"/>
                <w:lang w:val="en-US"/>
              </w:rPr>
              <w:t xml:space="preserve">« Je sais </w:t>
            </w:r>
            <w:proofErr w:type="spellStart"/>
            <w:r w:rsidRPr="00C1597C">
              <w:rPr>
                <w:rFonts w:ascii="Arial" w:hAnsi="Arial" w:cs="Arial"/>
                <w:bCs/>
                <w:color w:val="626365"/>
                <w:sz w:val="19"/>
                <w:szCs w:val="19"/>
                <w:lang w:val="en-US"/>
              </w:rPr>
              <w:t>seulement</w:t>
            </w:r>
            <w:proofErr w:type="spellEnd"/>
            <w:r w:rsidRPr="00C1597C">
              <w:rPr>
                <w:rFonts w:ascii="Arial" w:hAnsi="Arial" w:cs="Arial"/>
                <w:bCs/>
                <w:color w:val="626365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C1597C">
              <w:rPr>
                <w:rFonts w:ascii="Arial" w:hAnsi="Arial" w:cs="Arial"/>
                <w:bCs/>
                <w:color w:val="626365"/>
                <w:sz w:val="19"/>
                <w:szCs w:val="19"/>
                <w:lang w:val="en-US"/>
              </w:rPr>
              <w:t>que</w:t>
            </w:r>
            <w:proofErr w:type="spellEnd"/>
            <w:r w:rsidRPr="00C1597C">
              <w:rPr>
                <w:rFonts w:ascii="Arial" w:hAnsi="Arial" w:cs="Arial"/>
                <w:bCs/>
                <w:color w:val="626365"/>
                <w:sz w:val="19"/>
                <w:szCs w:val="19"/>
                <w:lang w:val="en-US"/>
              </w:rPr>
              <w:t xml:space="preserve"> </w:t>
            </w:r>
            <w:r w:rsidRPr="00C1597C">
              <w:rPr>
                <w:rFonts w:ascii="MS Mincho" w:eastAsia="MS Mincho" w:hAnsi="MS Mincho" w:cs="MS Mincho"/>
                <w:bCs/>
                <w:color w:val="626365"/>
                <w:sz w:val="19"/>
                <w:szCs w:val="19"/>
                <w:lang w:val="en-US"/>
              </w:rPr>
              <w:t> </w:t>
            </w:r>
            <w:r w:rsidRPr="00C1597C">
              <w:rPr>
                <w:rFonts w:ascii="Arial" w:hAnsi="Arial" w:cs="Arial"/>
                <w:bCs/>
                <w:color w:val="626365"/>
                <w:sz w:val="19"/>
                <w:szCs w:val="19"/>
                <w:lang w:val="en-US"/>
              </w:rPr>
              <w:t>3 × 4 = 12. »</w:t>
            </w:r>
          </w:p>
          <w:p w14:paraId="28A3B1DF" w14:textId="23FF3E33" w:rsidR="00954893" w:rsidRPr="00954893" w:rsidRDefault="00954893" w:rsidP="0072423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754ECBCB" w:rsidR="00954893" w:rsidRPr="00602485" w:rsidRDefault="00954893" w:rsidP="0072423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E3634" w:rsidRPr="002F051B" w14:paraId="46A601CB" w14:textId="77777777" w:rsidTr="00724238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6CFA2D0" w14:textId="6A3DF3B9" w:rsidR="003E3634" w:rsidRPr="00954893" w:rsidRDefault="00B90BE3" w:rsidP="0072423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 et d</w:t>
            </w:r>
            <w:r w:rsidR="00724238">
              <w:rPr>
                <w:rFonts w:ascii="Arial" w:eastAsia="Verdana" w:hAnsi="Arial" w:cs="Arial"/>
                <w:b/>
              </w:rPr>
              <w:t>ocumentation</w:t>
            </w:r>
          </w:p>
        </w:tc>
      </w:tr>
      <w:tr w:rsidR="000378A5" w14:paraId="72CEA274" w14:textId="77777777" w:rsidTr="00724238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72423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28718992" w:rsidR="000378A5" w:rsidRPr="00602485" w:rsidRDefault="000378A5" w:rsidP="0072423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3AD4370F" w:rsidR="000378A5" w:rsidRPr="00602485" w:rsidRDefault="000378A5" w:rsidP="0072423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830A589" w:rsidR="000378A5" w:rsidRPr="00602485" w:rsidRDefault="000378A5" w:rsidP="0072423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08DC4087" w14:textId="5BA84523" w:rsidR="001311F5" w:rsidRPr="00AA5CD1" w:rsidRDefault="001311F5" w:rsidP="002461F7">
      <w:pPr>
        <w:rPr>
          <w:sz w:val="4"/>
          <w:szCs w:val="4"/>
        </w:rPr>
      </w:pPr>
    </w:p>
    <w:sectPr w:rsidR="001311F5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51AF2" w14:textId="77777777" w:rsidR="006F5F76" w:rsidRDefault="006F5F76" w:rsidP="00CA2529">
      <w:pPr>
        <w:spacing w:after="0" w:line="240" w:lineRule="auto"/>
      </w:pPr>
      <w:r>
        <w:separator/>
      </w:r>
    </w:p>
  </w:endnote>
  <w:endnote w:type="continuationSeparator" w:id="0">
    <w:p w14:paraId="1A3973B0" w14:textId="77777777" w:rsidR="006F5F76" w:rsidRDefault="006F5F7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3614B294" w:rsidR="008C1DE8" w:rsidRDefault="00F5159F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 w:rsidRPr="00F5159F">
      <w:rPr>
        <w:rFonts w:ascii="Arial" w:hAnsi="Arial" w:cs="Arial"/>
        <w:b/>
        <w:sz w:val="15"/>
        <w:szCs w:val="15"/>
      </w:rPr>
      <w:t>Mathologie</w:t>
    </w:r>
    <w:proofErr w:type="spellEnd"/>
    <w:r w:rsidRPr="00F5159F">
      <w:rPr>
        <w:rFonts w:ascii="Arial" w:hAnsi="Arial" w:cs="Arial"/>
        <w:b/>
        <w:sz w:val="15"/>
        <w:szCs w:val="15"/>
      </w:rPr>
      <w:t xml:space="preserve"> </w:t>
    </w:r>
    <w:r w:rsidR="008C1DE8">
      <w:rPr>
        <w:rFonts w:ascii="Arial" w:hAnsi="Arial" w:cs="Arial"/>
        <w:b/>
        <w:sz w:val="15"/>
        <w:szCs w:val="15"/>
      </w:rPr>
      <w:t>3</w:t>
    </w:r>
    <w:r w:rsidR="008C1DE8">
      <w:rPr>
        <w:rFonts w:ascii="Arial" w:hAnsi="Arial" w:cs="Arial"/>
        <w:sz w:val="15"/>
        <w:szCs w:val="15"/>
      </w:rPr>
      <w:tab/>
    </w:r>
    <w:r w:rsidRPr="00F5159F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="008C1DE8">
      <w:rPr>
        <w:rFonts w:ascii="Arial" w:hAnsi="Arial" w:cs="Arial"/>
        <w:sz w:val="15"/>
        <w:szCs w:val="15"/>
      </w:rPr>
      <w:t xml:space="preserve">. </w:t>
    </w:r>
    <w:r w:rsidR="008C1DE8">
      <w:rPr>
        <w:rFonts w:ascii="Arial" w:hAnsi="Arial" w:cs="Arial"/>
        <w:sz w:val="15"/>
        <w:szCs w:val="15"/>
      </w:rPr>
      <w:br/>
    </w:r>
    <w:r w:rsidR="008C1DE8"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1DE8">
      <w:rPr>
        <w:rFonts w:ascii="Arial" w:hAnsi="Arial" w:cs="Arial"/>
        <w:sz w:val="15"/>
        <w:szCs w:val="15"/>
      </w:rPr>
      <w:t xml:space="preserve"> Copyright © 2022 Pearson Canada Inc.</w:t>
    </w:r>
    <w:r w:rsidR="008C1DE8">
      <w:rPr>
        <w:rFonts w:ascii="Arial" w:hAnsi="Arial" w:cs="Arial"/>
        <w:sz w:val="15"/>
        <w:szCs w:val="15"/>
      </w:rPr>
      <w:tab/>
    </w:r>
    <w:r w:rsidRPr="00F5159F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="008C1DE8">
      <w:rPr>
        <w:rFonts w:ascii="Arial" w:hAnsi="Arial" w:cs="Arial"/>
        <w:sz w:val="15"/>
        <w:szCs w:val="15"/>
      </w:rPr>
      <w:t xml:space="preserve">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3AF14" w14:textId="77777777" w:rsidR="006F5F76" w:rsidRDefault="006F5F76" w:rsidP="00CA2529">
      <w:pPr>
        <w:spacing w:after="0" w:line="240" w:lineRule="auto"/>
      </w:pPr>
      <w:r>
        <w:separator/>
      </w:r>
    </w:p>
  </w:footnote>
  <w:footnote w:type="continuationSeparator" w:id="0">
    <w:p w14:paraId="3FB5BA04" w14:textId="77777777" w:rsidR="006F5F76" w:rsidRDefault="006F5F7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576CF363" w:rsidR="008C1DE8" w:rsidRPr="00E71CBF" w:rsidRDefault="008C1DE8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5A0FAE7" w:rsidR="008C1DE8" w:rsidRPr="00CB2021" w:rsidRDefault="005B1B4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Le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nombre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" filled="f" stroked="f">
              <v:textbox>
                <w:txbxContent>
                  <w:p w14:paraId="2521030B" w14:textId="75A0FAE7" w:rsidR="008C1DE8" w:rsidRPr="00CB2021" w:rsidRDefault="005B1B4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Le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nombre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proofErr w:type="spellStart"/>
    <w:r w:rsidR="005B1B4B" w:rsidRPr="005B1B4B">
      <w:rPr>
        <w:rFonts w:ascii="Arial" w:hAnsi="Arial" w:cs="Arial"/>
        <w:b/>
        <w:sz w:val="36"/>
        <w:szCs w:val="36"/>
      </w:rPr>
      <w:t>Évaluation</w:t>
    </w:r>
    <w:proofErr w:type="spellEnd"/>
    <w:r w:rsidR="005B1B4B" w:rsidRPr="005B1B4B">
      <w:rPr>
        <w:rFonts w:ascii="Arial" w:hAnsi="Arial" w:cs="Arial"/>
        <w:b/>
        <w:sz w:val="36"/>
        <w:szCs w:val="36"/>
      </w:rPr>
      <w:t xml:space="preserve"> de </w:t>
    </w:r>
    <w:proofErr w:type="spellStart"/>
    <w:r w:rsidR="005B1B4B" w:rsidRPr="005B1B4B">
      <w:rPr>
        <w:rFonts w:ascii="Arial" w:hAnsi="Arial" w:cs="Arial"/>
        <w:b/>
        <w:sz w:val="36"/>
        <w:szCs w:val="36"/>
      </w:rPr>
      <w:t>l’activité</w:t>
    </w:r>
    <w:proofErr w:type="spellEnd"/>
    <w:r w:rsidR="005B1B4B" w:rsidRPr="005B1B4B">
      <w:rPr>
        <w:rFonts w:ascii="Arial" w:hAnsi="Arial" w:cs="Arial"/>
        <w:b/>
        <w:sz w:val="36"/>
        <w:szCs w:val="36"/>
      </w:rPr>
      <w:t xml:space="preserve"> </w:t>
    </w:r>
    <w:r w:rsidR="005B1B4B">
      <w:rPr>
        <w:rFonts w:ascii="Arial" w:hAnsi="Arial" w:cs="Arial"/>
        <w:b/>
        <w:sz w:val="36"/>
        <w:szCs w:val="36"/>
      </w:rPr>
      <w:t>32</w:t>
    </w:r>
  </w:p>
  <w:p w14:paraId="48FDC6FE" w14:textId="1519BAA3" w:rsidR="008C1DE8" w:rsidRPr="001B5E12" w:rsidRDefault="00371B0F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La </w:t>
    </w:r>
    <w:proofErr w:type="spellStart"/>
    <w:r>
      <w:rPr>
        <w:rFonts w:ascii="Arial" w:hAnsi="Arial" w:cs="Arial"/>
        <w:b/>
        <w:sz w:val="28"/>
        <w:szCs w:val="28"/>
      </w:rPr>
      <w:t>salle</w:t>
    </w:r>
    <w:proofErr w:type="spellEnd"/>
    <w:r>
      <w:rPr>
        <w:rFonts w:ascii="Arial" w:hAnsi="Arial" w:cs="Arial"/>
        <w:b/>
        <w:sz w:val="28"/>
        <w:szCs w:val="28"/>
      </w:rPr>
      <w:t xml:space="preserve"> de </w:t>
    </w:r>
    <w:proofErr w:type="spellStart"/>
    <w:r>
      <w:rPr>
        <w:rFonts w:ascii="Arial" w:hAnsi="Arial" w:cs="Arial"/>
        <w:b/>
        <w:sz w:val="28"/>
        <w:szCs w:val="28"/>
      </w:rPr>
      <w:t>jeux</w:t>
    </w:r>
    <w:proofErr w:type="spellEnd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008FC"/>
    <w:rsid w:val="00003E47"/>
    <w:rsid w:val="000148F4"/>
    <w:rsid w:val="0002081B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489C"/>
    <w:rsid w:val="001168AC"/>
    <w:rsid w:val="00120E06"/>
    <w:rsid w:val="00122C88"/>
    <w:rsid w:val="0012518E"/>
    <w:rsid w:val="001311F5"/>
    <w:rsid w:val="00136897"/>
    <w:rsid w:val="0014110A"/>
    <w:rsid w:val="00143214"/>
    <w:rsid w:val="0015316C"/>
    <w:rsid w:val="00172439"/>
    <w:rsid w:val="00175E4A"/>
    <w:rsid w:val="00182E2A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580D"/>
    <w:rsid w:val="001B5E12"/>
    <w:rsid w:val="001C309A"/>
    <w:rsid w:val="001D131B"/>
    <w:rsid w:val="001D6DED"/>
    <w:rsid w:val="001D6FE4"/>
    <w:rsid w:val="002008E7"/>
    <w:rsid w:val="002066BB"/>
    <w:rsid w:val="00206E7A"/>
    <w:rsid w:val="0020740C"/>
    <w:rsid w:val="00207CC0"/>
    <w:rsid w:val="0021179B"/>
    <w:rsid w:val="00215C2F"/>
    <w:rsid w:val="00222B88"/>
    <w:rsid w:val="002461F7"/>
    <w:rsid w:val="00254851"/>
    <w:rsid w:val="00270D20"/>
    <w:rsid w:val="0028196A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578"/>
    <w:rsid w:val="002D5767"/>
    <w:rsid w:val="002F051B"/>
    <w:rsid w:val="003014A9"/>
    <w:rsid w:val="003048CD"/>
    <w:rsid w:val="003059FA"/>
    <w:rsid w:val="003130F1"/>
    <w:rsid w:val="00316B88"/>
    <w:rsid w:val="00324BD9"/>
    <w:rsid w:val="0032632C"/>
    <w:rsid w:val="003266A1"/>
    <w:rsid w:val="0033287C"/>
    <w:rsid w:val="00333295"/>
    <w:rsid w:val="00333A8F"/>
    <w:rsid w:val="00334430"/>
    <w:rsid w:val="0034252B"/>
    <w:rsid w:val="00345039"/>
    <w:rsid w:val="00364E65"/>
    <w:rsid w:val="00371B0F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3634"/>
    <w:rsid w:val="003E43EB"/>
    <w:rsid w:val="0040008E"/>
    <w:rsid w:val="00416BC6"/>
    <w:rsid w:val="00424F12"/>
    <w:rsid w:val="004606B9"/>
    <w:rsid w:val="00465C12"/>
    <w:rsid w:val="0047628B"/>
    <w:rsid w:val="00483555"/>
    <w:rsid w:val="004900D9"/>
    <w:rsid w:val="00490204"/>
    <w:rsid w:val="004902FE"/>
    <w:rsid w:val="00492279"/>
    <w:rsid w:val="004959B6"/>
    <w:rsid w:val="004A43BE"/>
    <w:rsid w:val="004B1951"/>
    <w:rsid w:val="004B5458"/>
    <w:rsid w:val="004C381D"/>
    <w:rsid w:val="004C3B4E"/>
    <w:rsid w:val="004C69ED"/>
    <w:rsid w:val="004D074D"/>
    <w:rsid w:val="004D40A4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52110"/>
    <w:rsid w:val="00565E2B"/>
    <w:rsid w:val="00581577"/>
    <w:rsid w:val="00582804"/>
    <w:rsid w:val="005A3CE4"/>
    <w:rsid w:val="005B1B4B"/>
    <w:rsid w:val="005B39DE"/>
    <w:rsid w:val="005B3A77"/>
    <w:rsid w:val="005B7D0F"/>
    <w:rsid w:val="005C1A53"/>
    <w:rsid w:val="005C330B"/>
    <w:rsid w:val="005D3D5E"/>
    <w:rsid w:val="005E47B4"/>
    <w:rsid w:val="005F4D5E"/>
    <w:rsid w:val="00602485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5F76"/>
    <w:rsid w:val="006F6779"/>
    <w:rsid w:val="0070396E"/>
    <w:rsid w:val="007208C8"/>
    <w:rsid w:val="0072422E"/>
    <w:rsid w:val="00724238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2DC4"/>
    <w:rsid w:val="007C4F24"/>
    <w:rsid w:val="007D11C5"/>
    <w:rsid w:val="007F0C53"/>
    <w:rsid w:val="007F26EA"/>
    <w:rsid w:val="007F6D71"/>
    <w:rsid w:val="00805A4E"/>
    <w:rsid w:val="0082309D"/>
    <w:rsid w:val="008261CA"/>
    <w:rsid w:val="008326A2"/>
    <w:rsid w:val="00832B16"/>
    <w:rsid w:val="00853E99"/>
    <w:rsid w:val="00875B8F"/>
    <w:rsid w:val="00882616"/>
    <w:rsid w:val="00883F8C"/>
    <w:rsid w:val="00892A64"/>
    <w:rsid w:val="00897F5A"/>
    <w:rsid w:val="008A0E5D"/>
    <w:rsid w:val="008B4F5E"/>
    <w:rsid w:val="008C1DE8"/>
    <w:rsid w:val="008C7653"/>
    <w:rsid w:val="008D1751"/>
    <w:rsid w:val="008D688E"/>
    <w:rsid w:val="008E46FD"/>
    <w:rsid w:val="008F5B55"/>
    <w:rsid w:val="009002F7"/>
    <w:rsid w:val="0090418E"/>
    <w:rsid w:val="0092323E"/>
    <w:rsid w:val="009247FB"/>
    <w:rsid w:val="00924CD8"/>
    <w:rsid w:val="00931134"/>
    <w:rsid w:val="00945061"/>
    <w:rsid w:val="009471D3"/>
    <w:rsid w:val="00947F43"/>
    <w:rsid w:val="00954893"/>
    <w:rsid w:val="0096389B"/>
    <w:rsid w:val="009703C3"/>
    <w:rsid w:val="00975ED4"/>
    <w:rsid w:val="00994C77"/>
    <w:rsid w:val="009A688C"/>
    <w:rsid w:val="009B6FF8"/>
    <w:rsid w:val="009C574D"/>
    <w:rsid w:val="00A02279"/>
    <w:rsid w:val="00A03BD7"/>
    <w:rsid w:val="00A2716E"/>
    <w:rsid w:val="00A43E96"/>
    <w:rsid w:val="00A510EB"/>
    <w:rsid w:val="00A510EC"/>
    <w:rsid w:val="00A54133"/>
    <w:rsid w:val="00A542FC"/>
    <w:rsid w:val="00A543B3"/>
    <w:rsid w:val="00A5729B"/>
    <w:rsid w:val="00A66EDD"/>
    <w:rsid w:val="00A73B2F"/>
    <w:rsid w:val="00A855AD"/>
    <w:rsid w:val="00A86470"/>
    <w:rsid w:val="00AA5CD1"/>
    <w:rsid w:val="00AB4D42"/>
    <w:rsid w:val="00AB527F"/>
    <w:rsid w:val="00AC6799"/>
    <w:rsid w:val="00AC7428"/>
    <w:rsid w:val="00AE494A"/>
    <w:rsid w:val="00AF1094"/>
    <w:rsid w:val="00AF44FF"/>
    <w:rsid w:val="00B1485A"/>
    <w:rsid w:val="00B546EB"/>
    <w:rsid w:val="00B63D23"/>
    <w:rsid w:val="00B64C00"/>
    <w:rsid w:val="00B6760C"/>
    <w:rsid w:val="00B852AD"/>
    <w:rsid w:val="00B90BE3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1597C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14E14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163D"/>
    <w:rsid w:val="00DB42D6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2F9B"/>
    <w:rsid w:val="00EC413C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22AD7"/>
    <w:rsid w:val="00F327B0"/>
    <w:rsid w:val="00F358C6"/>
    <w:rsid w:val="00F43E70"/>
    <w:rsid w:val="00F5159F"/>
    <w:rsid w:val="00F54626"/>
    <w:rsid w:val="00F652A1"/>
    <w:rsid w:val="00F80934"/>
    <w:rsid w:val="00F83C0C"/>
    <w:rsid w:val="00F86C1E"/>
    <w:rsid w:val="00FA377A"/>
    <w:rsid w:val="00FA6033"/>
    <w:rsid w:val="00FC31DB"/>
    <w:rsid w:val="00FC5B6B"/>
    <w:rsid w:val="00FD2B2E"/>
    <w:rsid w:val="00FD430D"/>
    <w:rsid w:val="00FD554D"/>
    <w:rsid w:val="00FD5B49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A53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96356-42F8-4D06-B6E8-0535805797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F95ED2-9E3B-458B-82FD-D2A21FF71B5D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E76BD0EC-4D2E-4DF7-B4C3-1B7E10461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42DC90-8B2F-AA4B-939A-BA69B097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</Pages>
  <Words>85</Words>
  <Characters>490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Santilli</cp:lastModifiedBy>
  <cp:revision>278</cp:revision>
  <cp:lastPrinted>2016-08-23T12:28:00Z</cp:lastPrinted>
  <dcterms:created xsi:type="dcterms:W3CDTF">2018-06-22T18:41:00Z</dcterms:created>
  <dcterms:modified xsi:type="dcterms:W3CDTF">2022-01-02T23:48:00Z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