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7B4BEF59" w:rsidR="00165C8E" w:rsidRPr="00E834C7" w:rsidRDefault="00165C8E" w:rsidP="002C7DE1">
      <w:pPr>
        <w:ind w:left="864"/>
        <w:jc w:val="center"/>
        <w:rPr>
          <w:rFonts w:ascii="Verdana" w:hAnsi="Verdana"/>
          <w:b/>
          <w:sz w:val="40"/>
          <w:szCs w:val="40"/>
          <w:lang w:val="fr-FR"/>
        </w:rPr>
      </w:pPr>
      <w:r w:rsidRPr="00E834C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7F95201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953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D98875E" w:rsidR="00165C8E" w:rsidRPr="005B49B7" w:rsidRDefault="0037576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46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995C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EB57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6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" filled="f" stroked="f">
                <v:textbox>
                  <w:txbxContent>
                    <w:p w14:paraId="721FE7F9" w14:textId="0D98875E" w:rsidR="00165C8E" w:rsidRPr="005B49B7" w:rsidRDefault="0037576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146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995C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EB57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34C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57EF" w:rsidRPr="00E834C7">
        <w:rPr>
          <w:rFonts w:ascii="Arial" w:hAnsi="Arial" w:cs="Arial"/>
          <w:b/>
          <w:iCs/>
          <w:sz w:val="40"/>
          <w:szCs w:val="40"/>
          <w:lang w:val="fr-FR"/>
        </w:rPr>
        <w:t>Instructions</w:t>
      </w:r>
      <w:r w:rsidR="00E834C7" w:rsidRPr="00E834C7">
        <w:rPr>
          <w:rFonts w:ascii="Arial" w:hAnsi="Arial" w:cs="Arial"/>
          <w:b/>
          <w:iCs/>
          <w:sz w:val="40"/>
          <w:szCs w:val="40"/>
          <w:lang w:val="fr-FR"/>
        </w:rPr>
        <w:t xml:space="preserve"> pour images </w:t>
      </w:r>
      <w:r w:rsidR="005D1E9C" w:rsidRPr="00E834C7">
        <w:rPr>
          <w:rFonts w:ascii="Arial" w:hAnsi="Arial" w:cs="Arial"/>
          <w:b/>
          <w:iCs/>
          <w:sz w:val="40"/>
          <w:szCs w:val="40"/>
          <w:lang w:val="fr-FR"/>
        </w:rPr>
        <w:t xml:space="preserve">: </w:t>
      </w:r>
      <w:r w:rsidR="002C7DE1">
        <w:rPr>
          <w:rFonts w:ascii="Arial" w:hAnsi="Arial" w:cs="Arial"/>
          <w:b/>
          <w:iCs/>
          <w:sz w:val="40"/>
          <w:szCs w:val="40"/>
          <w:lang w:val="fr-FR"/>
        </w:rPr>
        <w:t>c</w:t>
      </w:r>
      <w:r w:rsidR="00E834C7" w:rsidRPr="00E834C7">
        <w:rPr>
          <w:rFonts w:ascii="Arial" w:hAnsi="Arial" w:cs="Arial"/>
          <w:b/>
          <w:iCs/>
          <w:sz w:val="40"/>
          <w:szCs w:val="40"/>
          <w:lang w:val="fr-FR"/>
        </w:rPr>
        <w:t>arreaux</w:t>
      </w:r>
    </w:p>
    <w:p w14:paraId="1C02AB0F" w14:textId="460C2BD8" w:rsidR="00EB57EF" w:rsidRPr="00E834C7" w:rsidRDefault="00EB57EF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pPr w:leftFromText="187" w:rightFromText="187" w:vertAnchor="text" w:horzAnchor="margin" w:tblpX="421" w:tblpY="1"/>
        <w:tblW w:w="8895" w:type="dxa"/>
        <w:tblLook w:val="04A0" w:firstRow="1" w:lastRow="0" w:firstColumn="1" w:lastColumn="0" w:noHBand="0" w:noVBand="1"/>
      </w:tblPr>
      <w:tblGrid>
        <w:gridCol w:w="5665"/>
        <w:gridCol w:w="3230"/>
      </w:tblGrid>
      <w:tr w:rsidR="00EB57EF" w:rsidRPr="00E834C7" w14:paraId="455C9E72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2D691260" w14:textId="43D5BD94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0" w:name="_Hlk50611645"/>
            <w:r w:rsidRPr="009B794E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carreau dans la deuxième rangée </w:t>
            </w:r>
            <w:r w:rsidR="001C0525">
              <w:rPr>
                <w:rFonts w:ascii="Arial" w:hAnsi="Arial" w:cs="Arial"/>
                <w:sz w:val="32"/>
                <w:szCs w:val="32"/>
                <w:lang w:val="fr-FR"/>
              </w:rPr>
              <w:t>partant</w:t>
            </w:r>
            <w:r w:rsidRPr="009B794E">
              <w:rPr>
                <w:rFonts w:ascii="Arial" w:hAnsi="Arial" w:cs="Arial"/>
                <w:sz w:val="32"/>
                <w:szCs w:val="32"/>
                <w:lang w:val="fr-FR"/>
              </w:rPr>
              <w:t xml:space="preserve"> du bas, dans </w:t>
            </w:r>
            <w:r w:rsidR="001C0525">
              <w:rPr>
                <w:rFonts w:ascii="Arial" w:hAnsi="Arial" w:cs="Arial"/>
                <w:sz w:val="32"/>
                <w:szCs w:val="32"/>
                <w:lang w:val="fr-FR"/>
              </w:rPr>
              <w:t>le carré</w:t>
            </w:r>
            <w:r w:rsidRPr="009B794E">
              <w:rPr>
                <w:rFonts w:ascii="Arial" w:hAnsi="Arial" w:cs="Arial"/>
                <w:sz w:val="32"/>
                <w:szCs w:val="32"/>
                <w:lang w:val="fr-FR"/>
              </w:rPr>
              <w:t xml:space="preserve"> du milieu.</w:t>
            </w:r>
          </w:p>
        </w:tc>
        <w:tc>
          <w:tcPr>
            <w:tcW w:w="3230" w:type="dxa"/>
            <w:vAlign w:val="center"/>
          </w:tcPr>
          <w:p w14:paraId="2609144D" w14:textId="731B0144" w:rsidR="00EB57EF" w:rsidRPr="00E834C7" w:rsidRDefault="0011465A" w:rsidP="00F218F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E0C8AAE" wp14:editId="13B2A85C">
                  <wp:extent cx="1261872" cy="1444752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r3_g4_l15-4a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2DF4D663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0D375867" w14:textId="5DE3A523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carreau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dans </w:t>
            </w:r>
            <w:r w:rsidR="001C0525">
              <w:rPr>
                <w:rFonts w:ascii="Arial" w:hAnsi="Arial" w:cs="Arial"/>
                <w:sz w:val="32"/>
                <w:szCs w:val="32"/>
                <w:lang w:val="fr-FR"/>
              </w:rPr>
              <w:t>le carré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directement au-dessus </w:t>
            </w:r>
            <w:r w:rsidR="00277F86">
              <w:rPr>
                <w:rFonts w:ascii="Arial" w:hAnsi="Arial" w:cs="Arial"/>
                <w:sz w:val="32"/>
                <w:szCs w:val="32"/>
                <w:lang w:val="fr-FR"/>
              </w:rPr>
              <w:t>du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premi</w:t>
            </w:r>
            <w:r w:rsidR="00277F86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r </w:t>
            </w:r>
            <w:r w:rsidR="00277F86" w:rsidRPr="001C0525">
              <w:rPr>
                <w:rFonts w:ascii="Arial" w:hAnsi="Arial" w:cs="Arial"/>
                <w:sz w:val="32"/>
                <w:szCs w:val="32"/>
                <w:lang w:val="fr-FR"/>
              </w:rPr>
              <w:t>carreau</w:t>
            </w:r>
            <w:r w:rsidR="001C0525" w:rsidRPr="001C0525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1C0525">
              <w:rPr>
                <w:rFonts w:ascii="Arial" w:hAnsi="Arial" w:cs="Arial"/>
                <w:sz w:val="32"/>
                <w:szCs w:val="32"/>
                <w:lang w:val="fr-FR"/>
              </w:rPr>
              <w:t xml:space="preserve"> de sorte que deux côtés se touchent.</w:t>
            </w:r>
          </w:p>
        </w:tc>
        <w:tc>
          <w:tcPr>
            <w:tcW w:w="3230" w:type="dxa"/>
            <w:vAlign w:val="center"/>
          </w:tcPr>
          <w:p w14:paraId="0843D952" w14:textId="7DB36B36" w:rsidR="00EB57EF" w:rsidRPr="00E834C7" w:rsidRDefault="0011465A" w:rsidP="00F218F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1" w:name="_GoBack"/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5342D15" wp14:editId="6724F77E">
                  <wp:extent cx="1261872" cy="1444752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tr3_g4_l15-4b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5CDB9982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24D16544" w14:textId="01432A3A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carreau </w:t>
            </w:r>
            <w:r w:rsidRPr="001C0525">
              <w:rPr>
                <w:rFonts w:ascii="Arial" w:hAnsi="Arial" w:cs="Arial"/>
                <w:sz w:val="32"/>
                <w:szCs w:val="32"/>
                <w:lang w:val="fr-FR"/>
              </w:rPr>
              <w:t>dans le carré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directement au-dessus du deuxième carreau</w:t>
            </w:r>
            <w:r w:rsidR="001C0525" w:rsidRPr="001C0525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1C0525">
              <w:rPr>
                <w:rFonts w:ascii="Arial" w:hAnsi="Arial" w:cs="Arial"/>
                <w:sz w:val="32"/>
                <w:szCs w:val="32"/>
                <w:lang w:val="fr-FR"/>
              </w:rPr>
              <w:t xml:space="preserve"> de sorte que deux côtés se touchent.</w:t>
            </w:r>
          </w:p>
        </w:tc>
        <w:tc>
          <w:tcPr>
            <w:tcW w:w="3230" w:type="dxa"/>
            <w:vAlign w:val="center"/>
          </w:tcPr>
          <w:p w14:paraId="33ABB215" w14:textId="4F9E0F07" w:rsidR="00EB57EF" w:rsidRPr="00E834C7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A197DD" wp14:editId="103786CD">
                  <wp:extent cx="1261872" cy="1444752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tr3_g4_l15-4c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7805C024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6F9CEDCF" w14:textId="2C449E7C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carreau à droite du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carreau de dessus</w:t>
            </w:r>
            <w:r w:rsidR="00C769FB" w:rsidRPr="00C769FB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 de sorte que deux côtés se touchent.</w:t>
            </w:r>
            <w:r w:rsidR="00FA33F6">
              <w:rPr>
                <w:rFonts w:ascii="Arial" w:hAnsi="Arial" w:cs="Arial"/>
                <w:sz w:val="32"/>
                <w:szCs w:val="32"/>
                <w:lang w:val="fr-FR"/>
              </w:rPr>
              <w:t xml:space="preserve"> Faites de même du côté gauche.</w:t>
            </w:r>
          </w:p>
        </w:tc>
        <w:tc>
          <w:tcPr>
            <w:tcW w:w="3230" w:type="dxa"/>
            <w:vAlign w:val="center"/>
          </w:tcPr>
          <w:p w14:paraId="52468FC1" w14:textId="22EBEADE" w:rsidR="00EB57EF" w:rsidRPr="00E834C7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A6E217C" wp14:editId="3D3B1AC6">
                  <wp:extent cx="1261872" cy="1444752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tr3_g4_l15-4d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3BC8111B" w14:textId="77777777" w:rsidTr="00C0380C">
        <w:trPr>
          <w:cantSplit/>
          <w:trHeight w:val="2448"/>
        </w:trPr>
        <w:tc>
          <w:tcPr>
            <w:tcW w:w="5665" w:type="dxa"/>
            <w:vAlign w:val="center"/>
          </w:tcPr>
          <w:p w14:paraId="0FA92DE7" w14:textId="4338A33C" w:rsidR="00EB57EF" w:rsidRPr="00E834C7" w:rsidRDefault="00277F86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77F86">
              <w:rPr>
                <w:rFonts w:ascii="Arial" w:hAnsi="Arial" w:cs="Arial"/>
                <w:sz w:val="32"/>
                <w:szCs w:val="32"/>
                <w:lang w:val="fr-FR"/>
              </w:rPr>
              <w:t xml:space="preserve">Tournez un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carreau </w:t>
            </w:r>
            <w:r w:rsidR="00FD6B14">
              <w:rPr>
                <w:rFonts w:ascii="Arial" w:hAnsi="Arial" w:cs="Arial"/>
                <w:sz w:val="32"/>
                <w:szCs w:val="32"/>
                <w:lang w:val="fr-FR"/>
              </w:rPr>
              <w:t>pour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 qu</w:t>
            </w:r>
            <w:r w:rsidR="00B9350F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il se </w:t>
            </w:r>
            <w:r w:rsidR="00C769FB">
              <w:rPr>
                <w:rFonts w:ascii="Arial" w:hAnsi="Arial" w:cs="Arial"/>
                <w:sz w:val="32"/>
                <w:szCs w:val="32"/>
                <w:lang w:val="fr-FR"/>
              </w:rPr>
              <w:t>re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pose sur un sommet.</w:t>
            </w:r>
            <w:r w:rsid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Placez-le dans le carré au-dessus du carreau du milieu </w:t>
            </w:r>
            <w:r w:rsidR="00C769FB">
              <w:rPr>
                <w:rFonts w:ascii="Arial" w:hAnsi="Arial" w:cs="Arial"/>
                <w:sz w:val="32"/>
                <w:szCs w:val="32"/>
                <w:lang w:val="fr-FR"/>
              </w:rPr>
              <w:t>de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 la rangée de trois carreaux.</w:t>
            </w:r>
            <w:r w:rsid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277F86">
              <w:rPr>
                <w:rFonts w:ascii="Arial" w:hAnsi="Arial" w:cs="Arial"/>
                <w:sz w:val="32"/>
                <w:szCs w:val="32"/>
                <w:lang w:val="fr-FR"/>
              </w:rPr>
              <w:t xml:space="preserve">Son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sommet doit toucher le milieu du côté de l</w:t>
            </w:r>
            <w:r w:rsidR="00B9350F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autre carreau</w:t>
            </w:r>
            <w:r w:rsidR="00C769FB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3230" w:type="dxa"/>
            <w:vAlign w:val="center"/>
          </w:tcPr>
          <w:p w14:paraId="44884B93" w14:textId="4E04A2F2" w:rsidR="00EB57EF" w:rsidRPr="00E834C7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55B572C" wp14:editId="1F7EEF87">
                  <wp:extent cx="1261872" cy="1444752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tr3_g4_l15-4e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34B3A2A" w14:textId="012C1312" w:rsidR="00EB57EF" w:rsidRPr="00E834C7" w:rsidRDefault="00EB57EF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 w:type="page"/>
      </w:r>
    </w:p>
    <w:p w14:paraId="40718B06" w14:textId="15942DCF" w:rsidR="00EB57EF" w:rsidRPr="00E834C7" w:rsidRDefault="00EB57EF" w:rsidP="002C7DE1">
      <w:pPr>
        <w:ind w:left="1008"/>
        <w:jc w:val="center"/>
        <w:rPr>
          <w:rFonts w:ascii="Verdana" w:hAnsi="Verdana"/>
          <w:b/>
          <w:sz w:val="40"/>
          <w:szCs w:val="40"/>
          <w:lang w:val="fr-FR"/>
        </w:rPr>
      </w:pPr>
      <w:r w:rsidRPr="00E834C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EF3726" wp14:editId="63B7E07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CC90E" w14:textId="538017F3" w:rsidR="00EB57EF" w:rsidRPr="005B49B7" w:rsidRDefault="0037576D" w:rsidP="00EB57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B57E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46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995C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EB57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A49E8B7" w14:textId="77777777" w:rsidR="00EB57EF" w:rsidRDefault="00EB57EF" w:rsidP="00EB57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F372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7" type="#_x0000_t202" style="position:absolute;left:0;text-align:left;margin-left:9.75pt;margin-top:3.75pt;width:79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" filled="f" stroked="f">
                <v:textbox>
                  <w:txbxContent>
                    <w:p w14:paraId="3BCCC90E" w14:textId="538017F3" w:rsidR="00EB57EF" w:rsidRPr="005B49B7" w:rsidRDefault="0037576D" w:rsidP="00EB57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B57E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146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995C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EB57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A49E8B7" w14:textId="77777777" w:rsidR="00EB57EF" w:rsidRDefault="00EB57EF" w:rsidP="00EB57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34C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0D4A47" wp14:editId="202B079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064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E834C7">
        <w:rPr>
          <w:rFonts w:ascii="Arial" w:hAnsi="Arial" w:cs="Arial"/>
          <w:b/>
          <w:iCs/>
          <w:sz w:val="40"/>
          <w:szCs w:val="40"/>
          <w:lang w:val="fr-FR"/>
        </w:rPr>
        <w:t>Instructions</w:t>
      </w:r>
      <w:r w:rsidR="00E834C7">
        <w:rPr>
          <w:rFonts w:ascii="Arial" w:hAnsi="Arial" w:cs="Arial"/>
          <w:b/>
          <w:iCs/>
          <w:sz w:val="40"/>
          <w:szCs w:val="40"/>
          <w:lang w:val="fr-FR"/>
        </w:rPr>
        <w:t xml:space="preserve"> pour images</w:t>
      </w:r>
      <w:r w:rsidR="002C7DE1">
        <w:rPr>
          <w:rFonts w:ascii="Arial" w:hAnsi="Arial" w:cs="Arial"/>
          <w:b/>
          <w:iCs/>
          <w:sz w:val="40"/>
          <w:szCs w:val="40"/>
          <w:lang w:val="fr-FR"/>
        </w:rPr>
        <w:t> </w:t>
      </w:r>
      <w:r w:rsidR="005D1E9C" w:rsidRPr="00E834C7">
        <w:rPr>
          <w:rFonts w:ascii="Arial" w:hAnsi="Arial" w:cs="Arial"/>
          <w:b/>
          <w:iCs/>
          <w:sz w:val="40"/>
          <w:szCs w:val="40"/>
          <w:lang w:val="fr-FR"/>
        </w:rPr>
        <w:t xml:space="preserve">: </w:t>
      </w:r>
      <w:proofErr w:type="spellStart"/>
      <w:r w:rsidR="00E834C7">
        <w:rPr>
          <w:rFonts w:ascii="Arial" w:hAnsi="Arial" w:cs="Arial"/>
          <w:b/>
          <w:iCs/>
          <w:sz w:val="40"/>
          <w:szCs w:val="40"/>
          <w:lang w:val="fr-FR"/>
        </w:rPr>
        <w:t>t</w:t>
      </w:r>
      <w:r w:rsidR="005D1E9C" w:rsidRPr="00E834C7">
        <w:rPr>
          <w:rFonts w:ascii="Arial" w:hAnsi="Arial" w:cs="Arial"/>
          <w:b/>
          <w:iCs/>
          <w:sz w:val="40"/>
          <w:szCs w:val="40"/>
          <w:lang w:val="fr-FR"/>
        </w:rPr>
        <w:t>angram</w:t>
      </w:r>
      <w:r w:rsidR="00E834C7">
        <w:rPr>
          <w:rFonts w:ascii="Arial" w:hAnsi="Arial" w:cs="Arial"/>
          <w:b/>
          <w:iCs/>
          <w:sz w:val="40"/>
          <w:szCs w:val="40"/>
          <w:lang w:val="fr-FR"/>
        </w:rPr>
        <w:t>s</w:t>
      </w:r>
      <w:proofErr w:type="spellEnd"/>
    </w:p>
    <w:p w14:paraId="79E4FC1F" w14:textId="5388ABB6" w:rsidR="00CE0232" w:rsidRPr="00E834C7" w:rsidRDefault="00CE0232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pPr w:leftFromText="187" w:rightFromText="187" w:vertAnchor="text" w:horzAnchor="margin" w:tblpX="136" w:tblpY="1"/>
        <w:tblW w:w="9179" w:type="dxa"/>
        <w:tblLook w:val="04A0" w:firstRow="1" w:lastRow="0" w:firstColumn="1" w:lastColumn="0" w:noHBand="0" w:noVBand="1"/>
      </w:tblPr>
      <w:tblGrid>
        <w:gridCol w:w="5843"/>
        <w:gridCol w:w="3336"/>
      </w:tblGrid>
      <w:tr w:rsidR="00CE0232" w:rsidRPr="00E834C7" w14:paraId="51C25D93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12CFFE41" w14:textId="2178575A" w:rsidR="00CE0232" w:rsidRPr="00C0380C" w:rsidRDefault="00FA0668" w:rsidP="00FD0029">
            <w:pPr>
              <w:spacing w:after="8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le triangle moyen de sorte que son côté long soit aligné avec le bas de la grille.</w:t>
            </w:r>
          </w:p>
          <w:p w14:paraId="02C53CDB" w14:textId="6EDB1F6B" w:rsidR="00CE0232" w:rsidRPr="00C0380C" w:rsidRDefault="00FA0668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Son sommet gauche touche la 4</w:t>
            </w:r>
            <w:r w:rsidRPr="00C0380C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ligne verticale en partant de la gauche.</w:t>
            </w:r>
          </w:p>
        </w:tc>
        <w:tc>
          <w:tcPr>
            <w:tcW w:w="3336" w:type="dxa"/>
            <w:vAlign w:val="center"/>
          </w:tcPr>
          <w:p w14:paraId="7E424B13" w14:textId="2135ED98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CE895F2" wp14:editId="2DCE8425">
                  <wp:extent cx="1981200" cy="1444752"/>
                  <wp:effectExtent l="0" t="0" r="0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tr3_g4_l15-4f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464A0111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20E9A858" w14:textId="0FBA91A1" w:rsidR="00CE0232" w:rsidRPr="00C0380C" w:rsidRDefault="00662ED4" w:rsidP="00FD0029">
            <w:pPr>
              <w:spacing w:after="8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un petit triangle de chaque côté du triangle moyen.</w:t>
            </w:r>
          </w:p>
          <w:p w14:paraId="4ADF538C" w14:textId="6B92A3B3" w:rsidR="00CE0232" w:rsidRPr="00C0380C" w:rsidRDefault="00662ED4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Le côté long de chaque triangle 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se repose sur 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un côté du triangle moyen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form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ant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un rectangle.</w:t>
            </w:r>
          </w:p>
        </w:tc>
        <w:tc>
          <w:tcPr>
            <w:tcW w:w="3336" w:type="dxa"/>
            <w:vAlign w:val="center"/>
          </w:tcPr>
          <w:p w14:paraId="288CA3B9" w14:textId="06A30A14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b/>
                <w:bCs/>
                <w:noProof/>
              </w:rPr>
              <w:drawing>
                <wp:inline distT="0" distB="0" distL="0" distR="0" wp14:anchorId="1C46AEB4" wp14:editId="66B04EF0">
                  <wp:extent cx="1981200" cy="1444752"/>
                  <wp:effectExtent l="0" t="0" r="0" b="31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tr3_g4_l15-4g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0DFE5B8C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1229F7F8" w14:textId="30AEFE03" w:rsidR="00CE0232" w:rsidRPr="00C0380C" w:rsidRDefault="00E2644F" w:rsidP="00FD0029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le carré 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le long du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côté gauche du rectangle pour former un rectangle plus long.</w:t>
            </w:r>
          </w:p>
        </w:tc>
        <w:tc>
          <w:tcPr>
            <w:tcW w:w="3336" w:type="dxa"/>
            <w:vAlign w:val="center"/>
          </w:tcPr>
          <w:p w14:paraId="2017BD2C" w14:textId="06B0410B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2BBF1C1" wp14:editId="14D142AE">
                  <wp:extent cx="1981200" cy="1444752"/>
                  <wp:effectExtent l="0" t="0" r="0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tr3_g4_l15-4h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08220D16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2C654B3A" w14:textId="0E8BC4EC" w:rsidR="00CE0232" w:rsidRPr="00C0380C" w:rsidRDefault="003C70E9" w:rsidP="00FD0029">
            <w:pPr>
              <w:spacing w:after="8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les deux grands triangles ensemble, le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ur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s coins carrés se touchant en bas, pour former un triangle plus grand.</w:t>
            </w:r>
            <w:r w:rsidR="00CE0232"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6D6F8746" w14:textId="74EC8103" w:rsidR="00CE0232" w:rsidRPr="00C0380C" w:rsidRDefault="003C70E9" w:rsidP="00FD0029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ce triangle au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-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dessus du long rectangle pour former une maison.</w:t>
            </w:r>
          </w:p>
        </w:tc>
        <w:tc>
          <w:tcPr>
            <w:tcW w:w="3336" w:type="dxa"/>
            <w:vAlign w:val="center"/>
          </w:tcPr>
          <w:p w14:paraId="720ABADC" w14:textId="0DCAC0D1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53BCC9" wp14:editId="3AF7B97F">
                  <wp:extent cx="1981200" cy="1444752"/>
                  <wp:effectExtent l="0" t="0" r="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tr3_g4_l15-4i_blm_ar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08EA15EA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76E72E34" w14:textId="628895F4" w:rsidR="00CE0232" w:rsidRPr="00FD0029" w:rsidRDefault="00465CF1" w:rsidP="00FD0029">
            <w:pPr>
              <w:spacing w:after="80" w:line="259" w:lineRule="auto"/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</w:pPr>
            <w:r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Placez le parallélogramme à gauche du grand triangle pour </w:t>
            </w:r>
            <w:r w:rsidR="00C0380C"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>créer</w:t>
            </w:r>
            <w:r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 une cheminée.</w:t>
            </w:r>
            <w:r w:rsidR="00CE0232"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 </w:t>
            </w:r>
          </w:p>
          <w:p w14:paraId="68E81E15" w14:textId="335EC801" w:rsidR="00CE0232" w:rsidRPr="00FD0029" w:rsidRDefault="00465CF1" w:rsidP="00FD0029">
            <w:pPr>
              <w:spacing w:line="259" w:lineRule="auto"/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</w:pP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 xml:space="preserve">Les côtés courts du parallélogramme doivent </w:t>
            </w:r>
            <w:r w:rsidR="00C0380C"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>se repos</w:t>
            </w:r>
            <w:r w:rsidR="003049FF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>er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 xml:space="preserve"> sur les 2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vertAlign w:val="superscript"/>
                <w:lang w:val="fr-FR"/>
              </w:rPr>
              <w:t>e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 xml:space="preserve"> et 4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vertAlign w:val="superscript"/>
                <w:lang w:val="fr-FR"/>
              </w:rPr>
              <w:t>e</w:t>
            </w:r>
            <w:r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 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>lignes verticales en partant de la gauche.</w:t>
            </w:r>
          </w:p>
        </w:tc>
        <w:tc>
          <w:tcPr>
            <w:tcW w:w="3336" w:type="dxa"/>
            <w:vAlign w:val="center"/>
          </w:tcPr>
          <w:p w14:paraId="1D5CA776" w14:textId="6295AD8A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32F79DA" wp14:editId="4C93FE06">
                  <wp:extent cx="1981200" cy="1444752"/>
                  <wp:effectExtent l="0" t="0" r="0" b="31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tr3_g4_l15-4j_blm_ar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542475B0" w14:textId="78FA9E3B" w:rsidR="004A29D4" w:rsidRPr="00E834C7" w:rsidRDefault="00EB57EF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</w:p>
    <w:sectPr w:rsidR="004A29D4" w:rsidRPr="00E834C7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0CD6" w14:textId="77777777" w:rsidR="003A06D8" w:rsidRDefault="003A06D8" w:rsidP="00D34720">
      <w:r>
        <w:separator/>
      </w:r>
    </w:p>
  </w:endnote>
  <w:endnote w:type="continuationSeparator" w:id="0">
    <w:p w14:paraId="6FC44085" w14:textId="77777777" w:rsidR="003A06D8" w:rsidRDefault="003A06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1C305326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5627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05627B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7A185E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0426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5627B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4685" w14:textId="77777777" w:rsidR="003A06D8" w:rsidRDefault="003A06D8" w:rsidP="00D34720">
      <w:r>
        <w:separator/>
      </w:r>
    </w:p>
  </w:footnote>
  <w:footnote w:type="continuationSeparator" w:id="0">
    <w:p w14:paraId="3D67026F" w14:textId="77777777" w:rsidR="003A06D8" w:rsidRDefault="003A06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CA142F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627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5627B"/>
    <w:rsid w:val="00075586"/>
    <w:rsid w:val="000C4501"/>
    <w:rsid w:val="0011465A"/>
    <w:rsid w:val="00116790"/>
    <w:rsid w:val="00165C8E"/>
    <w:rsid w:val="0017584D"/>
    <w:rsid w:val="001C0525"/>
    <w:rsid w:val="001E0F06"/>
    <w:rsid w:val="00211CA8"/>
    <w:rsid w:val="00220DD6"/>
    <w:rsid w:val="00232BE8"/>
    <w:rsid w:val="00257E5C"/>
    <w:rsid w:val="00277F86"/>
    <w:rsid w:val="002A53CB"/>
    <w:rsid w:val="002C7DE1"/>
    <w:rsid w:val="003049FF"/>
    <w:rsid w:val="00311801"/>
    <w:rsid w:val="0033109D"/>
    <w:rsid w:val="00366CCD"/>
    <w:rsid w:val="0037576D"/>
    <w:rsid w:val="003977B0"/>
    <w:rsid w:val="003A06D8"/>
    <w:rsid w:val="003C70E9"/>
    <w:rsid w:val="00406998"/>
    <w:rsid w:val="00436C5D"/>
    <w:rsid w:val="00465CF1"/>
    <w:rsid w:val="00486E6F"/>
    <w:rsid w:val="004A29D4"/>
    <w:rsid w:val="004E1840"/>
    <w:rsid w:val="005A2DFB"/>
    <w:rsid w:val="005B49B7"/>
    <w:rsid w:val="005B588E"/>
    <w:rsid w:val="005D1E9C"/>
    <w:rsid w:val="005D6869"/>
    <w:rsid w:val="00647880"/>
    <w:rsid w:val="00662ED4"/>
    <w:rsid w:val="00677CDA"/>
    <w:rsid w:val="006F4E10"/>
    <w:rsid w:val="00736C10"/>
    <w:rsid w:val="00767914"/>
    <w:rsid w:val="00767BFC"/>
    <w:rsid w:val="007D2B63"/>
    <w:rsid w:val="008121C7"/>
    <w:rsid w:val="00825DAC"/>
    <w:rsid w:val="00836AE6"/>
    <w:rsid w:val="00871E41"/>
    <w:rsid w:val="00873135"/>
    <w:rsid w:val="008B6E39"/>
    <w:rsid w:val="008E5725"/>
    <w:rsid w:val="009616D0"/>
    <w:rsid w:val="009706D6"/>
    <w:rsid w:val="009903C8"/>
    <w:rsid w:val="00995CEC"/>
    <w:rsid w:val="009B794E"/>
    <w:rsid w:val="009C4BC4"/>
    <w:rsid w:val="009E378C"/>
    <w:rsid w:val="00A12522"/>
    <w:rsid w:val="00A453D3"/>
    <w:rsid w:val="00A95CFB"/>
    <w:rsid w:val="00AB5722"/>
    <w:rsid w:val="00AE3EBA"/>
    <w:rsid w:val="00B04261"/>
    <w:rsid w:val="00B5301D"/>
    <w:rsid w:val="00B706D6"/>
    <w:rsid w:val="00B74CEF"/>
    <w:rsid w:val="00B9350F"/>
    <w:rsid w:val="00BA4864"/>
    <w:rsid w:val="00BB4A6E"/>
    <w:rsid w:val="00BB5259"/>
    <w:rsid w:val="00BD4D5E"/>
    <w:rsid w:val="00C0380C"/>
    <w:rsid w:val="00C05F0F"/>
    <w:rsid w:val="00C3059F"/>
    <w:rsid w:val="00C769FB"/>
    <w:rsid w:val="00C868DD"/>
    <w:rsid w:val="00C96742"/>
    <w:rsid w:val="00CE0232"/>
    <w:rsid w:val="00CE74B1"/>
    <w:rsid w:val="00CF67E9"/>
    <w:rsid w:val="00D01712"/>
    <w:rsid w:val="00D30A02"/>
    <w:rsid w:val="00D34720"/>
    <w:rsid w:val="00D61387"/>
    <w:rsid w:val="00D6636E"/>
    <w:rsid w:val="00D92395"/>
    <w:rsid w:val="00DB61AE"/>
    <w:rsid w:val="00DD3693"/>
    <w:rsid w:val="00DF5067"/>
    <w:rsid w:val="00E1030E"/>
    <w:rsid w:val="00E155B4"/>
    <w:rsid w:val="00E2644F"/>
    <w:rsid w:val="00E50AE2"/>
    <w:rsid w:val="00E834C7"/>
    <w:rsid w:val="00EB57EF"/>
    <w:rsid w:val="00F218F0"/>
    <w:rsid w:val="00F42266"/>
    <w:rsid w:val="00F4402B"/>
    <w:rsid w:val="00FA0668"/>
    <w:rsid w:val="00FA33F6"/>
    <w:rsid w:val="00FB0B8E"/>
    <w:rsid w:val="00FD0029"/>
    <w:rsid w:val="00FD6B1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D44A2-8984-4785-B8A4-65CC970EA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5B489-8EA4-4191-8CE1-AE9A28C9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99BE1-06BC-476F-A802-15D1C4C08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2021-11-12T16:41:00Z</dcterms:created>
  <dcterms:modified xsi:type="dcterms:W3CDTF">2021-11-23T16:35:00Z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