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FA5A5B4" w:rsidR="00165C8E" w:rsidRPr="00F47B63" w:rsidRDefault="00F47B63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bookmarkStart w:id="0" w:name="_GoBack"/>
      <w:bookmarkEnd w:id="0"/>
      <w:r w:rsidRPr="00F47B63">
        <w:rPr>
          <w:rFonts w:ascii="Arial" w:hAnsi="Arial" w:cs="Arial"/>
          <w:b/>
          <w:sz w:val="40"/>
          <w:szCs w:val="40"/>
          <w:lang w:val="fr-FR"/>
        </w:rPr>
        <w:t>Lie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>ns</w:t>
      </w:r>
      <w:r w:rsidRPr="00F47B63">
        <w:rPr>
          <w:rFonts w:ascii="Arial" w:hAnsi="Arial" w:cs="Arial"/>
          <w:b/>
          <w:sz w:val="40"/>
          <w:szCs w:val="40"/>
          <w:lang w:val="fr-FR"/>
        </w:rPr>
        <w:t> 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 xml:space="preserve">: </w:t>
      </w:r>
      <w:proofErr w:type="spellStart"/>
      <w:r w:rsidR="00865165" w:rsidRPr="00F47B63">
        <w:rPr>
          <w:rFonts w:ascii="Arial" w:hAnsi="Arial" w:cs="Arial"/>
          <w:b/>
          <w:sz w:val="40"/>
          <w:szCs w:val="40"/>
          <w:lang w:val="fr-FR"/>
        </w:rPr>
        <w:t>Vyshyvanka</w:t>
      </w:r>
      <w:proofErr w:type="spellEnd"/>
      <w:r w:rsidR="00165C8E" w:rsidRPr="00F47B63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AC91E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6B52417" w:rsidR="00165C8E" w:rsidRPr="005B49B7" w:rsidRDefault="00F47B6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9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6B52417" w:rsidR="00165C8E" w:rsidRPr="005B49B7" w:rsidRDefault="00F47B6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629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F47B63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Pr="00F47B63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3A1ADC09" w14:textId="3EF15FC3" w:rsidR="00865165" w:rsidRPr="00F47B63" w:rsidRDefault="00865165" w:rsidP="00865165">
      <w:pPr>
        <w:rPr>
          <w:lang w:val="fr-FR"/>
        </w:rPr>
      </w:pPr>
    </w:p>
    <w:p w14:paraId="4CDE2976" w14:textId="4C4211B1" w:rsidR="00AF27A8" w:rsidRPr="00737896" w:rsidRDefault="00AF27A8" w:rsidP="00865165">
      <w:pPr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i/>
          <w:iCs/>
          <w:noProof/>
          <w:sz w:val="28"/>
          <w:szCs w:val="28"/>
          <w:lang w:val="fr-FR"/>
        </w:rPr>
        <w:drawing>
          <wp:anchor distT="0" distB="0" distL="114300" distR="114300" simplePos="0" relativeHeight="251721728" behindDoc="0" locked="0" layoutInCell="1" allowOverlap="1" wp14:anchorId="7029F2B5" wp14:editId="1DADA199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2520315" cy="2520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5165" w:rsidRPr="00737896">
        <w:rPr>
          <w:rFonts w:ascii="Arial" w:eastAsia="Times New Roman" w:hAnsi="Arial" w:cs="Arial"/>
          <w:i/>
          <w:iCs/>
          <w:sz w:val="28"/>
          <w:szCs w:val="28"/>
          <w:lang w:val="fr-FR"/>
        </w:rPr>
        <w:t>Vyshyvanka</w:t>
      </w:r>
      <w:proofErr w:type="spellEnd"/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est le nom ukrainien d’une chemise brodée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766704CA" w14:textId="118B361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5600A37" w14:textId="4F9E461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02E5AC" w14:textId="77D1EBA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4ABE9D91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1B88B93F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B27914" w14:textId="2E2DF3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4A4400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7FE5670" w14:textId="7297072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19EE706" w14:textId="5377F61A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2B0696A" w14:textId="1D310F0B" w:rsidR="00865165" w:rsidRPr="00737896" w:rsidRDefault="00F47B63" w:rsidP="00865165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La broderie ukrainienne contient souvent un sens caché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Lorsqu’ils brodent des chemises ou des blouses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pour d’autres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, ils incluent </w:t>
      </w:r>
      <w:r w:rsidR="00DA1FBB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des symboles pour protéger les gens ou leur apporter de la chance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14:paraId="0515F793" w14:textId="7D67BF2F" w:rsidR="00865165" w:rsidRPr="00F47B63" w:rsidRDefault="00865165" w:rsidP="00865165">
      <w:pPr>
        <w:tabs>
          <w:tab w:val="left" w:pos="6375"/>
        </w:tabs>
        <w:rPr>
          <w:rFonts w:ascii="Arial" w:hAnsi="Arial" w:cs="Arial"/>
          <w:sz w:val="16"/>
          <w:szCs w:val="16"/>
          <w:lang w:val="fr-FR"/>
        </w:rPr>
      </w:pPr>
    </w:p>
    <w:p w14:paraId="51665CF1" w14:textId="0FA83969" w:rsidR="006D090D" w:rsidRPr="00737896" w:rsidRDefault="003807FA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Theme="minorHAnsi" w:hAnsiTheme="minorHAnsi" w:cstheme="minorBidi"/>
          <w:noProof/>
          <w:sz w:val="28"/>
          <w:szCs w:val="28"/>
          <w:lang w:val="fr-FR"/>
        </w:rPr>
        <w:drawing>
          <wp:anchor distT="0" distB="0" distL="114300" distR="114300" simplePos="0" relativeHeight="251722752" behindDoc="0" locked="0" layoutInCell="1" allowOverlap="1" wp14:anchorId="18FC29A4" wp14:editId="079B8272">
            <wp:simplePos x="0" y="0"/>
            <wp:positionH relativeFrom="column">
              <wp:posOffset>45720</wp:posOffset>
            </wp:positionH>
            <wp:positionV relativeFrom="paragraph">
              <wp:posOffset>457817</wp:posOffset>
            </wp:positionV>
            <wp:extent cx="5403850" cy="222758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Quelle régularité croissante ou décroissante vois-tu dans 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>les points de cette broderie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 ?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62B3E426" w14:textId="5947FAED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020E00F" w14:textId="5F1449A4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488BCAD2" w14:textId="299837C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6BD9C313" w14:textId="3C9E78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89B1D55" w14:textId="12F76BFD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A7FF548" w14:textId="03793126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143BAEB" w14:textId="719C1FF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1B889FD" w14:textId="0DBD01B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03D71C74" w14:textId="3CFE2D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E27CA0F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37919A72" w14:textId="4D8E7B1E" w:rsidR="00865165" w:rsidRPr="00737896" w:rsidRDefault="00737896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Copie la régularité sur une grille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AF27A8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Quelle est la règle de la régularité</w:t>
      </w:r>
      <w:r w:rsidR="00295532">
        <w:rPr>
          <w:rFonts w:ascii="Arial" w:eastAsia="Times New Roman" w:hAnsi="Arial" w:cs="Arial"/>
          <w:sz w:val="28"/>
          <w:szCs w:val="28"/>
          <w:lang w:val="fr-FR"/>
        </w:rPr>
        <w:t> 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?</w:t>
      </w:r>
    </w:p>
    <w:p w14:paraId="7172F548" w14:textId="36CC5A9A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8BC9811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0C58B77" w14:textId="7E1AD4C9" w:rsidR="00EE00FD" w:rsidRPr="00737896" w:rsidRDefault="00737896" w:rsidP="00737896">
      <w:pPr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Fais des recherches sur ce type de broderie pour savoir la signification </w:t>
      </w:r>
      <w:r w:rsidR="00DA1FBB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des différents symboles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sectPr w:rsidR="00EE00FD" w:rsidRPr="0073789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85CD" w14:textId="77777777" w:rsidR="00E5134C" w:rsidRDefault="00E5134C" w:rsidP="00D34720">
      <w:r>
        <w:separator/>
      </w:r>
    </w:p>
  </w:endnote>
  <w:endnote w:type="continuationSeparator" w:id="0">
    <w:p w14:paraId="1D25F604" w14:textId="77777777" w:rsidR="00E5134C" w:rsidRDefault="00E513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1DFFACF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47B6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49AC25D" w14:textId="701F4CB0" w:rsidR="00362945" w:rsidRDefault="0036294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768AA">
      <w:rPr>
        <w:rFonts w:ascii="Arial-BoldMT" w:hAnsi="Arial-BoldMT" w:cs="Arial-BoldMT"/>
        <w:b/>
        <w:bCs/>
        <w:i/>
        <w:sz w:val="15"/>
        <w:szCs w:val="15"/>
        <w:lang w:val="fr-FR"/>
      </w:rPr>
      <w:t>Les régularités croissantes et décroissantes</w:t>
    </w:r>
  </w:p>
  <w:p w14:paraId="2F1803C8" w14:textId="2A05078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6294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6BE4" w14:textId="77777777" w:rsidR="00E5134C" w:rsidRDefault="00E5134C" w:rsidP="00D34720">
      <w:r>
        <w:separator/>
      </w:r>
    </w:p>
  </w:footnote>
  <w:footnote w:type="continuationSeparator" w:id="0">
    <w:p w14:paraId="46B9B209" w14:textId="77777777" w:rsidR="00E5134C" w:rsidRDefault="00E513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20794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47B6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47B6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0F609D"/>
    <w:rsid w:val="00116790"/>
    <w:rsid w:val="00165C8E"/>
    <w:rsid w:val="0017584D"/>
    <w:rsid w:val="001E0F06"/>
    <w:rsid w:val="00211CA8"/>
    <w:rsid w:val="00257E5C"/>
    <w:rsid w:val="00295532"/>
    <w:rsid w:val="002A53CB"/>
    <w:rsid w:val="00311801"/>
    <w:rsid w:val="0033109D"/>
    <w:rsid w:val="00344E0F"/>
    <w:rsid w:val="00362945"/>
    <w:rsid w:val="00366CCD"/>
    <w:rsid w:val="003807FA"/>
    <w:rsid w:val="00406998"/>
    <w:rsid w:val="00436C5D"/>
    <w:rsid w:val="004667C7"/>
    <w:rsid w:val="00486E6F"/>
    <w:rsid w:val="004A29D4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37896"/>
    <w:rsid w:val="00767914"/>
    <w:rsid w:val="00767BFC"/>
    <w:rsid w:val="007A3E3D"/>
    <w:rsid w:val="007D2B63"/>
    <w:rsid w:val="007D2D12"/>
    <w:rsid w:val="007D6ED1"/>
    <w:rsid w:val="008121C7"/>
    <w:rsid w:val="00825DAC"/>
    <w:rsid w:val="00836AE6"/>
    <w:rsid w:val="0085190F"/>
    <w:rsid w:val="00865165"/>
    <w:rsid w:val="00873135"/>
    <w:rsid w:val="00893CEB"/>
    <w:rsid w:val="008B6E39"/>
    <w:rsid w:val="008E5725"/>
    <w:rsid w:val="008F1160"/>
    <w:rsid w:val="009616D0"/>
    <w:rsid w:val="009706D6"/>
    <w:rsid w:val="009D13C4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CE7CC5"/>
    <w:rsid w:val="00D01712"/>
    <w:rsid w:val="00D34720"/>
    <w:rsid w:val="00D61387"/>
    <w:rsid w:val="00D92395"/>
    <w:rsid w:val="00DA1FBB"/>
    <w:rsid w:val="00DB3BA0"/>
    <w:rsid w:val="00DB61AE"/>
    <w:rsid w:val="00DB637C"/>
    <w:rsid w:val="00DD3693"/>
    <w:rsid w:val="00DF5067"/>
    <w:rsid w:val="00E1030E"/>
    <w:rsid w:val="00E155B4"/>
    <w:rsid w:val="00E50AE2"/>
    <w:rsid w:val="00E5134C"/>
    <w:rsid w:val="00EE00FD"/>
    <w:rsid w:val="00EE0A91"/>
    <w:rsid w:val="00F17EEE"/>
    <w:rsid w:val="00F36B91"/>
    <w:rsid w:val="00F42266"/>
    <w:rsid w:val="00F47B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8AB450-0480-4145-B500-53C583A8F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5A428-9729-4A26-97BB-397D7A8B8C34}"/>
</file>

<file path=customXml/itemProps3.xml><?xml version="1.0" encoding="utf-8"?>
<ds:datastoreItem xmlns:ds="http://schemas.openxmlformats.org/officeDocument/2006/customXml" ds:itemID="{9A0F53B3-BDAE-4F6A-9B06-637262C3E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2021-06-10T21:57:00Z</dcterms:created>
  <dcterms:modified xsi:type="dcterms:W3CDTF">2023-08-29T01:24:00Z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