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451F3" w14:textId="43B9C1B6" w:rsidR="00930321" w:rsidRPr="006A7BEF" w:rsidRDefault="00930321" w:rsidP="00930321">
      <w:pPr>
        <w:ind w:firstLine="720"/>
        <w:jc w:val="center"/>
        <w:rPr>
          <w:rFonts w:ascii="Arial" w:hAnsi="Arial" w:cs="Arial"/>
          <w:b/>
          <w:sz w:val="40"/>
          <w:szCs w:val="40"/>
          <w:lang w:val="fr-FR"/>
        </w:rPr>
      </w:pPr>
      <w:r w:rsidRPr="006A7BEF">
        <w:rPr>
          <w:rFonts w:ascii="Verdana" w:hAnsi="Verdana"/>
          <w:b/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263EAC" wp14:editId="1776D604">
                <wp:simplePos x="0" y="0"/>
                <wp:positionH relativeFrom="column">
                  <wp:posOffset>68295</wp:posOffset>
                </wp:positionH>
                <wp:positionV relativeFrom="paragraph">
                  <wp:posOffset>47625</wp:posOffset>
                </wp:positionV>
                <wp:extent cx="1066800" cy="300355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A18C3F" w14:textId="31680AC7" w:rsidR="00930321" w:rsidRPr="00764D7F" w:rsidRDefault="00F57D73" w:rsidP="0093032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930321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B05CF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 w:rsidR="000B09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</w:t>
                            </w:r>
                            <w:r w:rsidR="00197CA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6E8E2D2B" w14:textId="77777777" w:rsidR="00930321" w:rsidRDefault="00930321" w:rsidP="00930321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263EA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.4pt;margin-top:3.75pt;width:84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" filled="f" stroked="f">
                <v:textbox>
                  <w:txbxContent>
                    <w:p w14:paraId="36A18C3F" w14:textId="31680AC7" w:rsidR="00930321" w:rsidRPr="00764D7F" w:rsidRDefault="00F57D73" w:rsidP="00930321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930321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B05CFA"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 w:rsidR="000B09D5">
                        <w:rPr>
                          <w:rFonts w:ascii="Arial" w:hAnsi="Arial" w:cs="Arial"/>
                          <w:b/>
                          <w:bCs/>
                        </w:rPr>
                        <w:t>6</w:t>
                      </w:r>
                      <w:r w:rsidR="00197CAF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6E8E2D2B" w14:textId="77777777" w:rsidR="00930321" w:rsidRDefault="00930321" w:rsidP="00930321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A7BEF">
        <w:rPr>
          <w:rFonts w:ascii="Verdana" w:hAnsi="Verdana"/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2CE127" wp14:editId="26C67DB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mv="urn:schemas-microsoft-com:mac:vml" xmlns:mo="http://schemas.microsoft.com/office/mac/office/2008/main">
            <w:pict>
              <v:shapetype w14:anchorId="7BDC84A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"/>
            </w:pict>
          </mc:Fallback>
        </mc:AlternateContent>
      </w:r>
      <w:r w:rsidRPr="006A7BEF">
        <w:rPr>
          <w:rFonts w:ascii="Arial" w:hAnsi="Arial" w:cs="Arial"/>
          <w:b/>
          <w:sz w:val="40"/>
          <w:szCs w:val="40"/>
          <w:lang w:val="fr-FR"/>
        </w:rPr>
        <w:t>Probl</w:t>
      </w:r>
      <w:r w:rsidR="00F57D73" w:rsidRPr="006A7BEF">
        <w:rPr>
          <w:rFonts w:ascii="Arial" w:hAnsi="Arial" w:cs="Arial"/>
          <w:b/>
          <w:sz w:val="40"/>
          <w:szCs w:val="40"/>
          <w:lang w:val="fr-FR"/>
        </w:rPr>
        <w:t>è</w:t>
      </w:r>
      <w:r w:rsidRPr="006A7BEF">
        <w:rPr>
          <w:rFonts w:ascii="Arial" w:hAnsi="Arial" w:cs="Arial"/>
          <w:b/>
          <w:sz w:val="40"/>
          <w:szCs w:val="40"/>
          <w:lang w:val="fr-FR"/>
        </w:rPr>
        <w:t>m</w:t>
      </w:r>
      <w:r w:rsidR="00F57D73" w:rsidRPr="006A7BEF">
        <w:rPr>
          <w:rFonts w:ascii="Arial" w:hAnsi="Arial" w:cs="Arial"/>
          <w:b/>
          <w:sz w:val="40"/>
          <w:szCs w:val="40"/>
          <w:lang w:val="fr-FR"/>
        </w:rPr>
        <w:t>e</w:t>
      </w:r>
      <w:r w:rsidRPr="006A7BEF">
        <w:rPr>
          <w:rFonts w:ascii="Arial" w:hAnsi="Arial" w:cs="Arial"/>
          <w:b/>
          <w:sz w:val="40"/>
          <w:szCs w:val="40"/>
          <w:lang w:val="fr-FR"/>
        </w:rPr>
        <w:t>s</w:t>
      </w:r>
      <w:r w:rsidR="00F57D73" w:rsidRPr="006A7BEF">
        <w:rPr>
          <w:rFonts w:ascii="Arial" w:hAnsi="Arial" w:cs="Arial"/>
          <w:b/>
          <w:sz w:val="40"/>
          <w:szCs w:val="40"/>
          <w:lang w:val="fr-FR"/>
        </w:rPr>
        <w:t xml:space="preserve"> de division</w:t>
      </w:r>
    </w:p>
    <w:p w14:paraId="4E0DDBD1" w14:textId="058DD46F" w:rsidR="00930321" w:rsidRPr="006A7BEF" w:rsidRDefault="00930321" w:rsidP="00930321">
      <w:pPr>
        <w:ind w:firstLine="720"/>
        <w:jc w:val="center"/>
        <w:rPr>
          <w:rFonts w:ascii="Arial" w:hAnsi="Arial" w:cs="Arial"/>
          <w:b/>
          <w:sz w:val="40"/>
          <w:szCs w:val="40"/>
          <w:lang w:val="fr-FR"/>
        </w:rPr>
      </w:pPr>
    </w:p>
    <w:p w14:paraId="70DFFD1C" w14:textId="4C387A4E" w:rsidR="00930321" w:rsidRPr="006A7BEF" w:rsidRDefault="0036548C" w:rsidP="00F87305">
      <w:pPr>
        <w:rPr>
          <w:rFonts w:ascii="Arial" w:hAnsi="Arial" w:cs="Arial"/>
          <w:b/>
          <w:lang w:val="fr-FR"/>
        </w:rPr>
      </w:pPr>
      <w:r w:rsidRPr="0082589E">
        <w:rPr>
          <w:noProof/>
        </w:rPr>
        <w:drawing>
          <wp:anchor distT="0" distB="0" distL="114300" distR="114300" simplePos="0" relativeHeight="251681792" behindDoc="0" locked="0" layoutInCell="1" allowOverlap="1" wp14:anchorId="1BF774BD" wp14:editId="200966B1">
            <wp:simplePos x="0" y="0"/>
            <wp:positionH relativeFrom="rightMargin">
              <wp:posOffset>-145732</wp:posOffset>
            </wp:positionH>
            <wp:positionV relativeFrom="paragraph">
              <wp:posOffset>3286760</wp:posOffset>
            </wp:positionV>
            <wp:extent cx="276225" cy="209550"/>
            <wp:effectExtent l="0" t="4762" r="4762" b="4763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7305" w:rsidRPr="0082589E">
        <w:rPr>
          <w:rFonts w:ascii="Arial" w:hAnsi="Arial" w:cs="Arial"/>
          <w:b/>
          <w:lang w:val="fr-FR"/>
        </w:rPr>
        <w:t>Probl</w:t>
      </w:r>
      <w:r w:rsidR="0082589E" w:rsidRPr="0082589E">
        <w:rPr>
          <w:rFonts w:ascii="Arial" w:hAnsi="Arial" w:cs="Arial"/>
          <w:b/>
          <w:lang w:val="fr-FR"/>
        </w:rPr>
        <w:t>è</w:t>
      </w:r>
      <w:r w:rsidR="00F87305" w:rsidRPr="0082589E">
        <w:rPr>
          <w:rFonts w:ascii="Arial" w:hAnsi="Arial" w:cs="Arial"/>
          <w:b/>
          <w:lang w:val="fr-FR"/>
        </w:rPr>
        <w:t>m</w:t>
      </w:r>
      <w:r w:rsidR="0082589E" w:rsidRPr="0082589E">
        <w:rPr>
          <w:rFonts w:ascii="Arial" w:hAnsi="Arial" w:cs="Arial"/>
          <w:b/>
          <w:lang w:val="fr-FR"/>
        </w:rPr>
        <w:t>e</w:t>
      </w:r>
      <w:r w:rsidR="00F87305" w:rsidRPr="0082589E">
        <w:rPr>
          <w:rFonts w:ascii="Arial" w:hAnsi="Arial" w:cs="Arial"/>
          <w:b/>
          <w:lang w:val="fr-FR"/>
        </w:rPr>
        <w:t>s</w:t>
      </w:r>
      <w:r w:rsidR="0082589E" w:rsidRPr="0082589E">
        <w:rPr>
          <w:rFonts w:ascii="Arial" w:hAnsi="Arial" w:cs="Arial"/>
          <w:b/>
          <w:lang w:val="fr-FR"/>
        </w:rPr>
        <w:t xml:space="preserve"> de regroupements égaux</w:t>
      </w:r>
    </w:p>
    <w:tbl>
      <w:tblPr>
        <w:tblStyle w:val="TableGrid"/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930321" w:rsidRPr="006A7BEF" w14:paraId="1CD93806" w14:textId="77777777" w:rsidTr="00197CAF">
        <w:trPr>
          <w:trHeight w:val="2574"/>
          <w:jc w:val="center"/>
        </w:trPr>
        <w:tc>
          <w:tcPr>
            <w:tcW w:w="4675" w:type="dxa"/>
            <w:vAlign w:val="center"/>
          </w:tcPr>
          <w:p w14:paraId="1A7BDB4F" w14:textId="285EFC9B" w:rsidR="00930321" w:rsidRPr="00DA6B2D" w:rsidRDefault="00930321" w:rsidP="00930321">
            <w:pPr>
              <w:jc w:val="center"/>
              <w:rPr>
                <w:rFonts w:ascii="Arial" w:hAnsi="Arial" w:cs="Arial"/>
                <w:bCs/>
                <w:sz w:val="32"/>
                <w:szCs w:val="32"/>
                <w:lang w:val="fr-FR"/>
              </w:rPr>
            </w:pPr>
            <w:proofErr w:type="spellStart"/>
            <w:r w:rsidRPr="00DA6B2D">
              <w:rPr>
                <w:rFonts w:ascii="Arial" w:hAnsi="Arial" w:cs="Arial"/>
                <w:bCs/>
                <w:sz w:val="32"/>
                <w:szCs w:val="32"/>
                <w:lang w:val="fr-FR"/>
              </w:rPr>
              <w:t>Priya</w:t>
            </w:r>
            <w:proofErr w:type="spellEnd"/>
            <w:r w:rsidRPr="00DA6B2D">
              <w:rPr>
                <w:rFonts w:ascii="Arial" w:hAnsi="Arial" w:cs="Arial"/>
                <w:bCs/>
                <w:sz w:val="32"/>
                <w:szCs w:val="32"/>
                <w:lang w:val="fr-FR"/>
              </w:rPr>
              <w:t xml:space="preserve"> </w:t>
            </w:r>
            <w:r w:rsidR="003851C0" w:rsidRPr="00DA6B2D">
              <w:rPr>
                <w:rFonts w:ascii="Arial" w:hAnsi="Arial" w:cs="Arial"/>
                <w:bCs/>
                <w:sz w:val="32"/>
                <w:szCs w:val="32"/>
                <w:lang w:val="fr-FR"/>
              </w:rPr>
              <w:t>a</w:t>
            </w:r>
            <w:r w:rsidRPr="00DA6B2D">
              <w:rPr>
                <w:rFonts w:ascii="Arial" w:hAnsi="Arial" w:cs="Arial"/>
                <w:bCs/>
                <w:sz w:val="32"/>
                <w:szCs w:val="32"/>
                <w:lang w:val="fr-FR"/>
              </w:rPr>
              <w:t xml:space="preserve"> 12 </w:t>
            </w:r>
            <w:r w:rsidR="003851C0" w:rsidRPr="00DA6B2D">
              <w:rPr>
                <w:rFonts w:ascii="Arial" w:hAnsi="Arial" w:cs="Arial"/>
                <w:bCs/>
                <w:sz w:val="32"/>
                <w:szCs w:val="32"/>
                <w:lang w:val="fr-FR"/>
              </w:rPr>
              <w:t>billets de manège</w:t>
            </w:r>
            <w:r w:rsidRPr="00DA6B2D">
              <w:rPr>
                <w:rFonts w:ascii="Arial" w:hAnsi="Arial" w:cs="Arial"/>
                <w:bCs/>
                <w:sz w:val="32"/>
                <w:szCs w:val="32"/>
                <w:lang w:val="fr-FR"/>
              </w:rPr>
              <w:t xml:space="preserve">. </w:t>
            </w:r>
            <w:r w:rsidR="003744FD" w:rsidRPr="00DA6B2D">
              <w:rPr>
                <w:rFonts w:ascii="Arial" w:hAnsi="Arial" w:cs="Arial"/>
                <w:bCs/>
                <w:sz w:val="32"/>
                <w:szCs w:val="32"/>
                <w:lang w:val="fr-FR"/>
              </w:rPr>
              <w:t>Chaque manège coûte 3</w:t>
            </w:r>
            <w:r w:rsidR="00134099">
              <w:rPr>
                <w:rFonts w:ascii="Arial" w:hAnsi="Arial" w:cs="Arial"/>
                <w:bCs/>
                <w:sz w:val="32"/>
                <w:szCs w:val="32"/>
                <w:lang w:val="fr-FR"/>
              </w:rPr>
              <w:t> </w:t>
            </w:r>
            <w:r w:rsidR="003744FD" w:rsidRPr="00DA6B2D">
              <w:rPr>
                <w:rFonts w:ascii="Arial" w:hAnsi="Arial" w:cs="Arial"/>
                <w:bCs/>
                <w:sz w:val="32"/>
                <w:szCs w:val="32"/>
                <w:lang w:val="fr-FR"/>
              </w:rPr>
              <w:t>billets.</w:t>
            </w:r>
            <w:r w:rsidRPr="00DA6B2D">
              <w:rPr>
                <w:rFonts w:ascii="Arial" w:hAnsi="Arial" w:cs="Arial"/>
                <w:bCs/>
                <w:sz w:val="32"/>
                <w:szCs w:val="32"/>
                <w:lang w:val="fr-FR"/>
              </w:rPr>
              <w:t xml:space="preserve"> </w:t>
            </w:r>
          </w:p>
          <w:p w14:paraId="48AE11DF" w14:textId="49E45A35" w:rsidR="00930321" w:rsidRPr="006A7BEF" w:rsidRDefault="003744FD" w:rsidP="00930321">
            <w:pPr>
              <w:jc w:val="center"/>
              <w:rPr>
                <w:rFonts w:ascii="Arial" w:hAnsi="Arial" w:cs="Arial"/>
                <w:bCs/>
                <w:sz w:val="32"/>
                <w:szCs w:val="32"/>
                <w:lang w:val="fr-FR"/>
              </w:rPr>
            </w:pPr>
            <w:r w:rsidRPr="00DA6B2D">
              <w:rPr>
                <w:rFonts w:ascii="Arial" w:hAnsi="Arial" w:cs="Arial"/>
                <w:bCs/>
                <w:sz w:val="32"/>
                <w:szCs w:val="32"/>
                <w:lang w:val="fr-FR"/>
              </w:rPr>
              <w:t xml:space="preserve">Sur combien de manèges </w:t>
            </w:r>
            <w:proofErr w:type="spellStart"/>
            <w:r w:rsidRPr="00DA6B2D">
              <w:rPr>
                <w:rFonts w:ascii="Arial" w:hAnsi="Arial" w:cs="Arial"/>
                <w:bCs/>
                <w:sz w:val="32"/>
                <w:szCs w:val="32"/>
                <w:lang w:val="fr-FR"/>
              </w:rPr>
              <w:t>Priya</w:t>
            </w:r>
            <w:proofErr w:type="spellEnd"/>
            <w:r w:rsidRPr="00DA6B2D">
              <w:rPr>
                <w:rFonts w:ascii="Arial" w:hAnsi="Arial" w:cs="Arial"/>
                <w:bCs/>
                <w:sz w:val="32"/>
                <w:szCs w:val="32"/>
                <w:lang w:val="fr-FR"/>
              </w:rPr>
              <w:t xml:space="preserve"> peut-elle aller</w:t>
            </w:r>
            <w:r w:rsidR="00521E01">
              <w:rPr>
                <w:rFonts w:ascii="Arial" w:hAnsi="Arial" w:cs="Arial"/>
                <w:bCs/>
                <w:sz w:val="32"/>
                <w:szCs w:val="32"/>
                <w:lang w:val="fr-FR"/>
              </w:rPr>
              <w:t> </w:t>
            </w:r>
            <w:r w:rsidRPr="00DA6B2D">
              <w:rPr>
                <w:rFonts w:ascii="Arial" w:hAnsi="Arial" w:cs="Arial"/>
                <w:bCs/>
                <w:sz w:val="32"/>
                <w:szCs w:val="32"/>
                <w:lang w:val="fr-FR"/>
              </w:rPr>
              <w:t>?</w:t>
            </w:r>
          </w:p>
        </w:tc>
        <w:tc>
          <w:tcPr>
            <w:tcW w:w="4675" w:type="dxa"/>
            <w:vAlign w:val="center"/>
          </w:tcPr>
          <w:p w14:paraId="58F07C31" w14:textId="4ABBB986" w:rsidR="00930321" w:rsidRPr="006A7BEF" w:rsidRDefault="003744FD" w:rsidP="00930321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fr-FR"/>
              </w:rPr>
            </w:pPr>
            <w:r w:rsidRPr="006A7BEF">
              <w:rPr>
                <w:rFonts w:ascii="Arial" w:hAnsi="Arial" w:cs="Arial"/>
                <w:bCs/>
                <w:sz w:val="32"/>
                <w:szCs w:val="32"/>
                <w:lang w:val="fr-FR"/>
              </w:rPr>
              <w:t>Ben a 10 boules de crème glacée. Il met 2 boules sur un cornet. Combien de cornets de crème glacée peut-il préparer</w:t>
            </w:r>
            <w:r w:rsidR="00521E01">
              <w:rPr>
                <w:rFonts w:ascii="Arial" w:hAnsi="Arial" w:cs="Arial"/>
                <w:bCs/>
                <w:sz w:val="32"/>
                <w:szCs w:val="32"/>
                <w:lang w:val="fr-FR"/>
              </w:rPr>
              <w:t> </w:t>
            </w:r>
            <w:r w:rsidRPr="006A7BEF">
              <w:rPr>
                <w:rFonts w:ascii="Arial" w:hAnsi="Arial" w:cs="Arial"/>
                <w:bCs/>
                <w:sz w:val="32"/>
                <w:szCs w:val="32"/>
                <w:lang w:val="fr-FR"/>
              </w:rPr>
              <w:t>?</w:t>
            </w:r>
          </w:p>
        </w:tc>
      </w:tr>
      <w:tr w:rsidR="00930321" w:rsidRPr="006A7BEF" w14:paraId="25641099" w14:textId="77777777" w:rsidTr="00197CAF">
        <w:trPr>
          <w:trHeight w:val="2574"/>
          <w:jc w:val="center"/>
        </w:trPr>
        <w:tc>
          <w:tcPr>
            <w:tcW w:w="4675" w:type="dxa"/>
            <w:vAlign w:val="center"/>
          </w:tcPr>
          <w:p w14:paraId="5446F7F3" w14:textId="284A15A0" w:rsidR="00930321" w:rsidRPr="006A7BEF" w:rsidRDefault="003744FD" w:rsidP="003744FD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fr-FR"/>
              </w:rPr>
            </w:pPr>
            <w:r w:rsidRPr="006A7BEF">
              <w:rPr>
                <w:rFonts w:ascii="Arial" w:hAnsi="Arial" w:cs="Arial"/>
                <w:bCs/>
                <w:sz w:val="32"/>
                <w:szCs w:val="32"/>
                <w:lang w:val="fr-FR"/>
              </w:rPr>
              <w:t>La mère rouge-gorge a apporté 8 vers à son nid pour nourrir ses bébés. Chaque bébé reçoit 2 vers. Combien de bébés peut-elle nourrir</w:t>
            </w:r>
            <w:r w:rsidR="00521E01">
              <w:rPr>
                <w:rFonts w:ascii="Arial" w:hAnsi="Arial" w:cs="Arial"/>
                <w:bCs/>
                <w:sz w:val="32"/>
                <w:szCs w:val="32"/>
                <w:lang w:val="fr-FR"/>
              </w:rPr>
              <w:t> </w:t>
            </w:r>
            <w:r w:rsidRPr="006A7BEF">
              <w:rPr>
                <w:rFonts w:ascii="Arial" w:hAnsi="Arial" w:cs="Arial"/>
                <w:bCs/>
                <w:sz w:val="32"/>
                <w:szCs w:val="32"/>
                <w:lang w:val="fr-FR"/>
              </w:rPr>
              <w:t>?</w:t>
            </w:r>
          </w:p>
        </w:tc>
        <w:tc>
          <w:tcPr>
            <w:tcW w:w="4675" w:type="dxa"/>
            <w:vAlign w:val="center"/>
          </w:tcPr>
          <w:p w14:paraId="41A300D7" w14:textId="49FF9611" w:rsidR="00930321" w:rsidRPr="006A7BEF" w:rsidRDefault="003744FD" w:rsidP="00930321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fr-FR"/>
              </w:rPr>
            </w:pPr>
            <w:r w:rsidRPr="006A7BEF">
              <w:rPr>
                <w:rFonts w:ascii="Arial" w:hAnsi="Arial" w:cs="Arial"/>
                <w:bCs/>
                <w:sz w:val="32"/>
                <w:szCs w:val="32"/>
                <w:lang w:val="fr-FR"/>
              </w:rPr>
              <w:t xml:space="preserve">Douze enfants sont en file pour </w:t>
            </w:r>
            <w:r w:rsidRPr="0012432B">
              <w:rPr>
                <w:rFonts w:ascii="Arial" w:hAnsi="Arial" w:cs="Arial"/>
                <w:bCs/>
                <w:sz w:val="32"/>
                <w:szCs w:val="32"/>
                <w:lang w:val="fr-FR"/>
              </w:rPr>
              <w:t>la grande roue. Chaque</w:t>
            </w:r>
            <w:r w:rsidRPr="006A7BEF">
              <w:rPr>
                <w:rFonts w:ascii="Arial" w:hAnsi="Arial" w:cs="Arial"/>
                <w:bCs/>
                <w:sz w:val="32"/>
                <w:szCs w:val="32"/>
                <w:lang w:val="fr-FR"/>
              </w:rPr>
              <w:t xml:space="preserve"> </w:t>
            </w:r>
            <w:r w:rsidR="00156F22">
              <w:rPr>
                <w:rFonts w:ascii="Arial" w:hAnsi="Arial" w:cs="Arial"/>
                <w:bCs/>
                <w:sz w:val="32"/>
                <w:szCs w:val="32"/>
                <w:lang w:val="fr-FR"/>
              </w:rPr>
              <w:t>cabine</w:t>
            </w:r>
            <w:r w:rsidRPr="006A7BEF">
              <w:rPr>
                <w:rFonts w:ascii="Arial" w:hAnsi="Arial" w:cs="Arial"/>
                <w:bCs/>
                <w:sz w:val="32"/>
                <w:szCs w:val="32"/>
                <w:lang w:val="fr-FR"/>
              </w:rPr>
              <w:t xml:space="preserve"> peut transporter 4 enfants. Combien de </w:t>
            </w:r>
            <w:r w:rsidR="00156F22">
              <w:rPr>
                <w:rFonts w:ascii="Arial" w:hAnsi="Arial" w:cs="Arial"/>
                <w:bCs/>
                <w:sz w:val="32"/>
                <w:szCs w:val="32"/>
                <w:lang w:val="fr-FR"/>
              </w:rPr>
              <w:t>cabines</w:t>
            </w:r>
            <w:r w:rsidRPr="006A7BEF">
              <w:rPr>
                <w:rFonts w:ascii="Arial" w:hAnsi="Arial" w:cs="Arial"/>
                <w:bCs/>
                <w:sz w:val="32"/>
                <w:szCs w:val="32"/>
                <w:lang w:val="fr-FR"/>
              </w:rPr>
              <w:t xml:space="preserve"> sont requis</w:t>
            </w:r>
            <w:r w:rsidR="00521E01">
              <w:rPr>
                <w:rFonts w:ascii="Arial" w:hAnsi="Arial" w:cs="Arial"/>
                <w:bCs/>
                <w:sz w:val="32"/>
                <w:szCs w:val="32"/>
                <w:lang w:val="fr-FR"/>
              </w:rPr>
              <w:t>es </w:t>
            </w:r>
            <w:r w:rsidRPr="006A7BEF">
              <w:rPr>
                <w:rFonts w:ascii="Arial" w:hAnsi="Arial" w:cs="Arial"/>
                <w:bCs/>
                <w:sz w:val="32"/>
                <w:szCs w:val="32"/>
                <w:lang w:val="fr-FR"/>
              </w:rPr>
              <w:t>?</w:t>
            </w:r>
          </w:p>
        </w:tc>
      </w:tr>
    </w:tbl>
    <w:p w14:paraId="78E02344" w14:textId="77777777" w:rsidR="00F87305" w:rsidRPr="006A7BEF" w:rsidRDefault="00F87305" w:rsidP="00F87305">
      <w:pPr>
        <w:ind w:firstLine="720"/>
        <w:rPr>
          <w:rFonts w:ascii="Arial" w:hAnsi="Arial" w:cs="Arial"/>
          <w:b/>
          <w:lang w:val="fr-FR"/>
        </w:rPr>
      </w:pPr>
    </w:p>
    <w:p w14:paraId="379CE2B7" w14:textId="6AAE6B98" w:rsidR="00F87305" w:rsidRPr="006A7BEF" w:rsidRDefault="00F43BE0" w:rsidP="00F87305">
      <w:pPr>
        <w:rPr>
          <w:lang w:val="fr-FR"/>
        </w:rPr>
      </w:pPr>
      <w:r w:rsidRPr="00FB1447">
        <w:rPr>
          <w:noProof/>
        </w:rPr>
        <w:drawing>
          <wp:anchor distT="0" distB="0" distL="114300" distR="114300" simplePos="0" relativeHeight="251683840" behindDoc="0" locked="0" layoutInCell="1" allowOverlap="1" wp14:anchorId="45C19BDD" wp14:editId="7EFE420A">
            <wp:simplePos x="0" y="0"/>
            <wp:positionH relativeFrom="rightMargin">
              <wp:posOffset>-130175</wp:posOffset>
            </wp:positionH>
            <wp:positionV relativeFrom="paragraph">
              <wp:posOffset>3476943</wp:posOffset>
            </wp:positionV>
            <wp:extent cx="276225" cy="209550"/>
            <wp:effectExtent l="0" t="4762" r="4762" b="4763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7305" w:rsidRPr="00FB1447">
        <w:rPr>
          <w:rFonts w:ascii="Arial" w:hAnsi="Arial" w:cs="Arial"/>
          <w:b/>
          <w:lang w:val="fr-FR"/>
        </w:rPr>
        <w:t>Probl</w:t>
      </w:r>
      <w:r w:rsidR="00FB1447" w:rsidRPr="00FB1447">
        <w:rPr>
          <w:rFonts w:ascii="Arial" w:hAnsi="Arial" w:cs="Arial"/>
          <w:b/>
          <w:lang w:val="fr-FR"/>
        </w:rPr>
        <w:t>è</w:t>
      </w:r>
      <w:r w:rsidR="00F87305" w:rsidRPr="00FB1447">
        <w:rPr>
          <w:rFonts w:ascii="Arial" w:hAnsi="Arial" w:cs="Arial"/>
          <w:b/>
          <w:lang w:val="fr-FR"/>
        </w:rPr>
        <w:t>m</w:t>
      </w:r>
      <w:r w:rsidR="00FB1447" w:rsidRPr="00FB1447">
        <w:rPr>
          <w:rFonts w:ascii="Arial" w:hAnsi="Arial" w:cs="Arial"/>
          <w:b/>
          <w:lang w:val="fr-FR"/>
        </w:rPr>
        <w:t>e</w:t>
      </w:r>
      <w:r w:rsidR="00F87305" w:rsidRPr="00FB1447">
        <w:rPr>
          <w:rFonts w:ascii="Arial" w:hAnsi="Arial" w:cs="Arial"/>
          <w:b/>
          <w:lang w:val="fr-FR"/>
        </w:rPr>
        <w:t>s</w:t>
      </w:r>
      <w:r w:rsidR="00FB1447" w:rsidRPr="00FB1447">
        <w:rPr>
          <w:rFonts w:ascii="Arial" w:hAnsi="Arial" w:cs="Arial"/>
          <w:b/>
          <w:lang w:val="fr-FR"/>
        </w:rPr>
        <w:t xml:space="preserve"> de partage équitable</w:t>
      </w:r>
    </w:p>
    <w:tbl>
      <w:tblPr>
        <w:tblStyle w:val="TableGrid"/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F87305" w:rsidRPr="006A7BEF" w14:paraId="263F01AE" w14:textId="77777777" w:rsidTr="00197CAF">
        <w:trPr>
          <w:trHeight w:val="2758"/>
          <w:jc w:val="center"/>
        </w:trPr>
        <w:tc>
          <w:tcPr>
            <w:tcW w:w="4675" w:type="dxa"/>
            <w:vAlign w:val="center"/>
          </w:tcPr>
          <w:p w14:paraId="0ADD84EB" w14:textId="741CF0FE" w:rsidR="00F87305" w:rsidRPr="006A7BEF" w:rsidRDefault="000C7495" w:rsidP="00F87305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fr-FR"/>
              </w:rPr>
            </w:pPr>
            <w:r w:rsidRPr="006A7BEF">
              <w:rPr>
                <w:rFonts w:ascii="Arial" w:hAnsi="Arial" w:cs="Arial"/>
                <w:bCs/>
                <w:sz w:val="32"/>
                <w:szCs w:val="32"/>
                <w:lang w:val="fr-FR"/>
              </w:rPr>
              <w:t>Au camp d</w:t>
            </w:r>
            <w:r w:rsidR="00521E01">
              <w:rPr>
                <w:rFonts w:ascii="Arial" w:hAnsi="Arial" w:cs="Arial"/>
                <w:bCs/>
                <w:sz w:val="32"/>
                <w:szCs w:val="32"/>
                <w:lang w:val="fr-FR"/>
              </w:rPr>
              <w:t>’</w:t>
            </w:r>
            <w:r w:rsidRPr="006A7BEF">
              <w:rPr>
                <w:rFonts w:ascii="Arial" w:hAnsi="Arial" w:cs="Arial"/>
                <w:bCs/>
                <w:sz w:val="32"/>
                <w:szCs w:val="32"/>
                <w:lang w:val="fr-FR"/>
              </w:rPr>
              <w:t xml:space="preserve">été, 9 campeuses doivent se partager 3 tentes de façon égale. Combien de filles y </w:t>
            </w:r>
            <w:proofErr w:type="spellStart"/>
            <w:r w:rsidRPr="006A7BEF">
              <w:rPr>
                <w:rFonts w:ascii="Arial" w:hAnsi="Arial" w:cs="Arial"/>
                <w:bCs/>
                <w:sz w:val="32"/>
                <w:szCs w:val="32"/>
                <w:lang w:val="fr-FR"/>
              </w:rPr>
              <w:t>aura-t-il</w:t>
            </w:r>
            <w:proofErr w:type="spellEnd"/>
            <w:r w:rsidRPr="006A7BEF">
              <w:rPr>
                <w:rFonts w:ascii="Arial" w:hAnsi="Arial" w:cs="Arial"/>
                <w:bCs/>
                <w:sz w:val="32"/>
                <w:szCs w:val="32"/>
                <w:lang w:val="fr-FR"/>
              </w:rPr>
              <w:t xml:space="preserve"> dans chaque tente</w:t>
            </w:r>
            <w:r w:rsidR="00521E01">
              <w:rPr>
                <w:rFonts w:ascii="Arial" w:hAnsi="Arial" w:cs="Arial"/>
                <w:bCs/>
                <w:sz w:val="32"/>
                <w:szCs w:val="32"/>
                <w:lang w:val="fr-FR"/>
              </w:rPr>
              <w:t> </w:t>
            </w:r>
            <w:r w:rsidRPr="006A7BEF">
              <w:rPr>
                <w:rFonts w:ascii="Arial" w:hAnsi="Arial" w:cs="Arial"/>
                <w:bCs/>
                <w:sz w:val="32"/>
                <w:szCs w:val="32"/>
                <w:lang w:val="fr-FR"/>
              </w:rPr>
              <w:t>?</w:t>
            </w:r>
          </w:p>
        </w:tc>
        <w:tc>
          <w:tcPr>
            <w:tcW w:w="4675" w:type="dxa"/>
            <w:vAlign w:val="center"/>
          </w:tcPr>
          <w:p w14:paraId="6F40DBD9" w14:textId="3E8C1D0D" w:rsidR="00F87305" w:rsidRPr="006A7BEF" w:rsidRDefault="000C7495" w:rsidP="00F87305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fr-FR"/>
              </w:rPr>
            </w:pPr>
            <w:r w:rsidRPr="006A7BEF">
              <w:rPr>
                <w:rFonts w:ascii="Arial" w:hAnsi="Arial" w:cs="Arial"/>
                <w:bCs/>
                <w:sz w:val="32"/>
                <w:szCs w:val="32"/>
                <w:lang w:val="fr-FR"/>
              </w:rPr>
              <w:t xml:space="preserve">Ben a 10 fraises à </w:t>
            </w:r>
            <w:r w:rsidR="00521E01">
              <w:rPr>
                <w:rFonts w:ascii="Arial" w:hAnsi="Arial" w:cs="Arial"/>
                <w:bCs/>
                <w:sz w:val="32"/>
                <w:szCs w:val="32"/>
                <w:lang w:val="fr-FR"/>
              </w:rPr>
              <w:t>distribuer</w:t>
            </w:r>
            <w:r w:rsidRPr="006A7BEF">
              <w:rPr>
                <w:rFonts w:ascii="Arial" w:hAnsi="Arial" w:cs="Arial"/>
                <w:bCs/>
                <w:sz w:val="32"/>
                <w:szCs w:val="32"/>
                <w:lang w:val="fr-FR"/>
              </w:rPr>
              <w:t xml:space="preserve"> de façon </w:t>
            </w:r>
            <w:r w:rsidRPr="00156F22">
              <w:rPr>
                <w:rFonts w:ascii="Arial" w:hAnsi="Arial" w:cs="Arial"/>
                <w:bCs/>
                <w:sz w:val="32"/>
                <w:szCs w:val="32"/>
                <w:lang w:val="fr-FR"/>
              </w:rPr>
              <w:t xml:space="preserve">égale entre 5 </w:t>
            </w:r>
            <w:r w:rsidR="00521E01">
              <w:rPr>
                <w:rFonts w:ascii="Arial" w:hAnsi="Arial" w:cs="Arial"/>
                <w:bCs/>
                <w:sz w:val="32"/>
                <w:szCs w:val="32"/>
                <w:lang w:val="fr-FR"/>
              </w:rPr>
              <w:t>boissons</w:t>
            </w:r>
            <w:r w:rsidRPr="00156F22">
              <w:rPr>
                <w:rFonts w:ascii="Arial" w:hAnsi="Arial" w:cs="Arial"/>
                <w:bCs/>
                <w:sz w:val="32"/>
                <w:szCs w:val="32"/>
                <w:lang w:val="fr-FR"/>
              </w:rPr>
              <w:t xml:space="preserve"> aux fruits. Combien de fraises peut-il mettre dans chaque </w:t>
            </w:r>
            <w:r w:rsidR="00521E01">
              <w:rPr>
                <w:rFonts w:ascii="Arial" w:hAnsi="Arial" w:cs="Arial"/>
                <w:bCs/>
                <w:sz w:val="32"/>
                <w:szCs w:val="32"/>
                <w:lang w:val="fr-FR"/>
              </w:rPr>
              <w:t>boisson </w:t>
            </w:r>
            <w:r w:rsidRPr="00156F22">
              <w:rPr>
                <w:rFonts w:ascii="Arial" w:hAnsi="Arial" w:cs="Arial"/>
                <w:bCs/>
                <w:sz w:val="32"/>
                <w:szCs w:val="32"/>
                <w:lang w:val="fr-FR"/>
              </w:rPr>
              <w:t>?</w:t>
            </w:r>
          </w:p>
        </w:tc>
      </w:tr>
      <w:tr w:rsidR="00F87305" w:rsidRPr="006A7BEF" w14:paraId="00FEB9E2" w14:textId="77777777" w:rsidTr="00197CAF">
        <w:trPr>
          <w:trHeight w:val="2758"/>
          <w:jc w:val="center"/>
        </w:trPr>
        <w:tc>
          <w:tcPr>
            <w:tcW w:w="4675" w:type="dxa"/>
            <w:vAlign w:val="center"/>
          </w:tcPr>
          <w:p w14:paraId="5A302EC6" w14:textId="7CAD2129" w:rsidR="00F87305" w:rsidRPr="006A7BEF" w:rsidRDefault="00B7239A" w:rsidP="00197CAF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fr-FR"/>
              </w:rPr>
            </w:pPr>
            <w:r w:rsidRPr="006A7BEF">
              <w:rPr>
                <w:rFonts w:ascii="Arial" w:hAnsi="Arial" w:cs="Arial"/>
                <w:bCs/>
                <w:sz w:val="32"/>
                <w:szCs w:val="32"/>
                <w:lang w:val="fr-FR"/>
              </w:rPr>
              <w:t>12 élèves veulent se diviser en 4 équipes égales pour jouer à un jeu. Combien d</w:t>
            </w:r>
            <w:r w:rsidR="00521E01">
              <w:rPr>
                <w:rFonts w:ascii="Arial" w:hAnsi="Arial" w:cs="Arial"/>
                <w:bCs/>
                <w:sz w:val="32"/>
                <w:szCs w:val="32"/>
                <w:lang w:val="fr-FR"/>
              </w:rPr>
              <w:t>’</w:t>
            </w:r>
            <w:r w:rsidRPr="006A7BEF">
              <w:rPr>
                <w:rFonts w:ascii="Arial" w:hAnsi="Arial" w:cs="Arial"/>
                <w:bCs/>
                <w:sz w:val="32"/>
                <w:szCs w:val="32"/>
                <w:lang w:val="fr-FR"/>
              </w:rPr>
              <w:t xml:space="preserve">élèves y </w:t>
            </w:r>
            <w:proofErr w:type="spellStart"/>
            <w:r w:rsidRPr="006A7BEF">
              <w:rPr>
                <w:rFonts w:ascii="Arial" w:hAnsi="Arial" w:cs="Arial"/>
                <w:bCs/>
                <w:sz w:val="32"/>
                <w:szCs w:val="32"/>
                <w:lang w:val="fr-FR"/>
              </w:rPr>
              <w:t>aura-t-il</w:t>
            </w:r>
            <w:proofErr w:type="spellEnd"/>
            <w:r w:rsidRPr="006A7BEF">
              <w:rPr>
                <w:rFonts w:ascii="Arial" w:hAnsi="Arial" w:cs="Arial"/>
                <w:bCs/>
                <w:sz w:val="32"/>
                <w:szCs w:val="32"/>
                <w:lang w:val="fr-FR"/>
              </w:rPr>
              <w:t xml:space="preserve"> dans chaque équipe</w:t>
            </w:r>
            <w:r w:rsidR="00521E01">
              <w:rPr>
                <w:rFonts w:ascii="Arial" w:hAnsi="Arial" w:cs="Arial"/>
                <w:bCs/>
                <w:sz w:val="32"/>
                <w:szCs w:val="32"/>
                <w:lang w:val="fr-FR"/>
              </w:rPr>
              <w:t> </w:t>
            </w:r>
            <w:r w:rsidRPr="006A7BEF">
              <w:rPr>
                <w:rFonts w:ascii="Arial" w:hAnsi="Arial" w:cs="Arial"/>
                <w:bCs/>
                <w:sz w:val="32"/>
                <w:szCs w:val="32"/>
                <w:lang w:val="fr-FR"/>
              </w:rPr>
              <w:t>?</w:t>
            </w:r>
          </w:p>
        </w:tc>
        <w:tc>
          <w:tcPr>
            <w:tcW w:w="4675" w:type="dxa"/>
            <w:vAlign w:val="center"/>
          </w:tcPr>
          <w:p w14:paraId="057F5579" w14:textId="1C5EE6E1" w:rsidR="00F87305" w:rsidRPr="006A7BEF" w:rsidRDefault="00B7239A" w:rsidP="00F87305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fr-FR"/>
              </w:rPr>
            </w:pPr>
            <w:r w:rsidRPr="005E2E81">
              <w:rPr>
                <w:rFonts w:ascii="Arial" w:hAnsi="Arial" w:cs="Arial"/>
                <w:bCs/>
                <w:sz w:val="32"/>
                <w:szCs w:val="32"/>
                <w:lang w:val="fr-FR"/>
              </w:rPr>
              <w:t xml:space="preserve">Félix a 6 jouets à partager équitablement entre 3 sacs </w:t>
            </w:r>
            <w:r w:rsidR="005E2E81" w:rsidRPr="005E2E81">
              <w:rPr>
                <w:rFonts w:ascii="Arial" w:hAnsi="Arial" w:cs="Arial"/>
                <w:bCs/>
                <w:sz w:val="32"/>
                <w:szCs w:val="32"/>
                <w:lang w:val="fr-FR"/>
              </w:rPr>
              <w:t>à cadeaux</w:t>
            </w:r>
            <w:r w:rsidRPr="005E2E81">
              <w:rPr>
                <w:rFonts w:ascii="Arial" w:hAnsi="Arial" w:cs="Arial"/>
                <w:bCs/>
                <w:sz w:val="32"/>
                <w:szCs w:val="32"/>
                <w:lang w:val="fr-FR"/>
              </w:rPr>
              <w:t>. Combien</w:t>
            </w:r>
            <w:r w:rsidRPr="006A7BEF">
              <w:rPr>
                <w:rFonts w:ascii="Arial" w:hAnsi="Arial" w:cs="Arial"/>
                <w:bCs/>
                <w:sz w:val="32"/>
                <w:szCs w:val="32"/>
                <w:lang w:val="fr-FR"/>
              </w:rPr>
              <w:t xml:space="preserve"> de jouets y </w:t>
            </w:r>
            <w:proofErr w:type="spellStart"/>
            <w:r w:rsidRPr="006A7BEF">
              <w:rPr>
                <w:rFonts w:ascii="Arial" w:hAnsi="Arial" w:cs="Arial"/>
                <w:bCs/>
                <w:sz w:val="32"/>
                <w:szCs w:val="32"/>
                <w:lang w:val="fr-FR"/>
              </w:rPr>
              <w:t>aura-t-il</w:t>
            </w:r>
            <w:proofErr w:type="spellEnd"/>
            <w:r w:rsidRPr="006A7BEF">
              <w:rPr>
                <w:rFonts w:ascii="Arial" w:hAnsi="Arial" w:cs="Arial"/>
                <w:bCs/>
                <w:sz w:val="32"/>
                <w:szCs w:val="32"/>
                <w:lang w:val="fr-FR"/>
              </w:rPr>
              <w:t xml:space="preserve"> dans chaque sac</w:t>
            </w:r>
            <w:r w:rsidR="00521E01">
              <w:rPr>
                <w:rFonts w:ascii="Arial" w:hAnsi="Arial" w:cs="Arial"/>
                <w:bCs/>
                <w:sz w:val="32"/>
                <w:szCs w:val="32"/>
                <w:lang w:val="fr-FR"/>
              </w:rPr>
              <w:t> </w:t>
            </w:r>
            <w:r w:rsidRPr="006A7BEF">
              <w:rPr>
                <w:rFonts w:ascii="Arial" w:hAnsi="Arial" w:cs="Arial"/>
                <w:bCs/>
                <w:sz w:val="32"/>
                <w:szCs w:val="32"/>
                <w:lang w:val="fr-FR"/>
              </w:rPr>
              <w:t>?</w:t>
            </w:r>
          </w:p>
        </w:tc>
      </w:tr>
    </w:tbl>
    <w:p w14:paraId="532497A0" w14:textId="6A3021D9" w:rsidR="00197CAF" w:rsidRPr="006A7BEF" w:rsidRDefault="00197CAF" w:rsidP="00286491">
      <w:pPr>
        <w:ind w:firstLine="720"/>
        <w:jc w:val="center"/>
        <w:rPr>
          <w:rFonts w:ascii="Arial" w:hAnsi="Arial" w:cs="Arial"/>
          <w:b/>
          <w:i/>
          <w:sz w:val="40"/>
          <w:szCs w:val="40"/>
          <w:lang w:val="fr-FR"/>
        </w:rPr>
      </w:pPr>
    </w:p>
    <w:p w14:paraId="7A3FE468" w14:textId="28D94A79" w:rsidR="00197CAF" w:rsidRPr="006A7BEF" w:rsidRDefault="00197CAF" w:rsidP="00197CAF">
      <w:pPr>
        <w:ind w:firstLine="720"/>
        <w:jc w:val="center"/>
        <w:rPr>
          <w:rFonts w:ascii="Arial" w:hAnsi="Arial" w:cs="Arial"/>
          <w:b/>
          <w:sz w:val="40"/>
          <w:szCs w:val="40"/>
          <w:lang w:val="fr-FR"/>
        </w:rPr>
      </w:pPr>
      <w:r w:rsidRPr="006A7BEF">
        <w:rPr>
          <w:rFonts w:ascii="Arial" w:hAnsi="Arial" w:cs="Arial"/>
          <w:b/>
          <w:i/>
          <w:sz w:val="40"/>
          <w:szCs w:val="40"/>
          <w:lang w:val="fr-FR"/>
        </w:rPr>
        <w:br w:type="page"/>
      </w:r>
      <w:r w:rsidRPr="00522CF2">
        <w:rPr>
          <w:rFonts w:ascii="Verdana" w:hAnsi="Verdana"/>
          <w:b/>
          <w:i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C1CA24" wp14:editId="7C145F16">
                <wp:simplePos x="0" y="0"/>
                <wp:positionH relativeFrom="column">
                  <wp:posOffset>69565</wp:posOffset>
                </wp:positionH>
                <wp:positionV relativeFrom="paragraph">
                  <wp:posOffset>47625</wp:posOffset>
                </wp:positionV>
                <wp:extent cx="1085850" cy="300355"/>
                <wp:effectExtent l="0" t="0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DD8F8E" w14:textId="128C4201" w:rsidR="00197CAF" w:rsidRPr="00764D7F" w:rsidRDefault="00F57D73" w:rsidP="00197CA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197CAF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9E3A6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 w:rsidR="000B09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</w:t>
                            </w:r>
                            <w:r w:rsidR="005813A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31D91267" w14:textId="77777777" w:rsidR="00197CAF" w:rsidRDefault="00197CAF" w:rsidP="00197CAF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1CA24" id="Text Box 3" o:spid="_x0000_s1027" type="#_x0000_t202" style="position:absolute;left:0;text-align:left;margin-left:5.5pt;margin-top:3.75pt;width:85.5pt;height:2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" filled="f" stroked="f">
                <v:textbox>
                  <w:txbxContent>
                    <w:p w14:paraId="3FDD8F8E" w14:textId="128C4201" w:rsidR="00197CAF" w:rsidRPr="00764D7F" w:rsidRDefault="00F57D73" w:rsidP="00197CAF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197CAF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9E3A63"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 w:rsidR="000B09D5">
                        <w:rPr>
                          <w:rFonts w:ascii="Arial" w:hAnsi="Arial" w:cs="Arial"/>
                          <w:b/>
                          <w:bCs/>
                        </w:rPr>
                        <w:t>6</w:t>
                      </w:r>
                      <w:r w:rsidR="005813A8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31D91267" w14:textId="77777777" w:rsidR="00197CAF" w:rsidRDefault="00197CAF" w:rsidP="00197CAF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22CF2">
        <w:rPr>
          <w:rFonts w:ascii="Verdana" w:hAnsi="Verdana"/>
          <w:b/>
          <w:i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00E38E" wp14:editId="7E2698CC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mv="urn:schemas-microsoft-com:mac:vml" xmlns:mo="http://schemas.microsoft.com/office/mac/office/2008/main">
            <w:pict>
              <v:shapetype w14:anchorId="5EC9A55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3851C0" w:rsidRPr="00522CF2">
        <w:rPr>
          <w:rFonts w:ascii="Arial" w:hAnsi="Arial" w:cs="Arial"/>
          <w:b/>
          <w:sz w:val="40"/>
          <w:szCs w:val="40"/>
          <w:lang w:val="fr-FR"/>
        </w:rPr>
        <w:t>Problèmes de division</w:t>
      </w:r>
      <w:r w:rsidRPr="00522CF2">
        <w:rPr>
          <w:rFonts w:ascii="Arial" w:hAnsi="Arial" w:cs="Arial"/>
          <w:b/>
          <w:sz w:val="40"/>
          <w:szCs w:val="40"/>
          <w:lang w:val="fr-FR"/>
        </w:rPr>
        <w:br/>
      </w:r>
      <w:r w:rsidR="00D16D75" w:rsidRPr="00522CF2">
        <w:rPr>
          <w:rFonts w:ascii="Arial" w:hAnsi="Arial" w:cs="Arial"/>
          <w:b/>
          <w:sz w:val="40"/>
          <w:szCs w:val="40"/>
          <w:lang w:val="fr-FR"/>
        </w:rPr>
        <w:t xml:space="preserve">     </w:t>
      </w:r>
      <w:r w:rsidRPr="00522CF2">
        <w:rPr>
          <w:rFonts w:ascii="Arial" w:hAnsi="Arial" w:cs="Arial"/>
          <w:b/>
          <w:sz w:val="40"/>
          <w:szCs w:val="40"/>
          <w:lang w:val="fr-FR"/>
        </w:rPr>
        <w:t>(</w:t>
      </w:r>
      <w:r w:rsidR="00EE614E">
        <w:rPr>
          <w:rFonts w:ascii="Arial" w:hAnsi="Arial" w:cs="Arial"/>
          <w:b/>
          <w:sz w:val="40"/>
          <w:szCs w:val="40"/>
          <w:lang w:val="fr-FR"/>
        </w:rPr>
        <w:t xml:space="preserve">pour </w:t>
      </w:r>
      <w:r w:rsidR="00F539F7" w:rsidRPr="00EE614E">
        <w:rPr>
          <w:rFonts w:ascii="Arial" w:hAnsi="Arial" w:cs="Arial"/>
          <w:b/>
          <w:i/>
          <w:sz w:val="40"/>
          <w:szCs w:val="40"/>
          <w:lang w:val="fr-FR"/>
        </w:rPr>
        <w:t>A</w:t>
      </w:r>
      <w:r w:rsidRPr="00EE614E">
        <w:rPr>
          <w:rFonts w:ascii="Arial" w:hAnsi="Arial" w:cs="Arial"/>
          <w:b/>
          <w:i/>
          <w:sz w:val="40"/>
          <w:szCs w:val="40"/>
          <w:lang w:val="fr-FR"/>
        </w:rPr>
        <w:t>ccommodation</w:t>
      </w:r>
      <w:r w:rsidRPr="00522CF2">
        <w:rPr>
          <w:rFonts w:ascii="Arial" w:hAnsi="Arial" w:cs="Arial"/>
          <w:b/>
          <w:sz w:val="40"/>
          <w:szCs w:val="40"/>
          <w:lang w:val="fr-FR"/>
        </w:rPr>
        <w:t>)</w:t>
      </w:r>
      <w:r w:rsidR="004C6342" w:rsidRPr="006A7BEF">
        <w:rPr>
          <w:lang w:val="fr-FR"/>
        </w:rPr>
        <w:t xml:space="preserve"> </w:t>
      </w:r>
    </w:p>
    <w:p w14:paraId="002A5469" w14:textId="67E9015D" w:rsidR="00197CAF" w:rsidRPr="006A7BEF" w:rsidRDefault="00197CAF" w:rsidP="00197CAF">
      <w:pPr>
        <w:ind w:firstLine="720"/>
        <w:jc w:val="center"/>
        <w:rPr>
          <w:rFonts w:ascii="Arial" w:hAnsi="Arial" w:cs="Arial"/>
          <w:b/>
          <w:sz w:val="40"/>
          <w:szCs w:val="40"/>
          <w:lang w:val="fr-FR"/>
        </w:rPr>
      </w:pPr>
    </w:p>
    <w:p w14:paraId="72F4DF89" w14:textId="35C125AF" w:rsidR="00197CAF" w:rsidRPr="006A7BEF" w:rsidRDefault="005D0860" w:rsidP="00197CAF">
      <w:pPr>
        <w:rPr>
          <w:rFonts w:ascii="Arial" w:hAnsi="Arial" w:cs="Arial"/>
          <w:b/>
          <w:lang w:val="fr-FR"/>
        </w:rPr>
      </w:pPr>
      <w:r w:rsidRPr="006A7BEF">
        <w:rPr>
          <w:noProof/>
          <w:highlight w:val="magenta"/>
        </w:rPr>
        <w:drawing>
          <wp:anchor distT="0" distB="0" distL="114300" distR="114300" simplePos="0" relativeHeight="251687936" behindDoc="0" locked="0" layoutInCell="1" allowOverlap="1" wp14:anchorId="15795FFE" wp14:editId="6C5B76FC">
            <wp:simplePos x="0" y="0"/>
            <wp:positionH relativeFrom="rightMargin">
              <wp:posOffset>-128270</wp:posOffset>
            </wp:positionH>
            <wp:positionV relativeFrom="paragraph">
              <wp:posOffset>3261678</wp:posOffset>
            </wp:positionV>
            <wp:extent cx="276225" cy="209550"/>
            <wp:effectExtent l="0" t="4762" r="4762" b="4763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2E81" w:rsidRPr="0082589E">
        <w:rPr>
          <w:rFonts w:ascii="Arial" w:hAnsi="Arial" w:cs="Arial"/>
          <w:b/>
          <w:lang w:val="fr-FR"/>
        </w:rPr>
        <w:t>Problèmes de regroupements égaux</w:t>
      </w:r>
    </w:p>
    <w:tbl>
      <w:tblPr>
        <w:tblStyle w:val="TableGrid"/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7E4558" w:rsidRPr="006A7BEF" w14:paraId="504A5F35" w14:textId="77777777" w:rsidTr="001D7783">
        <w:trPr>
          <w:trHeight w:val="2495"/>
          <w:jc w:val="center"/>
        </w:trPr>
        <w:tc>
          <w:tcPr>
            <w:tcW w:w="9350" w:type="dxa"/>
            <w:vAlign w:val="center"/>
          </w:tcPr>
          <w:p w14:paraId="7822209F" w14:textId="0ADE2075" w:rsidR="007E4558" w:rsidRPr="006A7BEF" w:rsidRDefault="00EB3323" w:rsidP="00AC4263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fr-FR"/>
              </w:rPr>
            </w:pPr>
            <w:r w:rsidRPr="006A7BEF">
              <w:rPr>
                <w:rFonts w:ascii="Arial" w:hAnsi="Arial" w:cs="Arial"/>
                <w:b/>
                <w:noProof/>
                <w:sz w:val="40"/>
                <w:szCs w:val="40"/>
              </w:rPr>
              <w:drawing>
                <wp:inline distT="0" distB="0" distL="0" distR="0" wp14:anchorId="2B014705" wp14:editId="068FD311">
                  <wp:extent cx="5041392" cy="1078992"/>
                  <wp:effectExtent l="0" t="0" r="6985" b="6985"/>
                  <wp:docPr id="22" name="Picture 22" descr="Diagram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Diagram&#10;&#10;Description automatically generated with medium confidenc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1392" cy="1078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6342" w:rsidRPr="006A7BEF" w14:paraId="1EB4F38C" w14:textId="77777777" w:rsidTr="00784756">
        <w:trPr>
          <w:trHeight w:val="2495"/>
          <w:jc w:val="center"/>
        </w:trPr>
        <w:tc>
          <w:tcPr>
            <w:tcW w:w="9350" w:type="dxa"/>
            <w:vAlign w:val="center"/>
          </w:tcPr>
          <w:p w14:paraId="05C9830B" w14:textId="6818E418" w:rsidR="004C6342" w:rsidRPr="006A7BEF" w:rsidRDefault="001A7801" w:rsidP="00AC4263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fr-FR"/>
              </w:rPr>
            </w:pPr>
            <w:r w:rsidRPr="006A7BEF">
              <w:rPr>
                <w:rFonts w:ascii="Arial" w:hAnsi="Arial" w:cs="Arial"/>
                <w:b/>
                <w:noProof/>
                <w:sz w:val="40"/>
                <w:szCs w:val="40"/>
              </w:rPr>
              <w:drawing>
                <wp:inline distT="0" distB="0" distL="0" distR="0" wp14:anchorId="360AF970" wp14:editId="1DF360DC">
                  <wp:extent cx="4319016" cy="1438656"/>
                  <wp:effectExtent l="0" t="0" r="5715" b="9525"/>
                  <wp:docPr id="23" name="Picture 23" descr="Shape, circ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 descr="Shape, circle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9016" cy="1438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EEFFE54" w14:textId="5932228F" w:rsidR="00197CAF" w:rsidRPr="006A7BEF" w:rsidRDefault="00197CAF" w:rsidP="00197CAF">
      <w:pPr>
        <w:ind w:firstLine="720"/>
        <w:rPr>
          <w:rFonts w:ascii="Arial" w:hAnsi="Arial" w:cs="Arial"/>
          <w:b/>
          <w:lang w:val="fr-FR"/>
        </w:rPr>
      </w:pPr>
    </w:p>
    <w:p w14:paraId="77FCA664" w14:textId="0DF6978E" w:rsidR="00197CAF" w:rsidRPr="006A7BEF" w:rsidRDefault="00F43BE0" w:rsidP="00197CAF">
      <w:pPr>
        <w:rPr>
          <w:lang w:val="fr-FR"/>
        </w:rPr>
      </w:pPr>
      <w:r w:rsidRPr="006A7BEF">
        <w:rPr>
          <w:noProof/>
          <w:highlight w:val="magenta"/>
        </w:rPr>
        <w:drawing>
          <wp:anchor distT="0" distB="0" distL="114300" distR="114300" simplePos="0" relativeHeight="251685888" behindDoc="0" locked="0" layoutInCell="1" allowOverlap="1" wp14:anchorId="4796E617" wp14:editId="1719D2BA">
            <wp:simplePos x="0" y="0"/>
            <wp:positionH relativeFrom="rightMargin">
              <wp:posOffset>-128270</wp:posOffset>
            </wp:positionH>
            <wp:positionV relativeFrom="paragraph">
              <wp:posOffset>3398203</wp:posOffset>
            </wp:positionV>
            <wp:extent cx="276225" cy="209550"/>
            <wp:effectExtent l="0" t="4762" r="4762" b="4763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2E81" w:rsidRPr="00FB1447">
        <w:rPr>
          <w:rFonts w:ascii="Arial" w:hAnsi="Arial" w:cs="Arial"/>
          <w:b/>
          <w:lang w:val="fr-FR"/>
        </w:rPr>
        <w:t>Problèmes de partage équitable</w:t>
      </w:r>
    </w:p>
    <w:tbl>
      <w:tblPr>
        <w:tblStyle w:val="TableGrid"/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4C6342" w:rsidRPr="006A7BEF" w14:paraId="6F19080E" w14:textId="77777777" w:rsidTr="00C22D06">
        <w:trPr>
          <w:trHeight w:val="2678"/>
          <w:jc w:val="center"/>
        </w:trPr>
        <w:tc>
          <w:tcPr>
            <w:tcW w:w="9350" w:type="dxa"/>
            <w:vAlign w:val="center"/>
          </w:tcPr>
          <w:p w14:paraId="322FCEB0" w14:textId="2D479381" w:rsidR="004C6342" w:rsidRPr="006A7BEF" w:rsidRDefault="00F27456" w:rsidP="00AC4263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fr-FR"/>
              </w:rPr>
            </w:pPr>
            <w:r w:rsidRPr="006A7BEF">
              <w:rPr>
                <w:rFonts w:ascii="Arial" w:hAnsi="Arial" w:cs="Arial"/>
                <w:b/>
                <w:noProof/>
                <w:sz w:val="40"/>
                <w:szCs w:val="40"/>
              </w:rPr>
              <w:drawing>
                <wp:inline distT="0" distB="0" distL="0" distR="0" wp14:anchorId="51D0A12D" wp14:editId="2DF2751C">
                  <wp:extent cx="4319016" cy="1438656"/>
                  <wp:effectExtent l="0" t="0" r="5715" b="9525"/>
                  <wp:docPr id="24" name="Picture 24" descr="A picture containing 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A picture containing shape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9016" cy="1438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6342" w:rsidRPr="006A7BEF" w14:paraId="17519D7A" w14:textId="77777777" w:rsidTr="001F6CCD">
        <w:trPr>
          <w:trHeight w:val="2678"/>
          <w:jc w:val="center"/>
        </w:trPr>
        <w:tc>
          <w:tcPr>
            <w:tcW w:w="9350" w:type="dxa"/>
            <w:vAlign w:val="center"/>
          </w:tcPr>
          <w:p w14:paraId="5B4C4075" w14:textId="2F0318AE" w:rsidR="004C6342" w:rsidRPr="006A7BEF" w:rsidRDefault="00F27456" w:rsidP="00AC4263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fr-FR"/>
              </w:rPr>
            </w:pPr>
            <w:r w:rsidRPr="006A7BEF">
              <w:rPr>
                <w:rFonts w:ascii="Arial" w:hAnsi="Arial" w:cs="Arial"/>
                <w:b/>
                <w:noProof/>
                <w:sz w:val="40"/>
                <w:szCs w:val="40"/>
              </w:rPr>
              <w:drawing>
                <wp:inline distT="0" distB="0" distL="0" distR="0" wp14:anchorId="318EDA74" wp14:editId="404A858A">
                  <wp:extent cx="4319016" cy="1438656"/>
                  <wp:effectExtent l="0" t="0" r="5715" b="9525"/>
                  <wp:docPr id="25" name="Picture 25" descr="A picture containing clipart, porcelai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 descr="A picture containing clipart, porcelain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9016" cy="1438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87C9EC" w14:textId="77777777" w:rsidR="00286491" w:rsidRPr="006A7BEF" w:rsidRDefault="00286491">
      <w:pPr>
        <w:rPr>
          <w:lang w:val="fr-FR"/>
        </w:rPr>
      </w:pPr>
    </w:p>
    <w:sectPr w:rsidR="00286491" w:rsidRPr="006A7BE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3E977F" w14:textId="77777777" w:rsidR="0094563E" w:rsidRDefault="0094563E" w:rsidP="00286491">
      <w:r>
        <w:separator/>
      </w:r>
    </w:p>
  </w:endnote>
  <w:endnote w:type="continuationSeparator" w:id="0">
    <w:p w14:paraId="35119164" w14:textId="77777777" w:rsidR="0094563E" w:rsidRDefault="0094563E" w:rsidP="00286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6EE7B" w14:textId="77777777" w:rsidR="006B2CB4" w:rsidRDefault="006B2C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1C85C" w14:textId="49F39331" w:rsidR="00157AF1" w:rsidRDefault="00157AF1" w:rsidP="00157AF1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</w:t>
    </w:r>
    <w:r w:rsidR="004F30F7">
      <w:rPr>
        <w:rFonts w:ascii="Arial" w:hAnsi="Arial" w:cs="Arial"/>
        <w:b/>
        <w:sz w:val="15"/>
        <w:szCs w:val="15"/>
      </w:rPr>
      <w:t>ie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6B2CB4">
      <w:rPr>
        <w:rFonts w:ascii="Arial" w:hAnsi="Arial" w:cs="Arial"/>
        <w:b/>
        <w:sz w:val="15"/>
        <w:szCs w:val="15"/>
      </w:rPr>
      <w:t>3,</w:t>
    </w:r>
    <w:r>
      <w:rPr>
        <w:rFonts w:ascii="Arial" w:hAnsi="Arial" w:cs="Arial"/>
        <w:sz w:val="15"/>
        <w:szCs w:val="15"/>
      </w:rPr>
      <w:tab/>
    </w:r>
    <w:r w:rsidR="004F30F7" w:rsidRPr="00F3032E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Pr="004658D8">
      <w:rPr>
        <w:rFonts w:ascii="Arial" w:hAnsi="Arial" w:cs="Arial"/>
        <w:sz w:val="15"/>
        <w:szCs w:val="15"/>
      </w:rPr>
      <w:t>.</w:t>
    </w:r>
    <w:r w:rsidR="006B2CB4">
      <w:rPr>
        <w:rFonts w:ascii="Arial" w:hAnsi="Arial" w:cs="Arial"/>
        <w:sz w:val="15"/>
        <w:szCs w:val="15"/>
      </w:rPr>
      <w:br/>
    </w:r>
    <w:proofErr w:type="spellStart"/>
    <w:r w:rsidR="006B2CB4">
      <w:rPr>
        <w:rFonts w:ascii="Arial" w:hAnsi="Arial" w:cs="Arial"/>
        <w:b/>
        <w:i/>
        <w:sz w:val="15"/>
        <w:szCs w:val="15"/>
      </w:rPr>
      <w:t>L’initiation</w:t>
    </w:r>
    <w:proofErr w:type="spellEnd"/>
    <w:r w:rsidR="006B2CB4">
      <w:rPr>
        <w:rFonts w:ascii="Arial" w:hAnsi="Arial" w:cs="Arial"/>
        <w:b/>
        <w:i/>
        <w:sz w:val="15"/>
        <w:szCs w:val="15"/>
      </w:rPr>
      <w:t xml:space="preserve"> à la multiplication</w:t>
    </w:r>
    <w:r w:rsidR="006B2CB4">
      <w:rPr>
        <w:rFonts w:ascii="Arial" w:hAnsi="Arial" w:cs="Arial"/>
        <w:sz w:val="15"/>
        <w:szCs w:val="15"/>
      </w:rPr>
      <w:tab/>
    </w:r>
    <w:r w:rsidR="006B2CB4" w:rsidRPr="006B2CB4">
      <w:rPr>
        <w:rFonts w:ascii="Arial" w:hAnsi="Arial" w:cs="Arial"/>
        <w:sz w:val="15"/>
        <w:szCs w:val="15"/>
        <w:lang w:val="fr-CA"/>
      </w:rPr>
      <w:t>Cette page peut avoir été modifiée de sa forme initiale</w:t>
    </w:r>
    <w:r w:rsidR="006B2CB4">
      <w:rPr>
        <w:rFonts w:ascii="Arial" w:hAnsi="Arial" w:cs="Arial"/>
        <w:sz w:val="15"/>
        <w:szCs w:val="15"/>
        <w:lang w:val="fr-CA"/>
      </w:rPr>
      <w:t>.</w:t>
    </w:r>
    <w:r w:rsidRPr="004658D8">
      <w:rPr>
        <w:rFonts w:ascii="Arial" w:hAnsi="Arial" w:cs="Arial"/>
        <w:sz w:val="15"/>
        <w:szCs w:val="15"/>
      </w:rPr>
      <w:t xml:space="preserve"> </w:t>
    </w:r>
  </w:p>
  <w:p w14:paraId="090848CF" w14:textId="62F748F6" w:rsidR="00157AF1" w:rsidRPr="00157AF1" w:rsidRDefault="00157AF1" w:rsidP="00157AF1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328B3B16" wp14:editId="22668699">
          <wp:extent cx="180975" cy="85725"/>
          <wp:effectExtent l="0" t="0" r="9525" b="9525"/>
          <wp:docPr id="21" name="Picture 2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6E1F3E">
      <w:rPr>
        <w:rFonts w:ascii="Arial" w:hAnsi="Arial" w:cs="Arial"/>
        <w:sz w:val="15"/>
        <w:szCs w:val="15"/>
      </w:rPr>
      <w:t>2</w:t>
    </w:r>
    <w:r w:rsidR="002578C3">
      <w:rPr>
        <w:rFonts w:ascii="Arial" w:hAnsi="Arial" w:cs="Arial"/>
        <w:sz w:val="15"/>
        <w:szCs w:val="15"/>
      </w:rPr>
      <w:t>4</w:t>
    </w:r>
    <w:bookmarkStart w:id="0" w:name="_GoBack"/>
    <w:bookmarkEnd w:id="0"/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BF2AF" w14:textId="77777777" w:rsidR="006B2CB4" w:rsidRDefault="006B2C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ADD407" w14:textId="77777777" w:rsidR="0094563E" w:rsidRDefault="0094563E" w:rsidP="00286491">
      <w:r>
        <w:separator/>
      </w:r>
    </w:p>
  </w:footnote>
  <w:footnote w:type="continuationSeparator" w:id="0">
    <w:p w14:paraId="2447F55D" w14:textId="77777777" w:rsidR="0094563E" w:rsidRDefault="0094563E" w:rsidP="00286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EFFD3" w14:textId="77777777" w:rsidR="006B2CB4" w:rsidRDefault="006B2C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17864" w14:textId="41712950" w:rsidR="004A67D3" w:rsidRPr="004A67D3" w:rsidRDefault="004A67D3">
    <w:pPr>
      <w:pStyle w:val="Header"/>
      <w:rPr>
        <w:rFonts w:ascii="Arial" w:hAnsi="Arial" w:cs="Arial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4F30F7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4F30F7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E4A8E" w14:textId="77777777" w:rsidR="006B2CB4" w:rsidRDefault="006B2C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removePersonalInformation/>
  <w:removeDateAndTime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321"/>
    <w:rsid w:val="000B09D5"/>
    <w:rsid w:val="000C7495"/>
    <w:rsid w:val="0010256C"/>
    <w:rsid w:val="001145EF"/>
    <w:rsid w:val="0012432B"/>
    <w:rsid w:val="00134099"/>
    <w:rsid w:val="00156F22"/>
    <w:rsid w:val="00157AF1"/>
    <w:rsid w:val="00165E47"/>
    <w:rsid w:val="00174AD8"/>
    <w:rsid w:val="00183702"/>
    <w:rsid w:val="00185512"/>
    <w:rsid w:val="00197CAF"/>
    <w:rsid w:val="001A7801"/>
    <w:rsid w:val="002578C3"/>
    <w:rsid w:val="00276C98"/>
    <w:rsid w:val="00286491"/>
    <w:rsid w:val="002C4286"/>
    <w:rsid w:val="00362F26"/>
    <w:rsid w:val="0036548C"/>
    <w:rsid w:val="003744FD"/>
    <w:rsid w:val="003825D4"/>
    <w:rsid w:val="003851C0"/>
    <w:rsid w:val="003A4186"/>
    <w:rsid w:val="004249CD"/>
    <w:rsid w:val="004A67D3"/>
    <w:rsid w:val="004C6342"/>
    <w:rsid w:val="004E24F7"/>
    <w:rsid w:val="004F30F7"/>
    <w:rsid w:val="00503501"/>
    <w:rsid w:val="00521E01"/>
    <w:rsid w:val="00522CF2"/>
    <w:rsid w:val="005813A8"/>
    <w:rsid w:val="005A7719"/>
    <w:rsid w:val="005D0860"/>
    <w:rsid w:val="005E2E81"/>
    <w:rsid w:val="005E367E"/>
    <w:rsid w:val="00645252"/>
    <w:rsid w:val="00652209"/>
    <w:rsid w:val="006A7BEF"/>
    <w:rsid w:val="006B1AEB"/>
    <w:rsid w:val="006B2CB4"/>
    <w:rsid w:val="006B3CDA"/>
    <w:rsid w:val="006C6FEA"/>
    <w:rsid w:val="006D3D74"/>
    <w:rsid w:val="006E1F3E"/>
    <w:rsid w:val="0079036A"/>
    <w:rsid w:val="007D5D7E"/>
    <w:rsid w:val="007E4558"/>
    <w:rsid w:val="00816344"/>
    <w:rsid w:val="0082589E"/>
    <w:rsid w:val="0083569A"/>
    <w:rsid w:val="008443F1"/>
    <w:rsid w:val="00845B44"/>
    <w:rsid w:val="008B1C75"/>
    <w:rsid w:val="008F121A"/>
    <w:rsid w:val="00930321"/>
    <w:rsid w:val="0094563E"/>
    <w:rsid w:val="00960B93"/>
    <w:rsid w:val="00973170"/>
    <w:rsid w:val="009E3A63"/>
    <w:rsid w:val="00A73982"/>
    <w:rsid w:val="00A8332D"/>
    <w:rsid w:val="00A9204E"/>
    <w:rsid w:val="00AF716B"/>
    <w:rsid w:val="00B05CFA"/>
    <w:rsid w:val="00B4079C"/>
    <w:rsid w:val="00B7239A"/>
    <w:rsid w:val="00C03B1E"/>
    <w:rsid w:val="00C60C91"/>
    <w:rsid w:val="00D16D75"/>
    <w:rsid w:val="00D53F2C"/>
    <w:rsid w:val="00D564A4"/>
    <w:rsid w:val="00D9300F"/>
    <w:rsid w:val="00DA6B2D"/>
    <w:rsid w:val="00DC1879"/>
    <w:rsid w:val="00E173B1"/>
    <w:rsid w:val="00E648D5"/>
    <w:rsid w:val="00E9387C"/>
    <w:rsid w:val="00EB3323"/>
    <w:rsid w:val="00EE614E"/>
    <w:rsid w:val="00F27456"/>
    <w:rsid w:val="00F43BE0"/>
    <w:rsid w:val="00F539F7"/>
    <w:rsid w:val="00F57D73"/>
    <w:rsid w:val="00F8385E"/>
    <w:rsid w:val="00F87305"/>
    <w:rsid w:val="00FB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E78B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321"/>
    <w:rPr>
      <w:rFonts w:ascii="Cambria" w:eastAsia="MS Mincho" w:hAnsi="Cambri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1F4E79" w:themeColor="accent1" w:themeShade="80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2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eastAsiaTheme="minorHAns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1F4E79" w:themeColor="accent1" w:themeShade="80"/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rFonts w:asciiTheme="minorHAnsi" w:eastAsiaTheme="minorHAnsi" w:hAnsiTheme="minorHAnsi" w:cstheme="minorBidi"/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rFonts w:asciiTheme="minorHAnsi" w:eastAsiaTheme="minorHAnsi" w:hAnsiTheme="minorHAnsi" w:cstheme="minorBidi"/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rFonts w:asciiTheme="minorHAnsi" w:eastAsiaTheme="minorHAnsi" w:hAnsiTheme="minorHAnsi" w:cstheme="minorBidi"/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eastAsiaTheme="minorHAns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rFonts w:asciiTheme="minorHAnsi" w:eastAsiaTheme="minorHAnsi" w:hAnsiTheme="minorHAnsi" w:cstheme="minorBidi"/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rFonts w:asciiTheme="minorHAnsi" w:eastAsiaTheme="minorHAnsi" w:hAnsiTheme="minorHAnsi" w:cstheme="minorBidi"/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eastAsiaTheme="minorHAnsi" w:hAnsi="Consolas" w:cstheme="minorBidi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eastAsiaTheme="minorHAnsi" w:hAnsi="Consolas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930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uriegal\AppData\Local\Microsoft\Office\16.0\DTS\en-US%7b2B28E288-9DFA-4240-B898-D70D22E98C4A%7d\%7b7A04F771-C4CE-47D2-A4F5-D3685B045682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DC0301-5DEE-4A34-83EE-764D8D0120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ECD6DD-67C1-469B-8298-E37957BFAB8C}"/>
</file>

<file path=docProps/app.xml><?xml version="1.0" encoding="utf-8"?>
<Properties xmlns="http://schemas.openxmlformats.org/officeDocument/2006/extended-properties" xmlns:vt="http://schemas.openxmlformats.org/officeDocument/2006/docPropsVTypes">
  <Template>C:\Users\uriegal\AppData\Local\Microsoft\Office\16.0\DTS\en-US{2B28E288-9DFA-4240-B898-D70D22E98C4A}\{7A04F771-C4CE-47D2-A4F5-D3685B045682}tf02786999_win32.dotx</Template>
  <TotalTime>111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33</cp:revision>
  <dcterms:created xsi:type="dcterms:W3CDTF">2021-12-09T06:27:00Z</dcterms:created>
  <dcterms:modified xsi:type="dcterms:W3CDTF">2023-08-14T20:23:00Z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0x01010035174AEC77613F4FB0CBA449B8226DB0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