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7F58D25D" w:rsidR="00165C8E" w:rsidRPr="00ED3C3E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ED3C3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849D330" w:rsidR="00165C8E" w:rsidRPr="005B49B7" w:rsidRDefault="00C738C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39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2849D330" w:rsidR="00165C8E" w:rsidRPr="005B49B7" w:rsidRDefault="00C738C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F39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3C3E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738CC" w:rsidRPr="00ED3C3E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ED3C3E">
        <w:rPr>
          <w:rFonts w:ascii="Arial" w:hAnsi="Arial" w:cs="Arial"/>
          <w:b/>
          <w:sz w:val="40"/>
          <w:szCs w:val="40"/>
          <w:lang w:val="fr-FR"/>
        </w:rPr>
        <w:t>ns</w:t>
      </w:r>
      <w:r w:rsidR="0021162C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ED3C3E">
        <w:rPr>
          <w:rFonts w:ascii="Arial" w:hAnsi="Arial" w:cs="Arial"/>
          <w:b/>
          <w:sz w:val="40"/>
          <w:szCs w:val="40"/>
          <w:lang w:val="fr-FR"/>
        </w:rPr>
        <w:t xml:space="preserve">: </w:t>
      </w:r>
    </w:p>
    <w:p w14:paraId="469356DE" w14:textId="53DCFCE9" w:rsidR="004A29D4" w:rsidRPr="00ED3C3E" w:rsidRDefault="007556CC" w:rsidP="004A29D4">
      <w:pPr>
        <w:tabs>
          <w:tab w:val="right" w:pos="9900"/>
        </w:tabs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ED3C3E">
        <w:rPr>
          <w:rFonts w:ascii="Arial" w:hAnsi="Arial" w:cs="Arial"/>
          <w:b/>
          <w:sz w:val="40"/>
          <w:szCs w:val="28"/>
          <w:lang w:val="fr-FR"/>
        </w:rPr>
        <w:t>Dessiner à l’aide de figures</w:t>
      </w:r>
    </w:p>
    <w:p w14:paraId="23B886C8" w14:textId="7087791F" w:rsidR="009C78B2" w:rsidRPr="00ED3C3E" w:rsidRDefault="009C78B2" w:rsidP="009C78B2">
      <w:pPr>
        <w:rPr>
          <w:rFonts w:ascii="Arial" w:eastAsia="DengXian" w:hAnsi="Arial" w:cs="Arial"/>
          <w:sz w:val="32"/>
          <w:szCs w:val="32"/>
          <w:lang w:val="fr-FR"/>
        </w:rPr>
      </w:pPr>
    </w:p>
    <w:p w14:paraId="535B3A8A" w14:textId="027354BA" w:rsidR="000A7F22" w:rsidRPr="00ED3C3E" w:rsidRDefault="00F30699" w:rsidP="000A7F22">
      <w:pPr>
        <w:rPr>
          <w:rFonts w:ascii="Open Sans" w:eastAsia="Calibri" w:hAnsi="Open Sans" w:cs="Open Sans"/>
          <w:lang w:val="fr-FR"/>
        </w:rPr>
      </w:pPr>
      <w:r w:rsidRPr="00ED3C3E">
        <w:rPr>
          <w:rFonts w:ascii="Arial" w:eastAsia="DengXian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5E3FEC7" wp14:editId="79F9C92C">
                <wp:simplePos x="0" y="0"/>
                <wp:positionH relativeFrom="margin">
                  <wp:posOffset>2591435</wp:posOffset>
                </wp:positionH>
                <wp:positionV relativeFrom="paragraph">
                  <wp:posOffset>1845945</wp:posOffset>
                </wp:positionV>
                <wp:extent cx="3514725" cy="20256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9D88" w14:textId="78C7B79D" w:rsidR="000A7F22" w:rsidRPr="00ED3C3E" w:rsidRDefault="00ED3C3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Pour dessiner ce camion, l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artiste </w:t>
                            </w:r>
                            <w:r w:rsidR="00933138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a commencé par une ligne, un rectangle et un rectangle </w:t>
                            </w:r>
                            <w:r w:rsidR="005479B1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qui a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 xml:space="preserve"> des coins arrondis.</w:t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Quelles autres figures ont été utilisées pour compléter le dessin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  <w:r w:rsidR="00B127FB"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br/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Que représentent-ils</w:t>
                            </w:r>
                            <w:r w:rsidR="0021162C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 </w:t>
                            </w:r>
                            <w:r w:rsidRPr="00ED3C3E">
                              <w:rPr>
                                <w:rFonts w:ascii="Arial" w:eastAsia="DengXian" w:hAnsi="Arial" w:cs="Arial"/>
                                <w:sz w:val="32"/>
                                <w:szCs w:val="32"/>
                                <w:lang w:val="fr-FR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5E3F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4.05pt;margin-top:145.35pt;width:276.75pt;height:15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">
                <v:textbox>
                  <w:txbxContent>
                    <w:p w14:paraId="11FB9D88" w14:textId="78C7B79D" w:rsidR="000A7F22" w:rsidRPr="00ED3C3E" w:rsidRDefault="00ED3C3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Pour dessiner ce camion, l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artiste </w:t>
                      </w:r>
                      <w:r w:rsidR="00933138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a commencé par une ligne, un rectangle et un rectangle </w:t>
                      </w:r>
                      <w:r w:rsidR="005479B1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qui a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 xml:space="preserve"> des coins arrondis.</w:t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Quelles autres figures ont été utilisées pour compléter le dessin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?</w:t>
                      </w:r>
                      <w:r w:rsidR="00B127FB"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br/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Que représentent-ils</w:t>
                      </w:r>
                      <w:r w:rsidR="0021162C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 </w:t>
                      </w:r>
                      <w:r w:rsidRPr="00ED3C3E">
                        <w:rPr>
                          <w:rFonts w:ascii="Arial" w:eastAsia="DengXian" w:hAnsi="Arial" w:cs="Arial"/>
                          <w:sz w:val="32"/>
                          <w:szCs w:val="32"/>
                          <w:lang w:val="fr-FR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DDA" w:rsidRPr="00ED3C3E">
        <w:rPr>
          <w:noProof/>
        </w:rPr>
        <w:drawing>
          <wp:anchor distT="0" distB="0" distL="114300" distR="114300" simplePos="0" relativeHeight="251706368" behindDoc="0" locked="0" layoutInCell="1" allowOverlap="1" wp14:anchorId="7DF92600" wp14:editId="1D8609B6">
            <wp:simplePos x="0" y="0"/>
            <wp:positionH relativeFrom="column">
              <wp:posOffset>0</wp:posOffset>
            </wp:positionH>
            <wp:positionV relativeFrom="paragraph">
              <wp:posOffset>683260</wp:posOffset>
            </wp:positionV>
            <wp:extent cx="2552700" cy="3945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DA" w:rsidRPr="00ED3C3E">
        <w:rPr>
          <w:rFonts w:ascii="Arial" w:eastAsia="DengXian" w:hAnsi="Arial" w:cs="Arial"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 wp14:anchorId="0262B297" wp14:editId="3A2F500E">
            <wp:simplePos x="0" y="0"/>
            <wp:positionH relativeFrom="column">
              <wp:posOffset>4541520</wp:posOffset>
            </wp:positionH>
            <wp:positionV relativeFrom="paragraph">
              <wp:posOffset>5210175</wp:posOffset>
            </wp:positionV>
            <wp:extent cx="1804035" cy="1804035"/>
            <wp:effectExtent l="0" t="0" r="5715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C3E" w:rsidRPr="00ED3C3E">
        <w:rPr>
          <w:rFonts w:ascii="Arial" w:eastAsia="DengXian" w:hAnsi="Arial" w:cs="Arial"/>
          <w:noProof/>
          <w:sz w:val="32"/>
          <w:szCs w:val="32"/>
          <w:lang w:val="fr-FR"/>
        </w:rPr>
        <w:t xml:space="preserve">Plusieurs artistes commencent leurs dessins par des figures simples, comme des cercles, des rectangles </w:t>
      </w:r>
      <w:r w:rsidR="00B72459">
        <w:rPr>
          <w:rFonts w:ascii="Arial" w:eastAsia="DengXian" w:hAnsi="Arial" w:cs="Arial"/>
          <w:noProof/>
          <w:sz w:val="32"/>
          <w:szCs w:val="32"/>
          <w:lang w:val="fr-FR"/>
        </w:rPr>
        <w:t>ou</w:t>
      </w:r>
      <w:r w:rsidR="00ED3C3E" w:rsidRPr="00ED3C3E">
        <w:rPr>
          <w:rFonts w:ascii="Arial" w:eastAsia="DengXian" w:hAnsi="Arial" w:cs="Arial"/>
          <w:noProof/>
          <w:sz w:val="32"/>
          <w:szCs w:val="32"/>
          <w:lang w:val="fr-FR"/>
        </w:rPr>
        <w:t xml:space="preserve"> des triangles.</w:t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B127FB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9C78B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Lorsqu</w:t>
      </w:r>
      <w:r w:rsidR="0021162C" w:rsidRPr="005479B1">
        <w:rPr>
          <w:rFonts w:ascii="Arial" w:eastAsia="DengXian" w:hAnsi="Arial" w:cs="Arial"/>
          <w:sz w:val="32"/>
          <w:szCs w:val="32"/>
          <w:lang w:val="fr-FR"/>
        </w:rPr>
        <w:t>’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on apprend à dessiner, il est souvent plus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facile de commencer par des figures simples</w:t>
      </w:r>
      <w:r w:rsidR="005479B1" w:rsidRPr="005479B1">
        <w:rPr>
          <w:rFonts w:ascii="Arial" w:eastAsia="DengXian" w:hAnsi="Arial" w:cs="Arial"/>
          <w:sz w:val="32"/>
          <w:szCs w:val="32"/>
          <w:lang w:val="fr-FR"/>
        </w:rPr>
        <w:t xml:space="preserve"> et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5479B1" w:rsidRPr="005479B1">
        <w:rPr>
          <w:rFonts w:ascii="Arial" w:eastAsia="DengXian" w:hAnsi="Arial" w:cs="Arial"/>
          <w:sz w:val="32"/>
          <w:szCs w:val="32"/>
          <w:lang w:val="fr-FR"/>
        </w:rPr>
        <w:t>de les utiliser comme guides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.</w:t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3D5DDA" w:rsidRPr="00ED3C3E">
        <w:rPr>
          <w:rFonts w:ascii="Arial" w:eastAsia="DengXian" w:hAnsi="Arial" w:cs="Arial"/>
          <w:sz w:val="28"/>
          <w:szCs w:val="28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Par exemple, pour dessiner un chat, on peut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commencer par un cercle pour la tête et des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triangles pour les oreilles.</w:t>
      </w:r>
      <w:r w:rsidR="000A7F22" w:rsidRPr="00ED3C3E">
        <w:rPr>
          <w:rFonts w:ascii="Arial" w:eastAsia="DengXian" w:hAnsi="Arial" w:cs="Arial"/>
          <w:sz w:val="32"/>
          <w:szCs w:val="32"/>
          <w:lang w:val="fr-FR"/>
        </w:rPr>
        <w:br/>
      </w:r>
      <w:r w:rsidR="003D5DDA" w:rsidRPr="00ED3C3E">
        <w:rPr>
          <w:rFonts w:ascii="Arial" w:eastAsia="DengXian" w:hAnsi="Arial" w:cs="Arial"/>
          <w:sz w:val="28"/>
          <w:szCs w:val="28"/>
          <w:lang w:val="fr-FR"/>
        </w:rPr>
        <w:br/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Essayez </w:t>
      </w:r>
      <w:r w:rsidR="005479B1">
        <w:rPr>
          <w:rFonts w:ascii="Arial" w:eastAsia="DengXian" w:hAnsi="Arial" w:cs="Arial"/>
          <w:sz w:val="32"/>
          <w:szCs w:val="32"/>
          <w:lang w:val="fr-FR"/>
        </w:rPr>
        <w:t>de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 xml:space="preserve"> dessiner votre animal préféré</w:t>
      </w:r>
      <w:r w:rsidR="005479B1">
        <w:rPr>
          <w:rFonts w:ascii="Arial" w:eastAsia="DengXian" w:hAnsi="Arial" w:cs="Arial"/>
          <w:sz w:val="32"/>
          <w:szCs w:val="32"/>
          <w:lang w:val="fr-FR"/>
        </w:rPr>
        <w:t xml:space="preserve"> à </w:t>
      </w:r>
      <w:r w:rsidR="00933138">
        <w:rPr>
          <w:rFonts w:ascii="Arial" w:eastAsia="DengXian" w:hAnsi="Arial" w:cs="Arial"/>
          <w:sz w:val="32"/>
          <w:szCs w:val="32"/>
          <w:lang w:val="fr-FR"/>
        </w:rPr>
        <w:br/>
      </w:r>
      <w:r w:rsidR="005479B1">
        <w:rPr>
          <w:rFonts w:ascii="Arial" w:eastAsia="DengXian" w:hAnsi="Arial" w:cs="Arial"/>
          <w:sz w:val="32"/>
          <w:szCs w:val="32"/>
          <w:lang w:val="fr-FR"/>
        </w:rPr>
        <w:t>l’aide de figures</w:t>
      </w:r>
      <w:r w:rsidR="0082126F" w:rsidRPr="005479B1">
        <w:rPr>
          <w:rFonts w:ascii="Arial" w:eastAsia="DengXian" w:hAnsi="Arial" w:cs="Arial"/>
          <w:sz w:val="32"/>
          <w:szCs w:val="32"/>
          <w:lang w:val="fr-FR"/>
        </w:rPr>
        <w:t>.</w:t>
      </w:r>
    </w:p>
    <w:sectPr w:rsidR="000A7F22" w:rsidRPr="00ED3C3E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301FD" w14:textId="77777777" w:rsidR="00D8454A" w:rsidRDefault="00D8454A" w:rsidP="00D34720">
      <w:r>
        <w:separator/>
      </w:r>
    </w:p>
  </w:endnote>
  <w:endnote w:type="continuationSeparator" w:id="0">
    <w:p w14:paraId="17ACBD2C" w14:textId="77777777" w:rsidR="00D8454A" w:rsidRDefault="00D8454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5DAA" w14:textId="77777777" w:rsidR="0012368D" w:rsidRDefault="00123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666534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90D4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12368D" w:rsidRPr="0012368D">
      <w:rPr>
        <w:rFonts w:ascii="Arial" w:hAnsi="Arial" w:cs="Arial"/>
        <w:b/>
        <w:bCs/>
        <w:sz w:val="15"/>
        <w:szCs w:val="15"/>
      </w:rPr>
      <w:t xml:space="preserve">, </w:t>
    </w:r>
    <w:r w:rsidR="0012368D" w:rsidRPr="0012368D">
      <w:rPr>
        <w:rFonts w:ascii="Arial" w:hAnsi="Arial" w:cs="Arial"/>
        <w:b/>
        <w:bCs/>
        <w:i/>
        <w:iCs/>
        <w:sz w:val="15"/>
        <w:szCs w:val="15"/>
      </w:rPr>
      <w:t>Les figures à 2D</w:t>
    </w:r>
    <w:bookmarkStart w:id="0" w:name="_GoBack"/>
    <w:bookmarkEnd w:id="0"/>
    <w:r w:rsidR="00D34720">
      <w:rPr>
        <w:rFonts w:ascii="Arial" w:hAnsi="Arial" w:cs="Arial"/>
        <w:sz w:val="15"/>
        <w:szCs w:val="15"/>
      </w:rPr>
      <w:tab/>
    </w:r>
    <w:r w:rsidR="00090D4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8407FC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7395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90D4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287D" w14:textId="77777777" w:rsidR="0012368D" w:rsidRDefault="00123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4DC1" w14:textId="77777777" w:rsidR="00D8454A" w:rsidRDefault="00D8454A" w:rsidP="00D34720">
      <w:r>
        <w:separator/>
      </w:r>
    </w:p>
  </w:footnote>
  <w:footnote w:type="continuationSeparator" w:id="0">
    <w:p w14:paraId="69D5EA0D" w14:textId="77777777" w:rsidR="00D8454A" w:rsidRDefault="00D8454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9DFF" w14:textId="77777777" w:rsidR="0012368D" w:rsidRDefault="00123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CE4C27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90D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0627" w14:textId="77777777" w:rsidR="0012368D" w:rsidRDefault="00123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90D4C"/>
    <w:rsid w:val="000A7F22"/>
    <w:rsid w:val="000C4501"/>
    <w:rsid w:val="000F39A6"/>
    <w:rsid w:val="00115D03"/>
    <w:rsid w:val="00116790"/>
    <w:rsid w:val="0012368D"/>
    <w:rsid w:val="001541E4"/>
    <w:rsid w:val="0016466F"/>
    <w:rsid w:val="001648BA"/>
    <w:rsid w:val="00165C8E"/>
    <w:rsid w:val="001714DD"/>
    <w:rsid w:val="0017584D"/>
    <w:rsid w:val="001808DE"/>
    <w:rsid w:val="001E0F06"/>
    <w:rsid w:val="0021162C"/>
    <w:rsid w:val="00211CA8"/>
    <w:rsid w:val="00232BE8"/>
    <w:rsid w:val="00257E5C"/>
    <w:rsid w:val="002A53CB"/>
    <w:rsid w:val="002C184F"/>
    <w:rsid w:val="00311801"/>
    <w:rsid w:val="0033109D"/>
    <w:rsid w:val="003545D3"/>
    <w:rsid w:val="00366CCD"/>
    <w:rsid w:val="003977B0"/>
    <w:rsid w:val="003D5DDA"/>
    <w:rsid w:val="00406998"/>
    <w:rsid w:val="00436C5D"/>
    <w:rsid w:val="00486E6F"/>
    <w:rsid w:val="004A29D4"/>
    <w:rsid w:val="004E1840"/>
    <w:rsid w:val="00543AC8"/>
    <w:rsid w:val="005479B1"/>
    <w:rsid w:val="00583E4C"/>
    <w:rsid w:val="005A2DFB"/>
    <w:rsid w:val="005B49B7"/>
    <w:rsid w:val="005D6869"/>
    <w:rsid w:val="00647880"/>
    <w:rsid w:val="00677CDA"/>
    <w:rsid w:val="006F4E10"/>
    <w:rsid w:val="00736C10"/>
    <w:rsid w:val="007556CC"/>
    <w:rsid w:val="00767914"/>
    <w:rsid w:val="00767BFC"/>
    <w:rsid w:val="00794439"/>
    <w:rsid w:val="007944D8"/>
    <w:rsid w:val="007D2B63"/>
    <w:rsid w:val="008121C7"/>
    <w:rsid w:val="0082126F"/>
    <w:rsid w:val="00825DAC"/>
    <w:rsid w:val="00836AE6"/>
    <w:rsid w:val="00873135"/>
    <w:rsid w:val="00881932"/>
    <w:rsid w:val="008B6E39"/>
    <w:rsid w:val="008C0150"/>
    <w:rsid w:val="008E5725"/>
    <w:rsid w:val="00933138"/>
    <w:rsid w:val="009616D0"/>
    <w:rsid w:val="009706D6"/>
    <w:rsid w:val="009903C8"/>
    <w:rsid w:val="009C4BC4"/>
    <w:rsid w:val="009C78B2"/>
    <w:rsid w:val="009E378C"/>
    <w:rsid w:val="00A12522"/>
    <w:rsid w:val="00A316A3"/>
    <w:rsid w:val="00A453D3"/>
    <w:rsid w:val="00A73951"/>
    <w:rsid w:val="00AB5722"/>
    <w:rsid w:val="00AE3EBA"/>
    <w:rsid w:val="00B11C5D"/>
    <w:rsid w:val="00B127FB"/>
    <w:rsid w:val="00B5301D"/>
    <w:rsid w:val="00B72459"/>
    <w:rsid w:val="00B74CEF"/>
    <w:rsid w:val="00BA4864"/>
    <w:rsid w:val="00BC6ACA"/>
    <w:rsid w:val="00BF273F"/>
    <w:rsid w:val="00C3059F"/>
    <w:rsid w:val="00C738CC"/>
    <w:rsid w:val="00C96742"/>
    <w:rsid w:val="00CE74B1"/>
    <w:rsid w:val="00CF67E9"/>
    <w:rsid w:val="00D01712"/>
    <w:rsid w:val="00D34720"/>
    <w:rsid w:val="00D61387"/>
    <w:rsid w:val="00D8454A"/>
    <w:rsid w:val="00D92395"/>
    <w:rsid w:val="00DB61AE"/>
    <w:rsid w:val="00DC2F03"/>
    <w:rsid w:val="00DD3693"/>
    <w:rsid w:val="00DE7975"/>
    <w:rsid w:val="00DF5067"/>
    <w:rsid w:val="00E1030E"/>
    <w:rsid w:val="00E155B4"/>
    <w:rsid w:val="00E50AE2"/>
    <w:rsid w:val="00ED3C3E"/>
    <w:rsid w:val="00F30699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9C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36B19-5A8C-4015-8AD4-3C7B6C64DA40}"/>
</file>

<file path=customXml/itemProps2.xml><?xml version="1.0" encoding="utf-8"?>
<ds:datastoreItem xmlns:ds="http://schemas.openxmlformats.org/officeDocument/2006/customXml" ds:itemID="{8803BAD3-16EB-4BC0-BC50-3FCAF33D7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C7704-B9C9-424C-880F-D0F5B95CB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2021-11-12T15:54:00Z</dcterms:created>
  <dcterms:modified xsi:type="dcterms:W3CDTF">2023-09-12T20:24:00Z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