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7EC6E" w14:textId="3EF60D88" w:rsidR="000378A5" w:rsidRPr="00BC21F5" w:rsidRDefault="000378A5" w:rsidP="002461F7">
      <w:pPr>
        <w:rPr>
          <w:sz w:val="4"/>
          <w:szCs w:val="4"/>
          <w:lang w:val="fr-FR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00"/>
        <w:gridCol w:w="3330"/>
        <w:gridCol w:w="3330"/>
        <w:gridCol w:w="3330"/>
      </w:tblGrid>
      <w:tr w:rsidR="00641099" w:rsidRPr="00BC21F5" w14:paraId="67C2455B" w14:textId="77777777" w:rsidTr="0064109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38DA143" w:rsidR="00641099" w:rsidRPr="00BC21F5" w:rsidRDefault="00641099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BC21F5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Généraliser et représenter des régularités croissantes et décroissantes</w:t>
            </w:r>
          </w:p>
        </w:tc>
      </w:tr>
      <w:tr w:rsidR="003455FB" w:rsidRPr="00BC21F5" w14:paraId="5845B6FC" w14:textId="77777777" w:rsidTr="00641099">
        <w:trPr>
          <w:trHeight w:hRule="exact" w:val="2736"/>
        </w:trPr>
        <w:tc>
          <w:tcPr>
            <w:tcW w:w="3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75E8CF" w14:textId="4C5D892C" w:rsidR="004C3B4E" w:rsidRPr="00641099" w:rsidRDefault="002B03ED" w:rsidP="00D642FF">
            <w:pPr>
              <w:pStyle w:val="Default"/>
              <w:rPr>
                <w:color w:val="595959" w:themeColor="text1" w:themeTint="A6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Reconnaît qu’une régularité </w:t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augmente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ou </w:t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diminue</w:t>
            </w:r>
            <w:r w:rsidR="009E0846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9E0846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222B88" w:rsidRPr="00641099">
              <w:rPr>
                <w:noProof/>
                <w:color w:val="595959" w:themeColor="text1" w:themeTint="A6"/>
                <w:lang w:val="fr-FR"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15AA3C76" w:rsidR="00602485" w:rsidRPr="00BC21F5" w:rsidRDefault="00810A55" w:rsidP="00702FFE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Les termes grandissent. »</w:t>
            </w: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5EE21A93" w:rsidR="00222B88" w:rsidRPr="00641099" w:rsidRDefault="00A76D9A" w:rsidP="00713003">
            <w:pPr>
              <w:pStyle w:val="Pa6"/>
              <w:spacing w:after="120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Détermine comment une régularité change (décri</w:t>
            </w:r>
            <w:r w:rsidR="0076264B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t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la règle)</w:t>
            </w:r>
          </w:p>
          <w:p w14:paraId="418E7E62" w14:textId="678B1A3A" w:rsidR="004C3B4E" w:rsidRPr="00641099" w:rsidRDefault="00222B88" w:rsidP="00D642FF">
            <w:pPr>
              <w:pStyle w:val="Default"/>
              <w:rPr>
                <w:color w:val="595959" w:themeColor="text1" w:themeTint="A6"/>
                <w:lang w:val="fr-FR"/>
              </w:rPr>
            </w:pPr>
            <w:r w:rsidRPr="00641099">
              <w:rPr>
                <w:noProof/>
                <w:color w:val="595959" w:themeColor="text1" w:themeTint="A6"/>
                <w:lang w:val="fr-FR"/>
              </w:rPr>
              <w:drawing>
                <wp:inline distT="0" distB="0" distL="0" distR="0" wp14:anchorId="6E5A31B7" wp14:editId="3376C958">
                  <wp:extent cx="1968500" cy="4857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00" b="17200"/>
                          <a:stretch/>
                        </pic:blipFill>
                        <pic:spPr bwMode="auto">
                          <a:xfrm>
                            <a:off x="0" y="0"/>
                            <a:ext cx="1968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CB78D0" w14:textId="204A2139" w:rsidR="00641099" w:rsidRPr="00BC21F5" w:rsidRDefault="00A76D9A" w:rsidP="0064109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</w:t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Pour passer du premier terme au deuxième, et du deuxième terme </w:t>
            </w:r>
            <w:r w:rsidR="007A18BD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au troisième, nous ajoutons 2</w:t>
            </w:r>
            <w:r w:rsidR="007A18BD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 </w:t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carreaux. 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La régularité </w:t>
            </w:r>
            <w:r w:rsidR="001514F1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augmente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de 2 carreaux chaque fois. »</w:t>
            </w:r>
            <w:r w:rsidR="007B3156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253F9F7C" w:rsidR="004C3B4E" w:rsidRPr="00641099" w:rsidRDefault="00BD1082" w:rsidP="00290442">
            <w:pPr>
              <w:pStyle w:val="Pa6"/>
              <w:spacing w:after="120"/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  <w:t>Représente des régularités avec des symboles, et écri</w:t>
            </w:r>
            <w:r w:rsidR="0076264B"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  <w:t>t</w:t>
            </w:r>
            <w:r w:rsidRPr="00641099"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  <w:t xml:space="preserve"> des règles à l’aide de l’addition </w:t>
            </w:r>
            <w:r w:rsidR="001514F1" w:rsidRPr="00641099"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  <w:t xml:space="preserve">et </w:t>
            </w:r>
            <w:r w:rsidRPr="00641099">
              <w:rPr>
                <w:rFonts w:ascii="Arial" w:hAnsi="Arial" w:cs="Arial"/>
                <w:color w:val="595959" w:themeColor="text1" w:themeTint="A6"/>
                <w:spacing w:val="-2"/>
                <w:sz w:val="19"/>
                <w:szCs w:val="19"/>
                <w:lang w:val="fr-FR"/>
              </w:rPr>
              <w:t>la soustraction</w:t>
            </w:r>
          </w:p>
          <w:p w14:paraId="055DCE4D" w14:textId="6AAA4EB1" w:rsidR="00611034" w:rsidRPr="00641099" w:rsidRDefault="004C3B4E" w:rsidP="00290442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1, 3, 5…   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611034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Commencer à 1 et ajouter 2 chaque fois. »</w:t>
            </w:r>
          </w:p>
          <w:p w14:paraId="2299DA2F" w14:textId="77777777" w:rsidR="006B5EE8" w:rsidRPr="00641099" w:rsidRDefault="006B5EE8" w:rsidP="00290442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</w:p>
          <w:p w14:paraId="15E2BCE5" w14:textId="02B25057" w:rsidR="004C3B4E" w:rsidRPr="00BC21F5" w:rsidRDefault="004C3B4E" w:rsidP="007B3156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17, 14, 11…   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4010A6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</w:t>
            </w:r>
            <w:r w:rsidR="003076B3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Commencer à 17 et enlever 3 chaque fois</w:t>
            </w:r>
            <w:r w:rsidR="004010A6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. »</w:t>
            </w:r>
            <w:r w:rsidR="007B3156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</w:t>
            </w: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14D61BEF" w:rsidR="004C3B4E" w:rsidRPr="00641099" w:rsidRDefault="00007DE9" w:rsidP="00D642FF">
            <w:pPr>
              <w:pStyle w:val="Pa6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Prolonge des régularités à l’aide de l’addition et la soustraction répétée</w:t>
            </w:r>
          </w:p>
          <w:p w14:paraId="741625B3" w14:textId="77777777" w:rsidR="00602485" w:rsidRPr="00641099" w:rsidRDefault="00602485" w:rsidP="00D642FF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</w:p>
          <w:p w14:paraId="0CB76E08" w14:textId="16A56C69" w:rsidR="001C2C24" w:rsidRPr="00641099" w:rsidRDefault="004C3B4E" w:rsidP="001C2C24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1, 3, 5, 7, 9, 11…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1C2C24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J’ai ajouté 2 plusieurs fois. »</w:t>
            </w:r>
          </w:p>
          <w:p w14:paraId="782286A9" w14:textId="77777777" w:rsidR="00FD0B41" w:rsidRPr="00641099" w:rsidRDefault="00FD0B41" w:rsidP="001C2C24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</w:p>
          <w:p w14:paraId="597E2B08" w14:textId="4D2B6ABA" w:rsidR="004C3B4E" w:rsidRPr="00BC21F5" w:rsidRDefault="004C3B4E" w:rsidP="00702FFE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FR"/>
              </w:rPr>
            </w:pP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17, 14, 11, 8, 5, 2</w:t>
            </w:r>
            <w:r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</w:r>
            <w:r w:rsidR="00B7340A" w:rsidRPr="00641099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 J’ai soustrait 3 plusieurs fois. »</w:t>
            </w:r>
          </w:p>
        </w:tc>
      </w:tr>
      <w:tr w:rsidR="003455FB" w:rsidRPr="00BC21F5" w14:paraId="595EDC8E" w14:textId="77777777" w:rsidTr="0064109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2901A97E" w:rsidR="00120E80" w:rsidRPr="00BC21F5" w:rsidRDefault="00D642FF" w:rsidP="00D642FF">
            <w:pPr>
              <w:pStyle w:val="Pa6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BC21F5">
              <w:rPr>
                <w:rFonts w:ascii="Arial" w:eastAsia="Verdana" w:hAnsi="Arial" w:cs="Arial"/>
                <w:b/>
                <w:lang w:val="fr-FR"/>
              </w:rPr>
              <w:t>Observations</w:t>
            </w:r>
            <w:r w:rsidR="00E438CD" w:rsidRPr="00BC21F5">
              <w:rPr>
                <w:rFonts w:ascii="Arial" w:eastAsia="Verdana" w:hAnsi="Arial" w:cs="Arial"/>
                <w:b/>
                <w:lang w:val="fr-FR"/>
              </w:rPr>
              <w:t xml:space="preserve"> et d</w:t>
            </w:r>
            <w:r w:rsidRPr="00BC21F5">
              <w:rPr>
                <w:rFonts w:ascii="Arial" w:eastAsia="Verdana" w:hAnsi="Arial" w:cs="Arial"/>
                <w:b/>
                <w:lang w:val="fr-FR"/>
              </w:rPr>
              <w:t>ocumentation</w:t>
            </w:r>
          </w:p>
        </w:tc>
      </w:tr>
      <w:tr w:rsidR="003455FB" w:rsidRPr="00BC21F5" w14:paraId="72CEA274" w14:textId="77777777" w:rsidTr="00641099">
        <w:trPr>
          <w:trHeight w:val="3600"/>
        </w:trPr>
        <w:tc>
          <w:tcPr>
            <w:tcW w:w="33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C21F5" w:rsidRDefault="000378A5" w:rsidP="00D642FF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BC21F5" w:rsidRDefault="000378A5" w:rsidP="00D642FF">
            <w:pPr>
              <w:pStyle w:val="TableParagraph"/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BC21F5" w:rsidRDefault="000378A5" w:rsidP="00D642FF">
            <w:pPr>
              <w:pStyle w:val="TableParagraph"/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BC21F5" w:rsidRDefault="000378A5" w:rsidP="00D642FF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</w:tr>
    </w:tbl>
    <w:p w14:paraId="555A53E7" w14:textId="566AC657" w:rsidR="00641099" w:rsidRDefault="00641099"/>
    <w:p w14:paraId="5947DE7B" w14:textId="352EFD96" w:rsidR="00641099" w:rsidRDefault="00641099"/>
    <w:p w14:paraId="66C3225B" w14:textId="6709E61B" w:rsidR="00641099" w:rsidRDefault="00641099"/>
    <w:p w14:paraId="01CD8CFA" w14:textId="45A60D44" w:rsidR="00641099" w:rsidRDefault="00641099"/>
    <w:p w14:paraId="0E57B742" w14:textId="561E2961" w:rsidR="00641099" w:rsidRDefault="00641099"/>
    <w:tbl>
      <w:tblPr>
        <w:tblStyle w:val="TableGrid"/>
        <w:tblpPr w:leftFromText="180" w:rightFromText="180" w:vertAnchor="page" w:horzAnchor="page" w:tblpX="922" w:tblpY="2122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FA112D" w:rsidRPr="00BC21F5" w14:paraId="4950CB7E" w14:textId="77777777" w:rsidTr="00FA112D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207D46" w14:textId="74FA6907" w:rsidR="00FA112D" w:rsidRPr="00FA112D" w:rsidRDefault="00FA112D" w:rsidP="00FA112D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lastRenderedPageBreak/>
              <w:t>Trouve des termes manquants ou des erreurs dans des régularités</w:t>
            </w:r>
          </w:p>
          <w:p w14:paraId="7E72BD58" w14:textId="77777777" w:rsidR="00FA112D" w:rsidRPr="00FA112D" w:rsidRDefault="00FA112D" w:rsidP="00FA112D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</w:t>
            </w:r>
          </w:p>
          <w:p w14:paraId="12D6CDC9" w14:textId="77777777" w:rsidR="00FA112D" w:rsidRPr="00BC21F5" w:rsidRDefault="00FA112D" w:rsidP="00FA1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3, 8, 13, 18, 22, 28, ….  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« Commencer à 3 et ajouter 5 chaque fois. 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18 + 5 = 23, 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donc 22 devrait être 23. »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A15263" w14:textId="310EDEE8" w:rsidR="00FA112D" w:rsidRPr="00FA112D" w:rsidRDefault="00FA112D" w:rsidP="00FA112D">
            <w:pPr>
              <w:pStyle w:val="Pa6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Crée des suites numériques et reconnaît des suites numériques finies et infinies composées de nombres naturels</w:t>
            </w:r>
          </w:p>
          <w:p w14:paraId="28E28CEA" w14:textId="77777777" w:rsidR="00FA112D" w:rsidRPr="00FA112D" w:rsidRDefault="00FA112D" w:rsidP="00FA112D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</w:p>
          <w:p w14:paraId="275ACCAD" w14:textId="77777777" w:rsidR="00FA112D" w:rsidRPr="00FA112D" w:rsidRDefault="00FA112D" w:rsidP="00FA112D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 85, 75, 65, 55...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J’ai compté par bonds de 10 en ordre décroissant. Tous les 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nombres sont impairs. C’est 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une suite finie parce que je vais manquer de nombres. » </w:t>
            </w:r>
          </w:p>
          <w:p w14:paraId="1644A488" w14:textId="5BE6265E" w:rsidR="00FA112D" w:rsidRPr="00BC21F5" w:rsidRDefault="00FA112D" w:rsidP="00FA112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68BFBC" w14:textId="356FA96C" w:rsidR="00FA112D" w:rsidRPr="00FA112D" w:rsidRDefault="00FA112D" w:rsidP="00FA112D">
            <w:pPr>
              <w:pStyle w:val="Pa6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Résou</w:t>
            </w:r>
            <w:r w:rsidR="0076264B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t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 des problèmes à l’aide de régularités</w:t>
            </w:r>
          </w:p>
          <w:p w14:paraId="67907054" w14:textId="77777777" w:rsidR="00FA112D" w:rsidRPr="00FA112D" w:rsidRDefault="00FA112D" w:rsidP="00FA112D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</w:p>
          <w:p w14:paraId="2B3228F9" w14:textId="77777777" w:rsidR="00FA112D" w:rsidRPr="00FA112D" w:rsidRDefault="00FA112D" w:rsidP="00FA112D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« Si j’épargne 2 pièces de 25 ¢ chaque jour, quand aurai-je 10 pièces ?</w:t>
            </w:r>
          </w:p>
          <w:p w14:paraId="3E5AA5DC" w14:textId="77777777" w:rsidR="00FA112D" w:rsidRPr="00BC21F5" w:rsidRDefault="00FA112D" w:rsidP="00FA1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2, 4, 6, 8, 10</w:t>
            </w: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br/>
              <w:t xml:space="preserve">J’aurais 10 pièces après 5 jours. »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99B4C0" w14:textId="5D446033" w:rsidR="00FA112D" w:rsidRPr="00FA112D" w:rsidRDefault="00FA112D" w:rsidP="00FA112D">
            <w:pPr>
              <w:pStyle w:val="Default"/>
              <w:spacing w:after="120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>Reconnaît et prolonge des régularités comprenant une multiplication</w:t>
            </w:r>
          </w:p>
          <w:p w14:paraId="41B7FCB2" w14:textId="77777777" w:rsidR="00FA112D" w:rsidRPr="00BC21F5" w:rsidRDefault="00FA112D" w:rsidP="00FA112D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FR"/>
              </w:rPr>
            </w:pPr>
            <w:r w:rsidRPr="00BC21F5">
              <w:rPr>
                <w:noProof/>
                <w:color w:val="auto"/>
                <w:lang w:val="fr-FR"/>
              </w:rPr>
              <w:drawing>
                <wp:inline distT="0" distB="0" distL="0" distR="0" wp14:anchorId="78B91C34" wp14:editId="707BE3FC">
                  <wp:extent cx="1972945" cy="338455"/>
                  <wp:effectExtent l="0" t="0" r="8255" b="4445"/>
                  <wp:docPr id="1" name="Picture 1" descr="A white square with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white square with black numb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6156D" w14:textId="77777777" w:rsidR="00FA112D" w:rsidRPr="00BC21F5" w:rsidRDefault="00FA112D" w:rsidP="00FA112D">
            <w:pPr>
              <w:pStyle w:val="Default"/>
              <w:spacing w:before="120"/>
              <w:jc w:val="center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FA112D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  <w:t xml:space="preserve">« Chaque nombre dans les données est multiplié par 2. » </w:t>
            </w:r>
          </w:p>
        </w:tc>
      </w:tr>
      <w:tr w:rsidR="00FA112D" w:rsidRPr="00BC21F5" w14:paraId="55939807" w14:textId="77777777" w:rsidTr="00FA112D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9B72E5" w14:textId="77777777" w:rsidR="00FA112D" w:rsidRPr="00BC21F5" w:rsidRDefault="00FA112D" w:rsidP="00FA112D">
            <w:pPr>
              <w:pStyle w:val="Pa6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BC21F5">
              <w:rPr>
                <w:rFonts w:ascii="Arial" w:eastAsia="Verdana" w:hAnsi="Arial" w:cs="Arial"/>
                <w:b/>
                <w:lang w:val="fr-FR"/>
              </w:rPr>
              <w:t>Observations et documentation</w:t>
            </w:r>
          </w:p>
        </w:tc>
      </w:tr>
      <w:tr w:rsidR="00FA112D" w:rsidRPr="00BC21F5" w14:paraId="1BD941AC" w14:textId="77777777" w:rsidTr="00FA112D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C2068" w14:textId="77777777" w:rsidR="00FA112D" w:rsidRPr="00BC21F5" w:rsidRDefault="00FA112D" w:rsidP="00FA112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03C9" w14:textId="77777777" w:rsidR="00FA112D" w:rsidRPr="00BC21F5" w:rsidRDefault="00FA112D" w:rsidP="00FA112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1ECDF" w14:textId="77777777" w:rsidR="00FA112D" w:rsidRPr="00BC21F5" w:rsidRDefault="00FA112D" w:rsidP="00FA112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E8D8FD" w14:textId="77777777" w:rsidR="00FA112D" w:rsidRPr="00BC21F5" w:rsidRDefault="00FA112D" w:rsidP="00FA112D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5E26563D" w14:textId="7FC7407E" w:rsidR="00641099" w:rsidRDefault="00641099">
      <w:bookmarkStart w:id="0" w:name="_GoBack"/>
      <w:bookmarkEnd w:id="0"/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13290"/>
      </w:tblGrid>
      <w:tr w:rsidR="00FA112D" w:rsidRPr="00BC21F5" w14:paraId="0F59E153" w14:textId="77777777" w:rsidTr="00E711FA">
        <w:trPr>
          <w:trHeight w:hRule="exact" w:val="462"/>
        </w:trPr>
        <w:tc>
          <w:tcPr>
            <w:tcW w:w="132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7C29BC" w14:textId="335447EE" w:rsidR="00FA112D" w:rsidRPr="00BC21F5" w:rsidRDefault="00FA112D" w:rsidP="00E711F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BC21F5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Généraliser et représenter des régularités croissantes et décroissantes</w:t>
            </w:r>
            <w:r w:rsidR="004F7FE7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 xml:space="preserve"> (suite)</w:t>
            </w:r>
          </w:p>
        </w:tc>
      </w:tr>
    </w:tbl>
    <w:p w14:paraId="3F6ECFCC" w14:textId="77777777" w:rsidR="00641099" w:rsidRDefault="00641099"/>
    <w:p w14:paraId="79716C54" w14:textId="0F7C3459" w:rsidR="00602485" w:rsidRPr="00BC21F5" w:rsidRDefault="00602485" w:rsidP="002461F7">
      <w:pPr>
        <w:rPr>
          <w:sz w:val="4"/>
          <w:szCs w:val="4"/>
          <w:lang w:val="fr-FR"/>
        </w:rPr>
      </w:pPr>
    </w:p>
    <w:sectPr w:rsidR="00602485" w:rsidRPr="00BC21F5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07A9" w14:textId="77777777" w:rsidR="009456C7" w:rsidRDefault="009456C7" w:rsidP="00CA2529">
      <w:pPr>
        <w:spacing w:after="0" w:line="240" w:lineRule="auto"/>
      </w:pPr>
      <w:r>
        <w:separator/>
      </w:r>
    </w:p>
  </w:endnote>
  <w:endnote w:type="continuationSeparator" w:id="0">
    <w:p w14:paraId="0B44113A" w14:textId="77777777" w:rsidR="009456C7" w:rsidRDefault="009456C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C968" w14:textId="1CB2948D" w:rsidR="0028676E" w:rsidRPr="00E52529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333665">
      <w:rPr>
        <w:rFonts w:ascii="Arial" w:hAnsi="Arial" w:cs="Arial"/>
        <w:b/>
        <w:sz w:val="15"/>
        <w:szCs w:val="15"/>
        <w:lang w:val="fr-CA"/>
      </w:rPr>
      <w:t>Matholog</w:t>
    </w:r>
    <w:r w:rsidR="00124242" w:rsidRPr="00333665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333665">
      <w:rPr>
        <w:rFonts w:ascii="Arial" w:hAnsi="Arial" w:cs="Arial"/>
        <w:b/>
        <w:sz w:val="15"/>
        <w:szCs w:val="15"/>
        <w:lang w:val="fr-CA"/>
      </w:rPr>
      <w:t xml:space="preserve"> </w:t>
    </w:r>
    <w:r w:rsidR="00194226" w:rsidRPr="00333665">
      <w:rPr>
        <w:rFonts w:ascii="Arial" w:hAnsi="Arial" w:cs="Arial"/>
        <w:b/>
        <w:sz w:val="15"/>
        <w:szCs w:val="15"/>
        <w:lang w:val="fr-CA"/>
      </w:rPr>
      <w:t>3</w:t>
    </w:r>
    <w:r w:rsidRPr="00333665">
      <w:rPr>
        <w:rFonts w:ascii="Arial" w:hAnsi="Arial" w:cs="Arial"/>
        <w:sz w:val="15"/>
        <w:szCs w:val="15"/>
        <w:lang w:val="fr-CA"/>
      </w:rPr>
      <w:tab/>
    </w:r>
    <w:r w:rsidR="00333665"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33665">
      <w:rPr>
        <w:rFonts w:ascii="Arial" w:hAnsi="Arial" w:cs="Arial"/>
        <w:sz w:val="15"/>
        <w:szCs w:val="15"/>
        <w:lang w:val="fr-CA"/>
      </w:rPr>
      <w:t xml:space="preserve">. </w:t>
    </w:r>
    <w:r w:rsidRPr="00333665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3665">
      <w:rPr>
        <w:rFonts w:ascii="Arial" w:hAnsi="Arial" w:cs="Arial"/>
        <w:sz w:val="15"/>
        <w:szCs w:val="15"/>
        <w:lang w:val="fr-CA"/>
      </w:rPr>
      <w:t xml:space="preserve"> </w:t>
    </w:r>
    <w:r w:rsidRPr="00E52529">
      <w:rPr>
        <w:rFonts w:ascii="Arial" w:hAnsi="Arial" w:cs="Arial"/>
        <w:sz w:val="15"/>
        <w:szCs w:val="15"/>
        <w:lang w:val="fr-CA"/>
      </w:rPr>
      <w:t>Copyright © 20</w:t>
    </w:r>
    <w:r w:rsidR="00AA5CD1" w:rsidRPr="00E52529">
      <w:rPr>
        <w:rFonts w:ascii="Arial" w:hAnsi="Arial" w:cs="Arial"/>
        <w:sz w:val="15"/>
        <w:szCs w:val="15"/>
        <w:lang w:val="fr-CA"/>
      </w:rPr>
      <w:t>2</w:t>
    </w:r>
    <w:r w:rsidR="00064C02">
      <w:rPr>
        <w:rFonts w:ascii="Arial" w:hAnsi="Arial" w:cs="Arial"/>
        <w:sz w:val="15"/>
        <w:szCs w:val="15"/>
        <w:lang w:val="fr-CA"/>
      </w:rPr>
      <w:t>3</w:t>
    </w:r>
    <w:r w:rsidRPr="00E52529">
      <w:rPr>
        <w:rFonts w:ascii="Arial" w:hAnsi="Arial" w:cs="Arial"/>
        <w:sz w:val="15"/>
        <w:szCs w:val="15"/>
        <w:lang w:val="fr-CA"/>
      </w:rPr>
      <w:t xml:space="preserve"> Pearson Canada Inc.</w:t>
    </w:r>
    <w:r w:rsidRPr="00E52529">
      <w:rPr>
        <w:rFonts w:ascii="Arial" w:hAnsi="Arial" w:cs="Arial"/>
        <w:sz w:val="15"/>
        <w:szCs w:val="15"/>
        <w:lang w:val="fr-CA"/>
      </w:rPr>
      <w:tab/>
    </w:r>
    <w:r w:rsidR="00E52529" w:rsidRPr="00E52529">
      <w:rPr>
        <w:rFonts w:ascii="ArialMT" w:hAnsi="ArialMT" w:cs="ArialMT"/>
        <w:sz w:val="15"/>
        <w:szCs w:val="15"/>
        <w:lang w:val="fr-CA"/>
      </w:rPr>
      <w:t xml:space="preserve">              </w:t>
    </w:r>
    <w:r w:rsidR="00E52529"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E52529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509E1" w14:textId="77777777" w:rsidR="009456C7" w:rsidRDefault="009456C7" w:rsidP="00CA2529">
      <w:pPr>
        <w:spacing w:after="0" w:line="240" w:lineRule="auto"/>
      </w:pPr>
      <w:r>
        <w:separator/>
      </w:r>
    </w:p>
  </w:footnote>
  <w:footnote w:type="continuationSeparator" w:id="0">
    <w:p w14:paraId="659DEC1B" w14:textId="77777777" w:rsidR="009456C7" w:rsidRDefault="009456C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6AB17840" w:rsidR="00E613E3" w:rsidRPr="00DD6DA6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8B27EC9" w:rsidR="00E613E3" w:rsidRPr="00533988" w:rsidRDefault="0053398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La modélisation et l’algèbre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08B27EC9" w:rsidR="00E613E3" w:rsidRPr="00533988" w:rsidRDefault="0053398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La modélisation et l’algèbre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26A171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0300F73C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DD6DA6">
      <w:rPr>
        <w:lang w:val="fr-CA"/>
      </w:rPr>
      <w:tab/>
    </w:r>
    <w:r w:rsidR="00CA2529" w:rsidRPr="00DD6DA6">
      <w:rPr>
        <w:lang w:val="fr-CA"/>
      </w:rPr>
      <w:tab/>
    </w:r>
    <w:r w:rsidR="00CA2529" w:rsidRPr="00DD6DA6">
      <w:rPr>
        <w:lang w:val="fr-CA"/>
      </w:rPr>
      <w:tab/>
    </w:r>
    <w:r w:rsidR="00207CC0" w:rsidRPr="00DD6DA6">
      <w:rPr>
        <w:lang w:val="fr-CA"/>
      </w:rPr>
      <w:tab/>
    </w:r>
    <w:r w:rsidR="00FD2B2E" w:rsidRPr="00DD6DA6">
      <w:rPr>
        <w:lang w:val="fr-CA"/>
      </w:rPr>
      <w:tab/>
    </w:r>
    <w:r w:rsidR="00DD6DA6" w:rsidRPr="00DD6DA6">
      <w:rPr>
        <w:rFonts w:ascii="Arial" w:hAnsi="Arial" w:cs="Arial"/>
        <w:b/>
        <w:sz w:val="36"/>
        <w:szCs w:val="36"/>
        <w:lang w:val="fr-CA"/>
      </w:rPr>
      <w:t>É</w:t>
    </w:r>
    <w:r w:rsidR="00DD6DA6">
      <w:rPr>
        <w:rFonts w:ascii="Arial" w:hAnsi="Arial" w:cs="Arial"/>
        <w:b/>
        <w:sz w:val="36"/>
        <w:szCs w:val="36"/>
        <w:lang w:val="fr-CA"/>
      </w:rPr>
      <w:t>valuation</w:t>
    </w:r>
    <w:r w:rsidR="00311F49">
      <w:rPr>
        <w:rFonts w:ascii="Arial" w:hAnsi="Arial" w:cs="Arial"/>
        <w:b/>
        <w:sz w:val="36"/>
        <w:szCs w:val="36"/>
        <w:lang w:val="fr-CA"/>
      </w:rPr>
      <w:t xml:space="preserve"> de l’activité </w:t>
    </w:r>
    <w:r w:rsidR="00064C02">
      <w:rPr>
        <w:rFonts w:ascii="Arial" w:hAnsi="Arial" w:cs="Arial"/>
        <w:b/>
        <w:sz w:val="36"/>
        <w:szCs w:val="36"/>
        <w:lang w:val="fr-CA"/>
      </w:rPr>
      <w:t>5</w:t>
    </w:r>
  </w:p>
  <w:p w14:paraId="48FDC6FE" w14:textId="77BF422B" w:rsidR="001B5E12" w:rsidRPr="00DD6DA6" w:rsidRDefault="008D6063" w:rsidP="001B5E12">
    <w:pPr>
      <w:ind w:left="2880" w:firstLine="720"/>
      <w:rPr>
        <w:rFonts w:ascii="Arial" w:hAnsi="Arial" w:cs="Arial"/>
        <w:b/>
        <w:sz w:val="28"/>
        <w:szCs w:val="28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R</w:t>
    </w:r>
    <w:r w:rsidR="00A002B5">
      <w:rPr>
        <w:rFonts w:ascii="Arial" w:hAnsi="Arial" w:cs="Arial"/>
        <w:b/>
        <w:sz w:val="28"/>
        <w:szCs w:val="28"/>
        <w:lang w:val="fr-CA"/>
      </w:rPr>
      <w:t>epérer des erreurs et des termes manquants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1C5"/>
    <w:rsid w:val="00007DE9"/>
    <w:rsid w:val="00020007"/>
    <w:rsid w:val="00023F12"/>
    <w:rsid w:val="000321AE"/>
    <w:rsid w:val="000378A5"/>
    <w:rsid w:val="00050E5C"/>
    <w:rsid w:val="00053328"/>
    <w:rsid w:val="00064C02"/>
    <w:rsid w:val="00072CCB"/>
    <w:rsid w:val="000733E7"/>
    <w:rsid w:val="00075016"/>
    <w:rsid w:val="00080222"/>
    <w:rsid w:val="00080BBE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4242"/>
    <w:rsid w:val="0012518E"/>
    <w:rsid w:val="0014110A"/>
    <w:rsid w:val="00143063"/>
    <w:rsid w:val="00143214"/>
    <w:rsid w:val="001514F1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2C24"/>
    <w:rsid w:val="001C309A"/>
    <w:rsid w:val="001D131B"/>
    <w:rsid w:val="001D6FE4"/>
    <w:rsid w:val="002008E7"/>
    <w:rsid w:val="00206E7A"/>
    <w:rsid w:val="00207CC0"/>
    <w:rsid w:val="0021179B"/>
    <w:rsid w:val="00215C2F"/>
    <w:rsid w:val="002223F9"/>
    <w:rsid w:val="00222B88"/>
    <w:rsid w:val="0022381C"/>
    <w:rsid w:val="002461F7"/>
    <w:rsid w:val="00254851"/>
    <w:rsid w:val="002652B6"/>
    <w:rsid w:val="002669C9"/>
    <w:rsid w:val="00270D20"/>
    <w:rsid w:val="0028196A"/>
    <w:rsid w:val="0028676E"/>
    <w:rsid w:val="00290442"/>
    <w:rsid w:val="00296F57"/>
    <w:rsid w:val="002A3FDC"/>
    <w:rsid w:val="002B03ED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06515"/>
    <w:rsid w:val="003076B3"/>
    <w:rsid w:val="00311F49"/>
    <w:rsid w:val="003130F1"/>
    <w:rsid w:val="00316B88"/>
    <w:rsid w:val="003266A1"/>
    <w:rsid w:val="0033287C"/>
    <w:rsid w:val="00333295"/>
    <w:rsid w:val="00333665"/>
    <w:rsid w:val="00333A8F"/>
    <w:rsid w:val="0034252B"/>
    <w:rsid w:val="00345039"/>
    <w:rsid w:val="003455FB"/>
    <w:rsid w:val="00346B5A"/>
    <w:rsid w:val="00364E65"/>
    <w:rsid w:val="00382672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3F202F"/>
    <w:rsid w:val="0040008E"/>
    <w:rsid w:val="004010A6"/>
    <w:rsid w:val="00413A06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0E22"/>
    <w:rsid w:val="004E1B38"/>
    <w:rsid w:val="004E2ABD"/>
    <w:rsid w:val="004E4E4D"/>
    <w:rsid w:val="004F137D"/>
    <w:rsid w:val="004F5C3F"/>
    <w:rsid w:val="004F7FE7"/>
    <w:rsid w:val="00513B1B"/>
    <w:rsid w:val="005149D8"/>
    <w:rsid w:val="0052414A"/>
    <w:rsid w:val="0052693C"/>
    <w:rsid w:val="00527639"/>
    <w:rsid w:val="00533988"/>
    <w:rsid w:val="00533EF0"/>
    <w:rsid w:val="00542066"/>
    <w:rsid w:val="00543A9A"/>
    <w:rsid w:val="005462D9"/>
    <w:rsid w:val="0056640A"/>
    <w:rsid w:val="00581577"/>
    <w:rsid w:val="00582804"/>
    <w:rsid w:val="005A2B06"/>
    <w:rsid w:val="005A3CE4"/>
    <w:rsid w:val="005B337A"/>
    <w:rsid w:val="005B39DE"/>
    <w:rsid w:val="005B3A77"/>
    <w:rsid w:val="005B73CE"/>
    <w:rsid w:val="005B7D0F"/>
    <w:rsid w:val="005C0BDC"/>
    <w:rsid w:val="005C330B"/>
    <w:rsid w:val="005D3D5E"/>
    <w:rsid w:val="00602485"/>
    <w:rsid w:val="0060757B"/>
    <w:rsid w:val="00611034"/>
    <w:rsid w:val="00614A33"/>
    <w:rsid w:val="00615D45"/>
    <w:rsid w:val="006212B0"/>
    <w:rsid w:val="00630F31"/>
    <w:rsid w:val="00640AB7"/>
    <w:rsid w:val="00641099"/>
    <w:rsid w:val="006442BA"/>
    <w:rsid w:val="00652680"/>
    <w:rsid w:val="0065510C"/>
    <w:rsid w:val="00661689"/>
    <w:rsid w:val="00674F52"/>
    <w:rsid w:val="0068193A"/>
    <w:rsid w:val="00685719"/>
    <w:rsid w:val="00692B55"/>
    <w:rsid w:val="00696ABC"/>
    <w:rsid w:val="00696F71"/>
    <w:rsid w:val="006A141B"/>
    <w:rsid w:val="006B16BC"/>
    <w:rsid w:val="006B210D"/>
    <w:rsid w:val="006B5EE8"/>
    <w:rsid w:val="006C0F0C"/>
    <w:rsid w:val="006C6F74"/>
    <w:rsid w:val="006D2F30"/>
    <w:rsid w:val="006D4426"/>
    <w:rsid w:val="006E062C"/>
    <w:rsid w:val="006F6779"/>
    <w:rsid w:val="00702FFE"/>
    <w:rsid w:val="00713003"/>
    <w:rsid w:val="0072422E"/>
    <w:rsid w:val="00733E9A"/>
    <w:rsid w:val="00741178"/>
    <w:rsid w:val="0074280C"/>
    <w:rsid w:val="0076264B"/>
    <w:rsid w:val="0076557F"/>
    <w:rsid w:val="0076731B"/>
    <w:rsid w:val="0078278F"/>
    <w:rsid w:val="0078496A"/>
    <w:rsid w:val="007900C6"/>
    <w:rsid w:val="00790DB4"/>
    <w:rsid w:val="00793ACA"/>
    <w:rsid w:val="007A18BD"/>
    <w:rsid w:val="007A6B78"/>
    <w:rsid w:val="007A6FD8"/>
    <w:rsid w:val="007B3156"/>
    <w:rsid w:val="007C0F92"/>
    <w:rsid w:val="007C4F24"/>
    <w:rsid w:val="007D11C5"/>
    <w:rsid w:val="007F0C53"/>
    <w:rsid w:val="007F26EA"/>
    <w:rsid w:val="007F6D71"/>
    <w:rsid w:val="00805A4E"/>
    <w:rsid w:val="00810A55"/>
    <w:rsid w:val="008168B2"/>
    <w:rsid w:val="008261CA"/>
    <w:rsid w:val="008326A2"/>
    <w:rsid w:val="00832B16"/>
    <w:rsid w:val="0085199E"/>
    <w:rsid w:val="00853E99"/>
    <w:rsid w:val="00875B8F"/>
    <w:rsid w:val="00883F8C"/>
    <w:rsid w:val="00885FFB"/>
    <w:rsid w:val="00892A64"/>
    <w:rsid w:val="00897F5A"/>
    <w:rsid w:val="008A0E5D"/>
    <w:rsid w:val="008B400C"/>
    <w:rsid w:val="008B4F5E"/>
    <w:rsid w:val="008C7653"/>
    <w:rsid w:val="008D1751"/>
    <w:rsid w:val="008D6063"/>
    <w:rsid w:val="008D688E"/>
    <w:rsid w:val="008E46FD"/>
    <w:rsid w:val="009002F7"/>
    <w:rsid w:val="0090418E"/>
    <w:rsid w:val="0092323E"/>
    <w:rsid w:val="00924CD8"/>
    <w:rsid w:val="00931134"/>
    <w:rsid w:val="00937B3D"/>
    <w:rsid w:val="00945061"/>
    <w:rsid w:val="009456C7"/>
    <w:rsid w:val="009471D3"/>
    <w:rsid w:val="009636D4"/>
    <w:rsid w:val="0096389B"/>
    <w:rsid w:val="009703C3"/>
    <w:rsid w:val="00975ED4"/>
    <w:rsid w:val="00994C77"/>
    <w:rsid w:val="009B6FF8"/>
    <w:rsid w:val="009C574D"/>
    <w:rsid w:val="009E0846"/>
    <w:rsid w:val="00A002B5"/>
    <w:rsid w:val="00A02279"/>
    <w:rsid w:val="00A03BD7"/>
    <w:rsid w:val="00A2128C"/>
    <w:rsid w:val="00A2716E"/>
    <w:rsid w:val="00A43E96"/>
    <w:rsid w:val="00A510EB"/>
    <w:rsid w:val="00A510EC"/>
    <w:rsid w:val="00A66EDD"/>
    <w:rsid w:val="00A73B2F"/>
    <w:rsid w:val="00A76D9A"/>
    <w:rsid w:val="00A855AD"/>
    <w:rsid w:val="00AA5CD1"/>
    <w:rsid w:val="00AB318A"/>
    <w:rsid w:val="00AB527F"/>
    <w:rsid w:val="00AC6799"/>
    <w:rsid w:val="00AC7428"/>
    <w:rsid w:val="00AE494A"/>
    <w:rsid w:val="00AF44FF"/>
    <w:rsid w:val="00B016F2"/>
    <w:rsid w:val="00B02DD5"/>
    <w:rsid w:val="00B1485A"/>
    <w:rsid w:val="00B546EB"/>
    <w:rsid w:val="00B64C00"/>
    <w:rsid w:val="00B7340A"/>
    <w:rsid w:val="00B84A56"/>
    <w:rsid w:val="00B852AD"/>
    <w:rsid w:val="00B92319"/>
    <w:rsid w:val="00B9593A"/>
    <w:rsid w:val="00BA072D"/>
    <w:rsid w:val="00BA10A4"/>
    <w:rsid w:val="00BB2207"/>
    <w:rsid w:val="00BC21F5"/>
    <w:rsid w:val="00BD1082"/>
    <w:rsid w:val="00BD16F1"/>
    <w:rsid w:val="00BD5ACB"/>
    <w:rsid w:val="00BE7BA6"/>
    <w:rsid w:val="00BF093C"/>
    <w:rsid w:val="00C031B1"/>
    <w:rsid w:val="00C3622C"/>
    <w:rsid w:val="00C45623"/>
    <w:rsid w:val="00C46D8C"/>
    <w:rsid w:val="00C668B9"/>
    <w:rsid w:val="00C72956"/>
    <w:rsid w:val="00C758FB"/>
    <w:rsid w:val="00C80D94"/>
    <w:rsid w:val="00C818CA"/>
    <w:rsid w:val="00C85AE2"/>
    <w:rsid w:val="00C8601C"/>
    <w:rsid w:val="00C957B8"/>
    <w:rsid w:val="00CA1D14"/>
    <w:rsid w:val="00CA2529"/>
    <w:rsid w:val="00CA39C2"/>
    <w:rsid w:val="00CB2021"/>
    <w:rsid w:val="00CB6C2E"/>
    <w:rsid w:val="00CC20AD"/>
    <w:rsid w:val="00CD2187"/>
    <w:rsid w:val="00CF26E9"/>
    <w:rsid w:val="00CF3ED1"/>
    <w:rsid w:val="00D10C2A"/>
    <w:rsid w:val="00D23494"/>
    <w:rsid w:val="00D25061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DA6"/>
    <w:rsid w:val="00DD6F23"/>
    <w:rsid w:val="00DE285D"/>
    <w:rsid w:val="00DF3D9F"/>
    <w:rsid w:val="00DF40F3"/>
    <w:rsid w:val="00DF4B21"/>
    <w:rsid w:val="00DF7F77"/>
    <w:rsid w:val="00E16179"/>
    <w:rsid w:val="00E21EE5"/>
    <w:rsid w:val="00E22A49"/>
    <w:rsid w:val="00E3662C"/>
    <w:rsid w:val="00E438CD"/>
    <w:rsid w:val="00E45E3B"/>
    <w:rsid w:val="00E52529"/>
    <w:rsid w:val="00E56741"/>
    <w:rsid w:val="00E613E3"/>
    <w:rsid w:val="00E65C1E"/>
    <w:rsid w:val="00E71CBF"/>
    <w:rsid w:val="00E85483"/>
    <w:rsid w:val="00E90FD0"/>
    <w:rsid w:val="00EA5D6E"/>
    <w:rsid w:val="00EC413C"/>
    <w:rsid w:val="00EE29C2"/>
    <w:rsid w:val="00EE3324"/>
    <w:rsid w:val="00EE4F03"/>
    <w:rsid w:val="00EE79E6"/>
    <w:rsid w:val="00EF27B5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BC0"/>
    <w:rsid w:val="00F86C1E"/>
    <w:rsid w:val="00FA112D"/>
    <w:rsid w:val="00FA377A"/>
    <w:rsid w:val="00FA6033"/>
    <w:rsid w:val="00FA7ABE"/>
    <w:rsid w:val="00FC31DB"/>
    <w:rsid w:val="00FC5B6B"/>
    <w:rsid w:val="00FD0B41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41A9-B12F-42E0-AD74-D6B401E1BEDD}"/>
</file>

<file path=customXml/itemProps2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C871D8BB-6C4D-D94B-AB84-FADEFEC7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cp:lastPrinted>2016-08-23T12:28:00Z</cp:lastPrinted>
  <dcterms:created xsi:type="dcterms:W3CDTF">2021-11-25T19:22:00Z</dcterms:created>
  <dcterms:modified xsi:type="dcterms:W3CDTF">2023-08-29T00:49:00Z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