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6C34F" w14:textId="498C0AAB" w:rsidR="00353414" w:rsidRPr="00103FFC" w:rsidRDefault="00353414">
      <w:pPr>
        <w:spacing w:after="160" w:line="259" w:lineRule="auto"/>
        <w:rPr>
          <w:sz w:val="20"/>
          <w:szCs w:val="20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53414" w14:paraId="3BA9C78C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8F99D3" w14:textId="45F71DF4" w:rsidR="00353414" w:rsidRPr="004B0482" w:rsidRDefault="00353414" w:rsidP="007C26A2">
            <w:pPr>
              <w:spacing w:before="60"/>
              <w:rPr>
                <w:rFonts w:ascii="Arial" w:eastAsia="Verdana" w:hAnsi="Arial" w:cs="Arial"/>
                <w:b/>
                <w:lang w:val="en-CA"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 w:rsidRPr="004B04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E72B6D" w:rsidRPr="00E72B6D">
              <w:rPr>
                <w:rFonts w:ascii="Arial" w:eastAsia="Verdana" w:hAnsi="Arial" w:cs="Arial"/>
                <w:b/>
                <w:bCs/>
              </w:rPr>
              <w:t xml:space="preserve">la signification de </w:t>
            </w:r>
            <w:proofErr w:type="spellStart"/>
            <w:r w:rsidR="00E72B6D" w:rsidRPr="00E72B6D">
              <w:rPr>
                <w:rFonts w:ascii="Arial" w:eastAsia="Verdana" w:hAnsi="Arial" w:cs="Arial"/>
                <w:b/>
                <w:bCs/>
              </w:rPr>
              <w:t>l’addition</w:t>
            </w:r>
            <w:proofErr w:type="spellEnd"/>
            <w:r w:rsidR="00E72B6D" w:rsidRPr="00E72B6D">
              <w:rPr>
                <w:rFonts w:ascii="Arial" w:eastAsia="Verdana" w:hAnsi="Arial" w:cs="Arial"/>
                <w:b/>
                <w:bCs/>
              </w:rPr>
              <w:t xml:space="preserve"> et de la </w:t>
            </w:r>
            <w:proofErr w:type="spellStart"/>
            <w:r w:rsidR="00E72B6D" w:rsidRPr="00E72B6D">
              <w:rPr>
                <w:rFonts w:ascii="Arial" w:eastAsia="Verdana" w:hAnsi="Arial" w:cs="Arial"/>
                <w:b/>
                <w:bCs/>
              </w:rPr>
              <w:t>soustraction</w:t>
            </w:r>
            <w:proofErr w:type="spellEnd"/>
          </w:p>
          <w:p w14:paraId="650CEB3F" w14:textId="77777777" w:rsidR="00353414" w:rsidRPr="00D7596A" w:rsidRDefault="00353414" w:rsidP="007C26A2">
            <w:pPr>
              <w:spacing w:before="60"/>
              <w:rPr>
                <w:rFonts w:ascii="Arial" w:hAnsi="Arial" w:cs="Arial"/>
                <w:b/>
              </w:rPr>
            </w:pPr>
            <w:r w:rsidRPr="004B0482">
              <w:rPr>
                <w:rFonts w:ascii="Arial" w:eastAsia="Verdana" w:hAnsi="Arial" w:cs="Arial"/>
                <w:b/>
              </w:rPr>
              <w:t xml:space="preserve"> </w:t>
            </w:r>
            <w:r>
              <w:rPr>
                <w:rFonts w:ascii="Arial" w:eastAsia="Verdana" w:hAnsi="Arial" w:cs="Arial"/>
                <w:b/>
              </w:rPr>
              <w:t xml:space="preserve"> </w:t>
            </w:r>
          </w:p>
        </w:tc>
      </w:tr>
      <w:tr w:rsidR="00353414" w14:paraId="02643F85" w14:textId="77777777" w:rsidTr="007C26A2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36973A" w14:textId="310916B9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Modélise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l’addition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et la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soustraction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façon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concrète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395464DC" w14:textId="77777777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AE2F20" w14:textId="77777777" w:rsidR="001A1B4A" w:rsidRPr="001A1B4A" w:rsidRDefault="001A1B4A" w:rsidP="001A1B4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01359A1" wp14:editId="51622AE9">
                  <wp:extent cx="2541600" cy="1382400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600" cy="13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2CB59" w14:textId="77777777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B539A24" w14:textId="214FDE64" w:rsidR="00353414" w:rsidRPr="003F0A6F" w:rsidRDefault="001A1B4A" w:rsidP="001A1B4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« 278 » « 378, 388, 398, 408, 418, 428, 429, </w:t>
            </w: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br/>
              <w:t>430, 431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12FD70" w14:textId="7AB5849F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symbolique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D915056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C3B1E3" w14:textId="77777777" w:rsidR="001A1B4A" w:rsidRPr="001A1B4A" w:rsidRDefault="001A1B4A" w:rsidP="001A1B4A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54506A7" wp14:editId="141CE0D7">
                  <wp:extent cx="2635200" cy="110160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C1641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3E655A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J’additionne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5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dizaines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et 3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unités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 </w:t>
            </w: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278 + 153 = 278 + 100 + 50 + 3,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ou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431. »</w:t>
            </w:r>
          </w:p>
          <w:p w14:paraId="09C2E7D8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E3600E5" w14:textId="3F823AB5" w:rsidR="00353414" w:rsidRPr="00FD18E8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D0F4F" w14:textId="77777777" w:rsidR="00353414" w:rsidRPr="00ED1A32" w:rsidRDefault="00353414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23D9E4" w14:textId="7DA40AEE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l’algorithme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standard pour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</w:p>
          <w:p w14:paraId="216AD94B" w14:textId="77777777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1EE771" w14:textId="77777777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FD02E1" w14:textId="0BA1A1B0" w:rsidR="00353414" w:rsidRPr="006023FA" w:rsidRDefault="001A1B4A" w:rsidP="001A1B4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2C482ED" wp14:editId="57DF9B75">
                  <wp:extent cx="1807200" cy="723600"/>
                  <wp:effectExtent l="0" t="0" r="0" b="635"/>
                  <wp:docPr id="1" name="Picture 1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ab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414" w14:paraId="2F838FAF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57342" w14:textId="77777777" w:rsidR="00353414" w:rsidRPr="00FD18E8" w:rsidRDefault="00353414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353414" w14:paraId="2561FF15" w14:textId="77777777" w:rsidTr="007C26A2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2BFBD9" w14:textId="77777777" w:rsidR="00353414" w:rsidRPr="00BE4F63" w:rsidRDefault="00353414" w:rsidP="007C26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69946A" w14:textId="77777777" w:rsidR="00353414" w:rsidRPr="006023FA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F8584" w14:textId="77777777" w:rsidR="00353414" w:rsidRPr="007F6F82" w:rsidRDefault="00353414" w:rsidP="007C26A2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5396415F" w:rsidR="00353414" w:rsidRDefault="00353414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FC6178D" w14:textId="77777777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592E04BA" w14:textId="77777777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5DFA7162" w14:textId="001A146A" w:rsidR="006D7A8A" w:rsidRDefault="006D7A8A">
      <w:pPr>
        <w:spacing w:after="160" w:line="259" w:lineRule="auto"/>
        <w:rPr>
          <w:sz w:val="4"/>
          <w:szCs w:val="4"/>
        </w:rPr>
      </w:pPr>
    </w:p>
    <w:p w14:paraId="038DE753" w14:textId="75F01332" w:rsidR="001D6226" w:rsidRDefault="001D6226">
      <w:pPr>
        <w:spacing w:after="160" w:line="259" w:lineRule="auto"/>
        <w:rPr>
          <w:sz w:val="4"/>
          <w:szCs w:val="4"/>
        </w:rPr>
      </w:pPr>
    </w:p>
    <w:p w14:paraId="161D6EA5" w14:textId="022A7ED8" w:rsidR="001D6226" w:rsidRDefault="001D6226">
      <w:pPr>
        <w:spacing w:after="160" w:line="259" w:lineRule="auto"/>
        <w:rPr>
          <w:sz w:val="4"/>
          <w:szCs w:val="4"/>
        </w:rPr>
      </w:pPr>
    </w:p>
    <w:p w14:paraId="3350E236" w14:textId="77777777" w:rsidR="001D6226" w:rsidRDefault="001D6226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D6226" w:rsidRPr="00D7596A" w14:paraId="0227B50B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D85453" w14:textId="77777777" w:rsidR="001D6226" w:rsidRPr="00D7596A" w:rsidRDefault="001D6226" w:rsidP="007C26A2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 w:rsidRPr="00FF39AD"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la signification de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et de la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soustraction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</w:t>
            </w:r>
            <w:r>
              <w:rPr>
                <w:rFonts w:ascii="Arial" w:eastAsia="Verdana" w:hAnsi="Arial" w:cs="Arial"/>
                <w:b/>
              </w:rPr>
              <w:t>(suite)</w:t>
            </w:r>
          </w:p>
        </w:tc>
      </w:tr>
      <w:tr w:rsidR="001D6226" w:rsidRPr="002F051B" w14:paraId="68770350" w14:textId="77777777" w:rsidTr="007C26A2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92603" w14:textId="30D448A6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Estime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vérifier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vraisemblance</w:t>
            </w:r>
          </w:p>
          <w:p w14:paraId="1F1411B8" w14:textId="77777777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F8750B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59AEFF7C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qui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89,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ma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raisonnable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298C25BE" w14:textId="77777777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90C0DF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43CC21" w14:textId="140FD992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</w:t>
            </w:r>
            <w:r w:rsidR="00C30907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</w:p>
          <w:p w14:paraId="5FFAF2C4" w14:textId="77777777" w:rsidR="001D6226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403A45" w14:textId="77777777" w:rsidR="001D6226" w:rsidRPr="00662A2B" w:rsidRDefault="001D6226" w:rsidP="007C26A2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Il y a 131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d’entre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Il y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maintenant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42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d’oiseux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 ? 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</w:p>
          <w:p w14:paraId="70084693" w14:textId="7E68321A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="00954EFF">
              <w:rPr>
                <w:rFonts w:ascii="Arial" w:hAnsi="Arial" w:cs="Arial"/>
                <w:color w:val="626365"/>
                <w:sz w:val="19"/>
                <w:szCs w:val="19"/>
              </w:rPr>
              <w:t>___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0888699F" w14:textId="77777777" w:rsidR="001D6226" w:rsidRPr="006666D2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48A1BF" w14:textId="5FAE9AB2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</w:t>
            </w:r>
            <w:r w:rsidR="00FE4006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opérations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inverses </w:t>
            </w:r>
          </w:p>
          <w:p w14:paraId="217203F1" w14:textId="77777777" w:rsidR="001D6226" w:rsidRDefault="001D6226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0DE93A" w14:textId="07EFEE53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="00954EFF">
              <w:rPr>
                <w:rFonts w:ascii="Arial" w:hAnsi="Arial" w:cs="Arial"/>
                <w:color w:val="626365"/>
                <w:sz w:val="19"/>
                <w:szCs w:val="19"/>
              </w:rPr>
              <w:t>___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66B92425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penser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m’aider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</w:p>
          <w:p w14:paraId="67AC839E" w14:textId="43E154C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="00954EFF">
              <w:rPr>
                <w:rFonts w:ascii="Arial" w:hAnsi="Arial" w:cs="Arial"/>
                <w:color w:val="626365"/>
                <w:sz w:val="19"/>
                <w:szCs w:val="19"/>
              </w:rPr>
              <w:t>___</w:t>
            </w:r>
            <w:bookmarkStart w:id="0" w:name="_GoBack"/>
            <w:bookmarkEnd w:id="0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60423EFB" w14:textId="77777777" w:rsidR="001D6226" w:rsidRPr="004F7CFB" w:rsidRDefault="001D6226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D6226" w:rsidRPr="002F051B" w14:paraId="48A36366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C715FD" w14:textId="77777777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1D6226" w14:paraId="2BF3AACF" w14:textId="77777777" w:rsidTr="007C26A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92DC0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CCF598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F68FB4" w14:textId="77777777" w:rsidR="001D6226" w:rsidRPr="004F7CFB" w:rsidRDefault="001D6226" w:rsidP="007C26A2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BDCAA1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0B755CD8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307777F4" w14:textId="069B104A" w:rsidR="001D6226" w:rsidRDefault="001D6226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5CC8FD6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24188E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572F02A1" w14:textId="77777777" w:rsidR="006D7A8A" w:rsidRDefault="006D7A8A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D08EE" w:rsidRPr="00D7596A" w14:paraId="0DE641B4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5A2265" w14:textId="77777777" w:rsidR="002D08EE" w:rsidRPr="00D7596A" w:rsidRDefault="002D08EE" w:rsidP="007C26A2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une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aisance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avec </w:t>
            </w:r>
            <w:proofErr w:type="spellStart"/>
            <w:r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et la </w:t>
            </w:r>
            <w:proofErr w:type="spellStart"/>
            <w:r>
              <w:rPr>
                <w:rFonts w:ascii="Arial" w:eastAsia="Verdana" w:hAnsi="Arial" w:cs="Arial"/>
                <w:b/>
              </w:rPr>
              <w:t>soustraction</w:t>
            </w:r>
            <w:proofErr w:type="spellEnd"/>
          </w:p>
        </w:tc>
      </w:tr>
      <w:tr w:rsidR="002D08EE" w:rsidRPr="002F051B" w14:paraId="5691604F" w14:textId="77777777" w:rsidTr="007C26A2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735508" w14:textId="77777777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intervalle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5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4491E80D" w14:textId="77777777" w:rsidR="002D08EE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8013E4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4 + 1 = 5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5 – 1 = 4.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4887CB26" w14:textId="77777777" w:rsidR="002D08EE" w:rsidRPr="004F7CFB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948EC" w14:textId="77777777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59BF5096" w14:textId="77777777" w:rsidR="002D08EE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8375F1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8 + 2 = 10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 – 2 = 8.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1D506429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complé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ments</w:t>
            </w:r>
            <w:proofErr w:type="spellEnd"/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301F48EB" w14:textId="77777777" w:rsidR="002D08EE" w:rsidRPr="006666D2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3D38E9" w14:textId="77777777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36BD1ECF" w14:textId="77777777" w:rsidR="002D08EE" w:rsidRDefault="002D08EE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53AEB6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doubles.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9 + 9 = 18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18 – 9 = 9.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756248D7" w14:textId="77777777" w:rsidR="002D08EE" w:rsidRPr="004F7CFB" w:rsidRDefault="002D08EE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D08EE" w:rsidRPr="002F051B" w14:paraId="08075DC7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288873" w14:textId="77777777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2D08EE" w14:paraId="03B6E2DF" w14:textId="77777777" w:rsidTr="007C26A2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DA53F09" w14:textId="77777777" w:rsidR="002D08EE" w:rsidRPr="004F7CFB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7700865" w14:textId="77777777" w:rsidR="002D08EE" w:rsidRPr="004F7CFB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4FFEF982" w14:textId="77777777" w:rsidR="002D08EE" w:rsidRPr="004F7CFB" w:rsidRDefault="002D08EE" w:rsidP="007C26A2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184B12E" w14:textId="77777777" w:rsidR="006D7A8A" w:rsidRDefault="006D7A8A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D08EE" w:rsidRPr="009462F6" w14:paraId="02C4CA69" w14:textId="77777777" w:rsidTr="007C26A2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89CBFA" w14:textId="77777777" w:rsidR="002D08EE" w:rsidRPr="00A35029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différences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connues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calculer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équations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d’addition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soustraction</w:t>
            </w:r>
            <w:proofErr w:type="spellEnd"/>
          </w:p>
          <w:p w14:paraId="6E62E89F" w14:textId="77777777" w:rsidR="002D08EE" w:rsidRPr="009462F6" w:rsidRDefault="002D08EE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82FB71" w14:textId="77777777" w:rsidR="002D08EE" w:rsidRPr="009462F6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32F51C9B" w14:textId="77777777" w:rsidR="002D08EE" w:rsidRPr="00A35029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sais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que 25 + 30 = 55, et que 55 plus 5 font 60, et que 2 de plus font 62. » 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décomposer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faits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connus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573822" w14:textId="77777777" w:rsidR="002D08EE" w:rsidRPr="00A35029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Développer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stratégies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mentales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algorithmes</w:t>
            </w:r>
            <w:proofErr w:type="spellEnd"/>
          </w:p>
          <w:p w14:paraId="2D113151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9DB66A" w14:textId="77777777" w:rsidR="002D08EE" w:rsidRPr="009462F6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86BB508" w14:textId="77777777" w:rsidR="002D08EE" w:rsidRPr="00A35029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retire 1 de 32 et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à 29 pour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obtenir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30 + 31. 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30 + 30 = 60, et 1 de plus fait 61. » (compensation)</w:t>
            </w:r>
          </w:p>
          <w:p w14:paraId="670CDA68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23B433" w14:textId="77777777" w:rsidR="002D08EE" w:rsidRPr="00A35029" w:rsidRDefault="002D08EE" w:rsidP="007C26A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</w:p>
          <w:p w14:paraId="3BC5025D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F86AC0" w14:textId="77777777" w:rsidR="002D08EE" w:rsidRPr="009462F6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48240DBC" w14:textId="77777777" w:rsidR="002D08EE" w:rsidRPr="00A35029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49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38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40.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50 + 40 = 90 »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repères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</w:p>
          <w:p w14:paraId="2A2FB1CD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D08EE" w:rsidRPr="000352F5" w14:paraId="59388B31" w14:textId="77777777" w:rsidTr="007C26A2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5295D5D1" w14:textId="77777777" w:rsidR="002D08EE" w:rsidRPr="000352F5" w:rsidRDefault="002D08EE" w:rsidP="007C26A2">
            <w:pPr>
              <w:pStyle w:val="CommentText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Pr="000352F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2D08EE" w:rsidRPr="009462F6" w14:paraId="7BF49A5C" w14:textId="77777777" w:rsidTr="007C26A2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0C697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0F8F5B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FB839A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A8E119F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BAE63B5" w14:textId="69C50B3A" w:rsidR="000352F5" w:rsidRPr="008D119B" w:rsidRDefault="000352F5" w:rsidP="00E12743">
      <w:pPr>
        <w:spacing w:after="160" w:line="259" w:lineRule="auto"/>
        <w:rPr>
          <w:sz w:val="4"/>
          <w:szCs w:val="4"/>
        </w:rPr>
      </w:pPr>
    </w:p>
    <w:sectPr w:rsidR="000352F5" w:rsidRPr="008D119B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F5A8" w14:textId="77777777" w:rsidR="00D30982" w:rsidRDefault="00D30982" w:rsidP="00CA2529">
      <w:r>
        <w:separator/>
      </w:r>
    </w:p>
  </w:endnote>
  <w:endnote w:type="continuationSeparator" w:id="0">
    <w:p w14:paraId="33D5C9F1" w14:textId="77777777" w:rsidR="00D30982" w:rsidRDefault="00D30982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F1CE" w14:textId="77777777" w:rsidR="009A3C9A" w:rsidRDefault="009A3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65DF229" w:rsidR="0028676E" w:rsidRDefault="00177B0D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177B0D">
      <w:rPr>
        <w:rFonts w:ascii="Arial" w:hAnsi="Arial" w:cs="Arial"/>
        <w:b/>
        <w:sz w:val="15"/>
        <w:szCs w:val="15"/>
      </w:rPr>
      <w:t>Mathologie</w:t>
    </w:r>
    <w:proofErr w:type="spellEnd"/>
    <w:r w:rsidRPr="00177B0D"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1A1B4A" w:rsidRPr="001A1B4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1A1B4A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1FA7" w14:textId="77777777" w:rsidR="009A3C9A" w:rsidRDefault="009A3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7D2EF" w14:textId="77777777" w:rsidR="00D30982" w:rsidRDefault="00D30982" w:rsidP="00CA2529">
      <w:r>
        <w:separator/>
      </w:r>
    </w:p>
  </w:footnote>
  <w:footnote w:type="continuationSeparator" w:id="0">
    <w:p w14:paraId="245F226E" w14:textId="77777777" w:rsidR="00D30982" w:rsidRDefault="00D30982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B8A4" w14:textId="77777777" w:rsidR="009A3C9A" w:rsidRDefault="009A3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AA1ABD8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8DC3AF" w:rsidR="00E613E3" w:rsidRPr="00CB2021" w:rsidRDefault="00CF2EE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08DC3AF" w:rsidR="00E613E3" w:rsidRPr="00CB2021" w:rsidRDefault="00CF2EE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CF2EE3" w:rsidRPr="00CF2EE3">
      <w:rPr>
        <w:rFonts w:ascii="Arial" w:hAnsi="Arial" w:cs="Arial"/>
        <w:b/>
        <w:sz w:val="36"/>
        <w:szCs w:val="36"/>
      </w:rPr>
      <w:t>Évaluation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CF2EE3" w:rsidRPr="00CF2EE3">
      <w:rPr>
        <w:rFonts w:ascii="Arial" w:hAnsi="Arial" w:cs="Arial"/>
        <w:b/>
        <w:sz w:val="36"/>
        <w:szCs w:val="36"/>
      </w:rPr>
      <w:t>l’activité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</w:t>
    </w:r>
    <w:r w:rsidR="001A1B4A">
      <w:rPr>
        <w:rFonts w:ascii="Arial" w:hAnsi="Arial" w:cs="Arial"/>
        <w:b/>
        <w:sz w:val="36"/>
        <w:szCs w:val="36"/>
      </w:rPr>
      <w:t>1</w:t>
    </w:r>
    <w:r w:rsidR="00AF37CB">
      <w:rPr>
        <w:rFonts w:ascii="Arial" w:hAnsi="Arial" w:cs="Arial"/>
        <w:b/>
        <w:sz w:val="36"/>
        <w:szCs w:val="36"/>
      </w:rPr>
      <w:t>6</w:t>
    </w:r>
  </w:p>
  <w:p w14:paraId="4033973E" w14:textId="1E73DD4D" w:rsidR="00CA2529" w:rsidRPr="00CE1408" w:rsidRDefault="00CE1408" w:rsidP="00CE1408">
    <w:pPr>
      <w:ind w:left="2880" w:firstLine="720"/>
      <w:rPr>
        <w:rFonts w:ascii="Arial" w:hAnsi="Arial" w:cs="Arial"/>
        <w:b/>
        <w:bCs/>
        <w:sz w:val="28"/>
        <w:szCs w:val="28"/>
        <w:lang w:val="en-CA"/>
      </w:rPr>
    </w:pPr>
    <w:proofErr w:type="spellStart"/>
    <w:r w:rsidRPr="00CE1408">
      <w:rPr>
        <w:rFonts w:ascii="Arial" w:hAnsi="Arial" w:cs="Arial"/>
        <w:b/>
        <w:bCs/>
        <w:sz w:val="28"/>
        <w:szCs w:val="28"/>
        <w:lang w:val="en-CA"/>
      </w:rPr>
      <w:t>Créer</w:t>
    </w:r>
    <w:proofErr w:type="spellEnd"/>
    <w:r w:rsidRPr="00CE1408">
      <w:rPr>
        <w:rFonts w:ascii="Arial" w:hAnsi="Arial" w:cs="Arial"/>
        <w:b/>
        <w:bCs/>
        <w:sz w:val="28"/>
        <w:szCs w:val="28"/>
        <w:lang w:val="en-CA"/>
      </w:rPr>
      <w:t xml:space="preserve"> et </w:t>
    </w:r>
    <w:proofErr w:type="spellStart"/>
    <w:r w:rsidRPr="00CE1408">
      <w:rPr>
        <w:rFonts w:ascii="Arial" w:hAnsi="Arial" w:cs="Arial"/>
        <w:b/>
        <w:bCs/>
        <w:sz w:val="28"/>
        <w:szCs w:val="28"/>
        <w:lang w:val="en-CA"/>
      </w:rPr>
      <w:t>résoudre</w:t>
    </w:r>
    <w:proofErr w:type="spellEnd"/>
    <w:r w:rsidRPr="00CE1408">
      <w:rPr>
        <w:rFonts w:ascii="Arial" w:hAnsi="Arial" w:cs="Arial"/>
        <w:b/>
        <w:bCs/>
        <w:sz w:val="28"/>
        <w:szCs w:val="28"/>
        <w:lang w:val="en-CA"/>
      </w:rPr>
      <w:t xml:space="preserve"> des </w:t>
    </w:r>
    <w:proofErr w:type="spellStart"/>
    <w:r w:rsidRPr="00CE1408">
      <w:rPr>
        <w:rFonts w:ascii="Arial" w:hAnsi="Arial" w:cs="Arial"/>
        <w:b/>
        <w:bCs/>
        <w:sz w:val="28"/>
        <w:szCs w:val="28"/>
        <w:lang w:val="en-CA"/>
      </w:rPr>
      <w:t>problèmes</w:t>
    </w:r>
    <w:proofErr w:type="spellEnd"/>
    <w:r w:rsidRPr="00CE1408">
      <w:rPr>
        <w:rFonts w:ascii="Arial" w:hAnsi="Arial" w:cs="Arial"/>
        <w:b/>
        <w:bCs/>
        <w:sz w:val="28"/>
        <w:szCs w:val="28"/>
        <w:lang w:val="en-CA"/>
      </w:rPr>
      <w:t xml:space="preserve"> avec des </w:t>
    </w:r>
    <w:proofErr w:type="spellStart"/>
    <w:r w:rsidRPr="00CE1408">
      <w:rPr>
        <w:rFonts w:ascii="Arial" w:hAnsi="Arial" w:cs="Arial"/>
        <w:b/>
        <w:bCs/>
        <w:sz w:val="28"/>
        <w:szCs w:val="28"/>
        <w:lang w:val="en-CA"/>
      </w:rPr>
      <w:t>nombres</w:t>
    </w:r>
    <w:proofErr w:type="spellEnd"/>
    <w:r w:rsidRPr="00CE1408">
      <w:rPr>
        <w:rFonts w:ascii="Arial" w:hAnsi="Arial" w:cs="Arial"/>
        <w:b/>
        <w:bCs/>
        <w:sz w:val="28"/>
        <w:szCs w:val="28"/>
        <w:lang w:val="en-CA"/>
      </w:rPr>
      <w:t xml:space="preserve"> plus grands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66EA" w14:textId="77777777" w:rsidR="009A3C9A" w:rsidRDefault="009A3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70C5F"/>
    <w:rsid w:val="000733E7"/>
    <w:rsid w:val="00074493"/>
    <w:rsid w:val="0008174D"/>
    <w:rsid w:val="00097C8F"/>
    <w:rsid w:val="000A151E"/>
    <w:rsid w:val="000C2970"/>
    <w:rsid w:val="000C7349"/>
    <w:rsid w:val="000F43C1"/>
    <w:rsid w:val="001031AD"/>
    <w:rsid w:val="00103FFC"/>
    <w:rsid w:val="0010677B"/>
    <w:rsid w:val="00106FF9"/>
    <w:rsid w:val="001108D3"/>
    <w:rsid w:val="00112FF1"/>
    <w:rsid w:val="00121D6B"/>
    <w:rsid w:val="00156F9D"/>
    <w:rsid w:val="00170B21"/>
    <w:rsid w:val="00177B0D"/>
    <w:rsid w:val="00180D41"/>
    <w:rsid w:val="001840BB"/>
    <w:rsid w:val="00192706"/>
    <w:rsid w:val="00192842"/>
    <w:rsid w:val="001A08A5"/>
    <w:rsid w:val="001A1B4A"/>
    <w:rsid w:val="001A2077"/>
    <w:rsid w:val="001A7920"/>
    <w:rsid w:val="001D6226"/>
    <w:rsid w:val="001E0536"/>
    <w:rsid w:val="001E1A3F"/>
    <w:rsid w:val="001F1113"/>
    <w:rsid w:val="00207503"/>
    <w:rsid w:val="00207CC0"/>
    <w:rsid w:val="00233C32"/>
    <w:rsid w:val="002406C1"/>
    <w:rsid w:val="002461F7"/>
    <w:rsid w:val="00254851"/>
    <w:rsid w:val="00254C98"/>
    <w:rsid w:val="00265CE1"/>
    <w:rsid w:val="00266E15"/>
    <w:rsid w:val="00270D20"/>
    <w:rsid w:val="00281899"/>
    <w:rsid w:val="0028676E"/>
    <w:rsid w:val="00290998"/>
    <w:rsid w:val="002A0614"/>
    <w:rsid w:val="002A2D82"/>
    <w:rsid w:val="002B19A5"/>
    <w:rsid w:val="002C26A6"/>
    <w:rsid w:val="002C432C"/>
    <w:rsid w:val="002C4CB2"/>
    <w:rsid w:val="002D08EE"/>
    <w:rsid w:val="002D35FC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3414"/>
    <w:rsid w:val="00354CB4"/>
    <w:rsid w:val="00363E28"/>
    <w:rsid w:val="00371AE5"/>
    <w:rsid w:val="003809A5"/>
    <w:rsid w:val="003942D9"/>
    <w:rsid w:val="00394391"/>
    <w:rsid w:val="00394F05"/>
    <w:rsid w:val="003C6C30"/>
    <w:rsid w:val="003F0A6F"/>
    <w:rsid w:val="003F4E18"/>
    <w:rsid w:val="003F4F37"/>
    <w:rsid w:val="003F5722"/>
    <w:rsid w:val="003F5A01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B0482"/>
    <w:rsid w:val="004B3358"/>
    <w:rsid w:val="004C75FA"/>
    <w:rsid w:val="004E46ED"/>
    <w:rsid w:val="004E6496"/>
    <w:rsid w:val="004F3F91"/>
    <w:rsid w:val="004F6E23"/>
    <w:rsid w:val="004F7CFB"/>
    <w:rsid w:val="00524104"/>
    <w:rsid w:val="0052693C"/>
    <w:rsid w:val="00531ADE"/>
    <w:rsid w:val="0053459C"/>
    <w:rsid w:val="00543A9A"/>
    <w:rsid w:val="0057495B"/>
    <w:rsid w:val="00581577"/>
    <w:rsid w:val="0059760E"/>
    <w:rsid w:val="005B1CEA"/>
    <w:rsid w:val="005B3A77"/>
    <w:rsid w:val="005B767E"/>
    <w:rsid w:val="005B7D0F"/>
    <w:rsid w:val="005D6BA3"/>
    <w:rsid w:val="005E7B80"/>
    <w:rsid w:val="005F3D1B"/>
    <w:rsid w:val="006016EE"/>
    <w:rsid w:val="006023FA"/>
    <w:rsid w:val="00606035"/>
    <w:rsid w:val="00606F95"/>
    <w:rsid w:val="0060713B"/>
    <w:rsid w:val="00652680"/>
    <w:rsid w:val="00656C6D"/>
    <w:rsid w:val="00661689"/>
    <w:rsid w:val="00662A2B"/>
    <w:rsid w:val="006636E7"/>
    <w:rsid w:val="006666D2"/>
    <w:rsid w:val="00696ABC"/>
    <w:rsid w:val="006A0441"/>
    <w:rsid w:val="006A7885"/>
    <w:rsid w:val="006B210D"/>
    <w:rsid w:val="006B2716"/>
    <w:rsid w:val="006B5E19"/>
    <w:rsid w:val="006D2848"/>
    <w:rsid w:val="006D7650"/>
    <w:rsid w:val="006D7A8A"/>
    <w:rsid w:val="006F5E4A"/>
    <w:rsid w:val="00703686"/>
    <w:rsid w:val="00716EA4"/>
    <w:rsid w:val="007246E4"/>
    <w:rsid w:val="00724CB7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040F"/>
    <w:rsid w:val="008973B2"/>
    <w:rsid w:val="008A39E6"/>
    <w:rsid w:val="008B10AF"/>
    <w:rsid w:val="008C6B23"/>
    <w:rsid w:val="008D119B"/>
    <w:rsid w:val="008E6234"/>
    <w:rsid w:val="008F0B4A"/>
    <w:rsid w:val="008F11D5"/>
    <w:rsid w:val="00904C32"/>
    <w:rsid w:val="00907BF8"/>
    <w:rsid w:val="009120FA"/>
    <w:rsid w:val="0091249B"/>
    <w:rsid w:val="0091680E"/>
    <w:rsid w:val="0092323E"/>
    <w:rsid w:val="009462F6"/>
    <w:rsid w:val="00954EFF"/>
    <w:rsid w:val="00994C77"/>
    <w:rsid w:val="009A3C9A"/>
    <w:rsid w:val="009B6F14"/>
    <w:rsid w:val="009B6FF8"/>
    <w:rsid w:val="009C6D4D"/>
    <w:rsid w:val="009E455D"/>
    <w:rsid w:val="009F2995"/>
    <w:rsid w:val="00A05B54"/>
    <w:rsid w:val="00A22F9B"/>
    <w:rsid w:val="00A25B9B"/>
    <w:rsid w:val="00A35029"/>
    <w:rsid w:val="00A40B9D"/>
    <w:rsid w:val="00A43E96"/>
    <w:rsid w:val="00A56014"/>
    <w:rsid w:val="00A66BE1"/>
    <w:rsid w:val="00A73B2F"/>
    <w:rsid w:val="00A806D5"/>
    <w:rsid w:val="00AA0354"/>
    <w:rsid w:val="00AA5CD1"/>
    <w:rsid w:val="00AD0528"/>
    <w:rsid w:val="00AD78F0"/>
    <w:rsid w:val="00AE494A"/>
    <w:rsid w:val="00AE613B"/>
    <w:rsid w:val="00AF37CB"/>
    <w:rsid w:val="00B36E6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23C74"/>
    <w:rsid w:val="00C245CD"/>
    <w:rsid w:val="00C30907"/>
    <w:rsid w:val="00C37A16"/>
    <w:rsid w:val="00C556BE"/>
    <w:rsid w:val="00C60BE8"/>
    <w:rsid w:val="00C60E9A"/>
    <w:rsid w:val="00C7125B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E1408"/>
    <w:rsid w:val="00CF26E9"/>
    <w:rsid w:val="00CF2EE3"/>
    <w:rsid w:val="00CF3ED1"/>
    <w:rsid w:val="00D06259"/>
    <w:rsid w:val="00D079E7"/>
    <w:rsid w:val="00D30982"/>
    <w:rsid w:val="00D4035B"/>
    <w:rsid w:val="00D46010"/>
    <w:rsid w:val="00D460C5"/>
    <w:rsid w:val="00D619B6"/>
    <w:rsid w:val="00D6260B"/>
    <w:rsid w:val="00D65565"/>
    <w:rsid w:val="00D71201"/>
    <w:rsid w:val="00D7596A"/>
    <w:rsid w:val="00D76D4F"/>
    <w:rsid w:val="00DA006E"/>
    <w:rsid w:val="00DA035B"/>
    <w:rsid w:val="00DA1368"/>
    <w:rsid w:val="00DA64BB"/>
    <w:rsid w:val="00DB49C2"/>
    <w:rsid w:val="00DB4EC8"/>
    <w:rsid w:val="00DC6056"/>
    <w:rsid w:val="00DD0388"/>
    <w:rsid w:val="00DD2EEC"/>
    <w:rsid w:val="00DD6F23"/>
    <w:rsid w:val="00E12743"/>
    <w:rsid w:val="00E16179"/>
    <w:rsid w:val="00E21EE5"/>
    <w:rsid w:val="00E31B17"/>
    <w:rsid w:val="00E45E3B"/>
    <w:rsid w:val="00E5162F"/>
    <w:rsid w:val="00E613E3"/>
    <w:rsid w:val="00E6300D"/>
    <w:rsid w:val="00E71CBF"/>
    <w:rsid w:val="00E72B6D"/>
    <w:rsid w:val="00E84D47"/>
    <w:rsid w:val="00EC1C54"/>
    <w:rsid w:val="00ED1A32"/>
    <w:rsid w:val="00ED501F"/>
    <w:rsid w:val="00ED64DA"/>
    <w:rsid w:val="00EE1600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E0BBF"/>
    <w:rsid w:val="00FE4006"/>
    <w:rsid w:val="00FE6750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2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2D89-27F5-4F00-A806-5297BDDDA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84819-C7AC-49C2-9A01-E93FD02949E0}"/>
</file>

<file path=customXml/itemProps3.xml><?xml version="1.0" encoding="utf-8"?>
<ds:datastoreItem xmlns:ds="http://schemas.openxmlformats.org/officeDocument/2006/customXml" ds:itemID="{E1696D8B-14BF-46E6-B181-A4F16164F9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FB56A24A-95A4-F543-BC98-E6ABA47B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2023-08-14T18:09:00Z</dcterms:created>
  <dcterms:modified xsi:type="dcterms:W3CDTF">2023-08-25T14:48:00Z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