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46741FD5" w:rsidR="00B02CD4" w:rsidRPr="0092411B" w:rsidRDefault="009E56E6" w:rsidP="00EF0905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92411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7521B217">
                <wp:simplePos x="0" y="0"/>
                <wp:positionH relativeFrom="column">
                  <wp:posOffset>132682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1CCFC09" w:rsidR="009E56E6" w:rsidRPr="00764D7F" w:rsidRDefault="00EF0905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91A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.4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jBwH&#10;reAAAAAMAQAADwAAAAAAAAAAAAAAAAARBQAAZHJzL2Rvd25yZXYueG1sUEsFBgAAAAAEAAQA8wAA&#10;AB4GAAAAAA==&#10;" filled="f" stroked="f">
                <v:textbox>
                  <w:txbxContent>
                    <w:p w14:paraId="6B8EADBA" w14:textId="31CCFC09" w:rsidR="009E56E6" w:rsidRPr="00764D7F" w:rsidRDefault="00EF0905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91AE7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411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F0905">
        <w:rPr>
          <w:rFonts w:ascii="Arial" w:hAnsi="Arial" w:cs="Arial"/>
          <w:b/>
          <w:noProof/>
          <w:sz w:val="40"/>
          <w:szCs w:val="40"/>
        </w:rPr>
        <w:t>Exemple d’un tracé linéaire</w:t>
      </w:r>
    </w:p>
    <w:p w14:paraId="4CBC4D83" w14:textId="4C699511" w:rsidR="00484CF6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34FB186C" w14:textId="77777777" w:rsidR="00021AE5" w:rsidRDefault="00021AE5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</w:p>
    <w:p w14:paraId="599C939D" w14:textId="5ADD87A2" w:rsidR="00AB7B20" w:rsidRPr="00043FC4" w:rsidRDefault="0056129F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bookmarkStart w:id="0" w:name="_GoBack"/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7FA93713" wp14:editId="1CB1E539">
            <wp:extent cx="6286500" cy="6139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d01_a02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B20" w:rsidRPr="00043FC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1A9B7" w14:textId="77777777" w:rsidR="006909DA" w:rsidRDefault="006909DA" w:rsidP="00D34720">
      <w:r>
        <w:separator/>
      </w:r>
    </w:p>
  </w:endnote>
  <w:endnote w:type="continuationSeparator" w:id="0">
    <w:p w14:paraId="169C9057" w14:textId="77777777" w:rsidR="006909DA" w:rsidRDefault="006909D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46ABF4A" w:rsidR="00D34720" w:rsidRPr="0056129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6129F">
      <w:rPr>
        <w:rFonts w:ascii="Arial" w:hAnsi="Arial" w:cs="Arial"/>
        <w:b/>
        <w:sz w:val="15"/>
        <w:szCs w:val="15"/>
        <w:lang w:val="fr-CA"/>
      </w:rPr>
      <w:t>Matholog</w:t>
    </w:r>
    <w:r w:rsidR="00723C0B" w:rsidRPr="0056129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6129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6129F">
      <w:rPr>
        <w:rFonts w:ascii="Arial" w:hAnsi="Arial" w:cs="Arial"/>
        <w:sz w:val="15"/>
        <w:szCs w:val="15"/>
        <w:lang w:val="fr-CA"/>
      </w:rPr>
      <w:tab/>
    </w:r>
    <w:r w:rsidR="00723C0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56129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71AAA1C" w:rsidR="00D34720" w:rsidRPr="0056129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129F">
      <w:rPr>
        <w:rFonts w:ascii="Arial" w:hAnsi="Arial" w:cs="Arial"/>
        <w:sz w:val="15"/>
        <w:szCs w:val="15"/>
        <w:lang w:val="fr-CA"/>
      </w:rPr>
      <w:t xml:space="preserve"> Copyright </w:t>
    </w:r>
    <w:r w:rsidR="0056129F">
      <w:rPr>
        <w:rFonts w:ascii="Arial" w:hAnsi="Arial" w:cs="Arial"/>
        <w:sz w:val="15"/>
        <w:szCs w:val="15"/>
        <w:lang w:val="fr-CA"/>
      </w:rPr>
      <w:t>© 2020</w:t>
    </w:r>
    <w:r w:rsidRPr="0056129F">
      <w:rPr>
        <w:rFonts w:ascii="Arial" w:hAnsi="Arial" w:cs="Arial"/>
        <w:sz w:val="15"/>
        <w:szCs w:val="15"/>
        <w:lang w:val="fr-CA"/>
      </w:rPr>
      <w:t xml:space="preserve"> Pearson Canada Inc.</w:t>
    </w:r>
    <w:r w:rsidRPr="0056129F">
      <w:rPr>
        <w:rFonts w:ascii="Arial" w:hAnsi="Arial" w:cs="Arial"/>
        <w:sz w:val="15"/>
        <w:szCs w:val="15"/>
        <w:lang w:val="fr-CA"/>
      </w:rPr>
      <w:tab/>
    </w:r>
    <w:r w:rsidR="00723C0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6129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311FE" w14:textId="77777777" w:rsidR="006909DA" w:rsidRDefault="006909DA" w:rsidP="00D34720">
      <w:r>
        <w:separator/>
      </w:r>
    </w:p>
  </w:footnote>
  <w:footnote w:type="continuationSeparator" w:id="0">
    <w:p w14:paraId="48E7769C" w14:textId="77777777" w:rsidR="006909DA" w:rsidRDefault="006909D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096ACA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23C0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23C0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31F4C"/>
    <w:rsid w:val="00257E5C"/>
    <w:rsid w:val="0026230F"/>
    <w:rsid w:val="00272267"/>
    <w:rsid w:val="002749B4"/>
    <w:rsid w:val="0027615A"/>
    <w:rsid w:val="00276D1A"/>
    <w:rsid w:val="00296CB4"/>
    <w:rsid w:val="00297713"/>
    <w:rsid w:val="002A61F1"/>
    <w:rsid w:val="002B2D45"/>
    <w:rsid w:val="002B3385"/>
    <w:rsid w:val="002C401B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1F8C"/>
    <w:rsid w:val="0037615A"/>
    <w:rsid w:val="00376EB7"/>
    <w:rsid w:val="00380BE9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24F64"/>
    <w:rsid w:val="005329A8"/>
    <w:rsid w:val="00542746"/>
    <w:rsid w:val="0056129F"/>
    <w:rsid w:val="00572AE2"/>
    <w:rsid w:val="00586C93"/>
    <w:rsid w:val="00597FEA"/>
    <w:rsid w:val="005B2A68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09DA"/>
    <w:rsid w:val="0069547C"/>
    <w:rsid w:val="006A1E3C"/>
    <w:rsid w:val="006A43D5"/>
    <w:rsid w:val="006D2644"/>
    <w:rsid w:val="006D4BFA"/>
    <w:rsid w:val="006D5D98"/>
    <w:rsid w:val="007017CD"/>
    <w:rsid w:val="007163F5"/>
    <w:rsid w:val="00723C0B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95F9A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1B"/>
    <w:rsid w:val="009241E9"/>
    <w:rsid w:val="009311AE"/>
    <w:rsid w:val="00932F55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0C8B"/>
    <w:rsid w:val="00B84D89"/>
    <w:rsid w:val="00B879C5"/>
    <w:rsid w:val="00BA4864"/>
    <w:rsid w:val="00BB2698"/>
    <w:rsid w:val="00BB651B"/>
    <w:rsid w:val="00BB6EAD"/>
    <w:rsid w:val="00BC0627"/>
    <w:rsid w:val="00C10BC7"/>
    <w:rsid w:val="00C12B5F"/>
    <w:rsid w:val="00C3059F"/>
    <w:rsid w:val="00C346A7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AE7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0905"/>
    <w:rsid w:val="00EF1947"/>
    <w:rsid w:val="00F03DC0"/>
    <w:rsid w:val="00F317AE"/>
    <w:rsid w:val="00F3190A"/>
    <w:rsid w:val="00F36983"/>
    <w:rsid w:val="00F42266"/>
    <w:rsid w:val="00F5507B"/>
    <w:rsid w:val="00F8412A"/>
    <w:rsid w:val="00F861D2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2018-08-03T03:12:00Z</dcterms:created>
  <dcterms:modified xsi:type="dcterms:W3CDTF">2019-10-24T20:35:00Z</dcterms:modified>
</cp:coreProperties>
</file>