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D7B5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B032664" w:rsidR="002F142C" w:rsidRPr="007A72FF" w:rsidRDefault="007A72F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et regrouper des parties fractionnaires</w:t>
            </w:r>
          </w:p>
        </w:tc>
      </w:tr>
      <w:tr w:rsidR="002F142C" w:rsidRPr="00ED7B5B" w14:paraId="76008433" w14:textId="055E6395" w:rsidTr="00C87BFD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4324B" w14:textId="4E699B87" w:rsidR="00687084" w:rsidRPr="007A72FF" w:rsidRDefault="007A72FF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ve retourne une carte, mais </w:t>
            </w:r>
          </w:p>
          <w:p w14:paraId="3F3A6E0B" w14:textId="39420901" w:rsidR="00687084" w:rsidRPr="007A72FF" w:rsidRDefault="007A72FF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partager des </w:t>
            </w:r>
          </w:p>
          <w:p w14:paraId="3F9C6D25" w14:textId="3F81CD4A" w:rsidR="00687084" w:rsidRPr="007A72FF" w:rsidRDefault="007A72FF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touts 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 et ne sait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F13F36A" w14:textId="27F691BF" w:rsidR="00687084" w:rsidRPr="007A72FF" w:rsidRDefault="007A72FF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pas combien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y a de parties dans le tout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CF0A110" w14:textId="77777777" w:rsidR="00687084" w:rsidRPr="007A72FF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0FFFFD4C" w:rsidR="00DE3F74" w:rsidRPr="007A72FF" w:rsidRDefault="007A72FF" w:rsidP="007A72FF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Combien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 faut-il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des sixièmes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AEFE37A" w:rsidR="00644905" w:rsidRPr="007A72FF" w:rsidRDefault="007A72FF" w:rsidP="007A72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a de la difficulté à partager des touts en parties égales et choisit un tout qui ne convient pas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ex., il utilise des blocs-formes pour représenter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quarts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643066" w14:textId="7B13C932" w:rsidR="00687084" w:rsidRPr="006749EF" w:rsidRDefault="00FD5952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49E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tout, mais a </w:t>
            </w:r>
            <w:r w:rsidR="006749EF" w:rsidRPr="006749E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749E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le partager en </w:t>
            </w:r>
          </w:p>
          <w:p w14:paraId="7E4BA39E" w14:textId="0657B248" w:rsidR="005A6AA5" w:rsidRPr="007A72FF" w:rsidRDefault="00636462" w:rsidP="00FD595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44E0FAB0" wp14:editId="340DC883">
                  <wp:simplePos x="0" y="0"/>
                  <wp:positionH relativeFrom="column">
                    <wp:posOffset>646793</wp:posOffset>
                  </wp:positionH>
                  <wp:positionV relativeFrom="paragraph">
                    <wp:posOffset>524708</wp:posOffset>
                  </wp:positionV>
                  <wp:extent cx="740664" cy="280416"/>
                  <wp:effectExtent l="0" t="0" r="2540" b="571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</w:t>
            </w:r>
            <w:r w:rsid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ies </w:t>
            </w:r>
            <w:r w:rsidR="00FD5952"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et les parties ne sont</w:t>
            </w:r>
            <w:r w:rsid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D5952"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égales ou ne recouvrent pas</w:t>
            </w:r>
            <w:r w:rsid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D5952"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exactement le tout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6067638" w:rsidR="00636462" w:rsidRPr="007A72FF" w:rsidRDefault="00636462" w:rsidP="00636462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04698" w14:textId="0A213DED" w:rsidR="00687084" w:rsidRPr="007A72FF" w:rsidRDefault="000B669D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669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ève partage des touts en </w:t>
            </w:r>
          </w:p>
          <w:p w14:paraId="5B611400" w14:textId="78290E28" w:rsidR="00687084" w:rsidRPr="007A72FF" w:rsidRDefault="000B669D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parties </w:t>
            </w:r>
            <w:r w:rsidRPr="000B669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mais a de la</w:t>
            </w:r>
          </w:p>
          <w:p w14:paraId="69DFEC46" w14:textId="1C545D00" w:rsidR="005A6AA5" w:rsidRPr="007A72FF" w:rsidRDefault="000B669D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 les fractions unitaires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0DF9A444" w:rsidR="00687084" w:rsidRPr="007A72FF" w:rsidRDefault="00687084" w:rsidP="00636462">
            <w:pPr>
              <w:pStyle w:val="Pa6"/>
              <w:rPr>
                <w:lang w:val="fr-FR"/>
              </w:rPr>
            </w:pPr>
          </w:p>
        </w:tc>
      </w:tr>
      <w:tr w:rsidR="002F142C" w:rsidRPr="007A72FF" w14:paraId="01BA3F47" w14:textId="6CC135FD" w:rsidTr="00C87BF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4CD1B7E" w:rsidR="002F142C" w:rsidRPr="007A72FF" w:rsidRDefault="002F142C" w:rsidP="0069002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9002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A72FF" w14:paraId="06EBD03A" w14:textId="1A34967F" w:rsidTr="00544666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A72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A72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7A72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7A72F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7A72FF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A72FF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A72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A72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A72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D7B5B" w14:paraId="72AC45F2" w14:textId="68EB8330" w:rsidTr="00544666">
        <w:trPr>
          <w:trHeight w:hRule="exact" w:val="229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8DC6A" w14:textId="40DFF597" w:rsidR="00687084" w:rsidRPr="007A72FF" w:rsidRDefault="002A61E2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</w:p>
          <w:p w14:paraId="309B0256" w14:textId="09314B65" w:rsidR="00644905" w:rsidRPr="007A72FF" w:rsidRDefault="00636462" w:rsidP="002A61E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noProof/>
                <w:lang w:val="en-US" w:eastAsia="zh-CN"/>
              </w:rPr>
              <w:drawing>
                <wp:anchor distT="0" distB="0" distL="114300" distR="114300" simplePos="0" relativeHeight="251654144" behindDoc="0" locked="0" layoutInCell="1" allowOverlap="1" wp14:anchorId="20DB7555" wp14:editId="083A45A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418910</wp:posOffset>
                  </wp:positionV>
                  <wp:extent cx="1975485" cy="354330"/>
                  <wp:effectExtent l="0" t="0" r="5715" b="762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61E2"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égales, mais compare des</w:t>
            </w:r>
            <w:r w:rsid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A61E2"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de touts différents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6EA9197" w:rsidR="00636462" w:rsidRPr="007A72FF" w:rsidRDefault="00636462" w:rsidP="00636462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AB003" w14:textId="1F9067A1" w:rsidR="00687084" w:rsidRPr="007A72FF" w:rsidRDefault="00524E1A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ève partage des touts en </w:t>
            </w:r>
          </w:p>
          <w:p w14:paraId="2C3F1884" w14:textId="48A18A8E" w:rsidR="00687084" w:rsidRPr="007A72FF" w:rsidRDefault="00524E1A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parties </w:t>
            </w: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B9C46FD" w14:textId="2B6C339E" w:rsidR="00687084" w:rsidRPr="007A72FF" w:rsidRDefault="00524E1A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réunir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parties </w:t>
            </w:r>
          </w:p>
          <w:p w14:paraId="20186FE4" w14:textId="63FD7610" w:rsidR="00644905" w:rsidRPr="007A72FF" w:rsidRDefault="00524E1A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former un tout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322E6608" w:rsidR="00687084" w:rsidRPr="007A72FF" w:rsidRDefault="00ED7B5B" w:rsidP="00636462">
            <w:pPr>
              <w:pStyle w:val="Pa6"/>
              <w:rPr>
                <w:lang w:val="fr-FR"/>
              </w:rPr>
            </w:pPr>
            <w:r w:rsidRPr="00ED7B5B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CD1172D" wp14:editId="0D80BAE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71755</wp:posOffset>
                      </wp:positionV>
                      <wp:extent cx="1466850" cy="7715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20240" w14:textId="29D274C9" w:rsidR="00ED7B5B" w:rsidRDefault="00ED7B5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D70E8D" wp14:editId="3E62CF2A">
                                        <wp:extent cx="1219200" cy="699617"/>
                                        <wp:effectExtent l="0" t="0" r="0" b="571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04_a21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3401" cy="7020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11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85pt;margin-top:5.65pt;width:115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" stroked="f">
                      <v:textbox>
                        <w:txbxContent>
                          <w:p w14:paraId="11A20240" w14:textId="29D274C9" w:rsidR="00ED7B5B" w:rsidRDefault="00ED7B5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D70E8D" wp14:editId="3E62CF2A">
                                  <wp:extent cx="1219200" cy="699617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04_a21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401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80F647" w14:textId="113002ED" w:rsidR="004A5849" w:rsidRPr="00E13806" w:rsidRDefault="00524E1A" w:rsidP="00524E1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380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réunit des parties égales, </w:t>
            </w:r>
            <w:r w:rsidRPr="00E13806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mais a de la difficulté à nommer les touts et les parties en surplus</w:t>
            </w:r>
            <w:bookmarkStart w:id="0" w:name="_GoBack"/>
            <w:bookmarkEnd w:id="0"/>
            <w:r w:rsidR="00687084" w:rsidRPr="00E1380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9F1521E" w:rsidR="00687084" w:rsidRPr="007A72FF" w:rsidRDefault="00ED7B5B" w:rsidP="006364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D7B5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9E83053" wp14:editId="241A92B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77470</wp:posOffset>
                      </wp:positionV>
                      <wp:extent cx="1809750" cy="8801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880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3F258" w14:textId="19FA5C6E" w:rsidR="00ED7B5B" w:rsidRDefault="00ED7B5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4B8AAF3" wp14:editId="5F3A3553">
                                        <wp:extent cx="1485265" cy="779780"/>
                                        <wp:effectExtent l="0" t="0" r="635" b="127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265" cy="779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3053" id="_x0000_s1027" type="#_x0000_t202" style="position:absolute;margin-left:12.7pt;margin-top:6.1pt;width:142.5pt;height:6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" stroked="f">
                      <v:textbox>
                        <w:txbxContent>
                          <w:p w14:paraId="3C73F258" w14:textId="19FA5C6E" w:rsidR="00ED7B5B" w:rsidRDefault="00ED7B5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4B8AAF3" wp14:editId="5F3A3553">
                                  <wp:extent cx="1485265" cy="779780"/>
                                  <wp:effectExtent l="0" t="0" r="635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04_a20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265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7B65BEC" w:rsidR="00974D31" w:rsidRPr="007A72FF" w:rsidRDefault="002A61E2" w:rsidP="006749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 égales, à les comparer avec des fractions unitaires et à réunir des parties égales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former des touts</w:t>
            </w:r>
            <w:r w:rsidR="00687084"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A72FF" w14:paraId="2990543E" w14:textId="697705E4" w:rsidTr="00C87BF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04B8671" w:rsidR="002F142C" w:rsidRPr="007A72FF" w:rsidRDefault="002F142C" w:rsidP="0069002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9002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A72FF" w14:paraId="2FDA25CD" w14:textId="63F00DFD" w:rsidTr="00636462">
        <w:trPr>
          <w:trHeight w:val="179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72F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A72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72F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72F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4833D79" w14:textId="6BC49F34" w:rsidR="00D01644" w:rsidRPr="007A72FF" w:rsidRDefault="00ED7B5B" w:rsidP="002F142C">
      <w:pPr>
        <w:ind w:right="582"/>
        <w:rPr>
          <w:lang w:val="fr-FR"/>
        </w:rPr>
        <w:sectPr w:rsidR="00D01644" w:rsidRPr="007A72FF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 w:rsidRPr="00ED7B5B">
        <w:rPr>
          <w:noProof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CD3A12" wp14:editId="73D5968C">
                <wp:simplePos x="0" y="0"/>
                <wp:positionH relativeFrom="column">
                  <wp:posOffset>6294120</wp:posOffset>
                </wp:positionH>
                <wp:positionV relativeFrom="paragraph">
                  <wp:posOffset>1061085</wp:posOffset>
                </wp:positionV>
                <wp:extent cx="1971675" cy="600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9B56" w14:textId="09A802C6" w:rsidR="00ED7B5B" w:rsidRDefault="00ED7B5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D7F1AC2" wp14:editId="22BA08FB">
                                  <wp:extent cx="1813018" cy="533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g02_n04_a21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604" cy="535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3A12" id="_x0000_s1028" type="#_x0000_t202" style="position:absolute;margin-left:495.6pt;margin-top:83.55pt;width:155.2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" stroked="f">
                <v:textbox>
                  <w:txbxContent>
                    <w:p w14:paraId="4A869B56" w14:textId="09A802C6" w:rsidR="00ED7B5B" w:rsidRDefault="00ED7B5B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0D7F1AC2" wp14:editId="22BA08FB">
                            <wp:extent cx="1813018" cy="533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g02_n04_a21_ma2_tc-FR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604" cy="535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921C54" w14:textId="5084940C" w:rsidR="00F10556" w:rsidRPr="007A72FF" w:rsidRDefault="00F10556" w:rsidP="002F142C">
      <w:pPr>
        <w:ind w:right="582"/>
        <w:rPr>
          <w:lang w:val="fr-FR"/>
        </w:rPr>
      </w:pPr>
    </w:p>
    <w:p w14:paraId="09307285" w14:textId="77777777" w:rsidR="00D01644" w:rsidRPr="007A72FF" w:rsidRDefault="00D01644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01644" w:rsidRPr="00ED7B5B" w14:paraId="5E08DA6B" w14:textId="77777777" w:rsidTr="006F7171">
        <w:tc>
          <w:tcPr>
            <w:tcW w:w="6277" w:type="dxa"/>
            <w:gridSpan w:val="5"/>
          </w:tcPr>
          <w:p w14:paraId="5CBD2AE8" w14:textId="7864741C" w:rsidR="00D01644" w:rsidRPr="007A72FF" w:rsidRDefault="003779A6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6023F3E6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E50B4CA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9349B59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23889BC" w14:textId="729DAE65" w:rsidR="00D01644" w:rsidRPr="007A72FF" w:rsidRDefault="00D01644" w:rsidP="003779A6">
            <w:pPr>
              <w:rPr>
                <w:rFonts w:ascii="Arial" w:hAnsi="Arial" w:cs="Arial"/>
                <w:lang w:val="fr-FR"/>
              </w:rPr>
            </w:pPr>
            <w:r w:rsidRPr="007A72FF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3779A6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3779A6"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D01644" w:rsidRPr="007A72FF" w14:paraId="06F50953" w14:textId="77777777" w:rsidTr="006F7171">
        <w:tc>
          <w:tcPr>
            <w:tcW w:w="10987" w:type="dxa"/>
            <w:gridSpan w:val="10"/>
          </w:tcPr>
          <w:p w14:paraId="14B03502" w14:textId="277D9B80" w:rsidR="00D01644" w:rsidRPr="007A72FF" w:rsidRDefault="003779A6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46EE440D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DB574A6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548DA8B" w14:textId="77777777" w:rsidR="00D01644" w:rsidRPr="007A72FF" w:rsidRDefault="00D01644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D01644" w:rsidRPr="007A72FF" w14:paraId="45AB5E3B" w14:textId="77777777" w:rsidTr="006F7171">
        <w:trPr>
          <w:cantSplit/>
          <w:trHeight w:val="1703"/>
        </w:trPr>
        <w:tc>
          <w:tcPr>
            <w:tcW w:w="2547" w:type="dxa"/>
            <w:vAlign w:val="center"/>
          </w:tcPr>
          <w:p w14:paraId="01736E54" w14:textId="331A32C0" w:rsidR="00D01644" w:rsidRPr="007A72FF" w:rsidRDefault="003779A6" w:rsidP="00C87BF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445C3055" w14:textId="77777777" w:rsidR="00D01644" w:rsidRPr="007A72FF" w:rsidRDefault="00D01644" w:rsidP="00C87BF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FB6FFFA" w14:textId="77777777" w:rsidR="00D01644" w:rsidRPr="007A72FF" w:rsidRDefault="00D01644" w:rsidP="00C87BF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4A86E99E" w14:textId="77777777" w:rsidR="00D01644" w:rsidRPr="007A72FF" w:rsidRDefault="00D01644" w:rsidP="00C87BF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34BD3D66" w14:textId="77777777" w:rsidR="00D01644" w:rsidRPr="007A72FF" w:rsidRDefault="00D01644" w:rsidP="00C87BF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AE93437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F850ABB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DF97F39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7929F00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EEA8F0D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77ECD93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6A150F4" w14:textId="77777777" w:rsidR="00D01644" w:rsidRPr="007A72FF" w:rsidRDefault="00D01644" w:rsidP="00C87BF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7CEDF784" w14:textId="77777777" w:rsidTr="006F7171">
        <w:tc>
          <w:tcPr>
            <w:tcW w:w="2547" w:type="dxa"/>
          </w:tcPr>
          <w:p w14:paraId="5A4AE31C" w14:textId="32595615" w:rsidR="00D01644" w:rsidRPr="007A72FF" w:rsidRDefault="00DF4955" w:rsidP="000132C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132C1">
              <w:rPr>
                <w:rFonts w:ascii="Arial" w:hAnsi="Arial" w:cs="Arial"/>
                <w:sz w:val="19"/>
                <w:szCs w:val="19"/>
                <w:lang w:val="fr-FR"/>
              </w:rPr>
              <w:t xml:space="preserve">séparer un tout en parties égales et nommer les fractions unitaires. 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7, 18, 19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20, 21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5F795AC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6359B90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19DA001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102526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6DF407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37867C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2F2A01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6B0B81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A534F9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611899C2" w14:textId="77777777" w:rsidTr="006F7171">
        <w:tc>
          <w:tcPr>
            <w:tcW w:w="2547" w:type="dxa"/>
          </w:tcPr>
          <w:p w14:paraId="240A88C5" w14:textId="5B51BD2A" w:rsidR="00D01644" w:rsidRPr="007A72FF" w:rsidRDefault="00DF4955" w:rsidP="003A210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C37A7">
              <w:rPr>
                <w:rFonts w:ascii="Arial" w:hAnsi="Arial" w:cs="Arial"/>
                <w:sz w:val="19"/>
                <w:szCs w:val="19"/>
                <w:lang w:val="fr-FR"/>
              </w:rPr>
              <w:t>réalise que le nombre de parties égales l</w:t>
            </w:r>
            <w:r w:rsidR="003A2108">
              <w:rPr>
                <w:rFonts w:ascii="Arial" w:hAnsi="Arial" w:cs="Arial"/>
                <w:sz w:val="19"/>
                <w:szCs w:val="19"/>
                <w:lang w:val="fr-FR"/>
              </w:rPr>
              <w:t>ui</w:t>
            </w:r>
            <w:r w:rsidR="002C37A7">
              <w:rPr>
                <w:rFonts w:ascii="Arial" w:hAnsi="Arial" w:cs="Arial"/>
                <w:sz w:val="19"/>
                <w:szCs w:val="19"/>
                <w:lang w:val="fr-FR"/>
              </w:rPr>
              <w:t xml:space="preserve"> indique le nom des parties. 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7, 18, 19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20, 21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32DA922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BE66B3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876C9B4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24CEB6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1B1187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7C5A28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9BA2E0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C425E5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EE96B6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2CA18B8E" w14:textId="77777777" w:rsidTr="006F7171">
        <w:tc>
          <w:tcPr>
            <w:tcW w:w="2547" w:type="dxa"/>
          </w:tcPr>
          <w:p w14:paraId="2D8E0EDA" w14:textId="547A75C7" w:rsidR="00D01644" w:rsidRPr="007A72FF" w:rsidRDefault="00DF4955" w:rsidP="0058505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4C0C">
              <w:rPr>
                <w:rFonts w:ascii="Arial" w:hAnsi="Arial" w:cs="Arial"/>
                <w:sz w:val="19"/>
                <w:szCs w:val="19"/>
                <w:lang w:val="fr-FR"/>
              </w:rPr>
              <w:t xml:space="preserve">réalise qu’un tout </w:t>
            </w:r>
            <w:r w:rsidR="00585050">
              <w:rPr>
                <w:rFonts w:ascii="Arial" w:hAnsi="Arial" w:cs="Arial"/>
                <w:sz w:val="19"/>
                <w:szCs w:val="19"/>
                <w:lang w:val="fr-FR"/>
              </w:rPr>
              <w:t>sépar</w:t>
            </w:r>
            <w:r w:rsidR="006B4C0C">
              <w:rPr>
                <w:rFonts w:ascii="Arial" w:hAnsi="Arial" w:cs="Arial"/>
                <w:sz w:val="19"/>
                <w:szCs w:val="19"/>
                <w:lang w:val="fr-FR"/>
              </w:rPr>
              <w:t xml:space="preserve">é en plus de parties égales </w:t>
            </w:r>
            <w:r w:rsidR="00585050">
              <w:rPr>
                <w:rFonts w:ascii="Arial" w:hAnsi="Arial" w:cs="Arial"/>
                <w:sz w:val="19"/>
                <w:szCs w:val="19"/>
                <w:lang w:val="fr-FR"/>
              </w:rPr>
              <w:t>crée</w:t>
            </w:r>
            <w:r w:rsidR="006B4C0C">
              <w:rPr>
                <w:rFonts w:ascii="Arial" w:hAnsi="Arial" w:cs="Arial"/>
                <w:sz w:val="19"/>
                <w:szCs w:val="19"/>
                <w:lang w:val="fr-FR"/>
              </w:rPr>
              <w:t xml:space="preserve"> des parties plus petites. </w:t>
            </w:r>
            <w:r w:rsidR="006B4C0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7, 18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19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DDC9CD5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37976D6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5D0D950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2DCFA4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83B0E7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265E18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F47FD5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FD8E24C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6E683C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1CDCC577" w14:textId="77777777" w:rsidTr="006F7171">
        <w:tc>
          <w:tcPr>
            <w:tcW w:w="2547" w:type="dxa"/>
          </w:tcPr>
          <w:p w14:paraId="0B7C6029" w14:textId="5725C0F6" w:rsidR="00D01644" w:rsidRPr="007A72FF" w:rsidRDefault="00585050" w:rsidP="0058505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réalise qu’un tout séparé en plus de parties égales crée plus de parties. 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7, 18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19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D81BB71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500C0E2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8F467FA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45E5C5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8C8B76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CEFFFE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3F69BF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C8A03F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B88541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4D264F2A" w14:textId="77777777" w:rsidTr="006F7171">
        <w:tc>
          <w:tcPr>
            <w:tcW w:w="2547" w:type="dxa"/>
          </w:tcPr>
          <w:p w14:paraId="1EFD8904" w14:textId="2EDB322E" w:rsidR="00D01644" w:rsidRPr="007A72FF" w:rsidRDefault="00DF4955" w:rsidP="002853A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compare</w:t>
            </w:r>
            <w:r w:rsidR="002853A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D01644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853AC">
              <w:rPr>
                <w:rFonts w:ascii="Arial" w:hAnsi="Arial" w:cs="Arial"/>
                <w:sz w:val="19"/>
                <w:szCs w:val="19"/>
                <w:lang w:val="fr-FR"/>
              </w:rPr>
              <w:t xml:space="preserve">des parties fractionnaires pour déterminer laquelle est plus grande / plus petite. 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19, 21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F7E172C" w14:textId="77777777" w:rsidR="00D01644" w:rsidRPr="007A72FF" w:rsidRDefault="00D01644" w:rsidP="00C87BF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34BE015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0E04B17" w14:textId="77777777" w:rsidR="00D01644" w:rsidRPr="007A72FF" w:rsidRDefault="00D01644" w:rsidP="00C87BF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7AD7372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3297D5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F7A1CA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06B34D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19608C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99B0F4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475D5F" w:rsidRPr="007A72FF" w14:paraId="42ABB1C5" w14:textId="77777777" w:rsidTr="006F7171">
        <w:tc>
          <w:tcPr>
            <w:tcW w:w="2547" w:type="dxa"/>
          </w:tcPr>
          <w:p w14:paraId="68249F97" w14:textId="29AEE545" w:rsidR="00475D5F" w:rsidRPr="007A72FF" w:rsidRDefault="00DF4955" w:rsidP="00C96F2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75D5F" w:rsidRPr="007A72FF">
              <w:rPr>
                <w:rFonts w:ascii="Arial" w:hAnsi="Arial" w:cs="Arial"/>
                <w:sz w:val="19"/>
                <w:szCs w:val="19"/>
                <w:lang w:val="fr-FR"/>
              </w:rPr>
              <w:t>regroup</w:t>
            </w:r>
            <w:r w:rsidR="00C96F26">
              <w:rPr>
                <w:rFonts w:ascii="Arial" w:hAnsi="Arial" w:cs="Arial"/>
                <w:sz w:val="19"/>
                <w:szCs w:val="19"/>
                <w:lang w:val="fr-FR"/>
              </w:rPr>
              <w:t xml:space="preserve">er des parties fractionnaires en un tout.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20, 21)</w:t>
            </w:r>
          </w:p>
        </w:tc>
        <w:tc>
          <w:tcPr>
            <w:tcW w:w="922" w:type="dxa"/>
          </w:tcPr>
          <w:p w14:paraId="600B4C61" w14:textId="77777777" w:rsidR="00475D5F" w:rsidRPr="007A72FF" w:rsidRDefault="00475D5F" w:rsidP="00C87BF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C7E0DFD" w14:textId="77777777" w:rsidR="00475D5F" w:rsidRPr="007A72FF" w:rsidRDefault="00475D5F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AEB7A33" w14:textId="77777777" w:rsidR="00475D5F" w:rsidRPr="007A72FF" w:rsidRDefault="00475D5F" w:rsidP="00C87BF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6BBE7D2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B92F57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5A0475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69CCE7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5E68FF1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2CB1BE" w14:textId="77777777" w:rsidR="00475D5F" w:rsidRPr="007A72FF" w:rsidRDefault="00475D5F" w:rsidP="00C87BFD">
            <w:pPr>
              <w:rPr>
                <w:rFonts w:ascii="Century Gothic" w:hAnsi="Century Gothic"/>
                <w:lang w:val="fr-FR"/>
              </w:rPr>
            </w:pPr>
          </w:p>
        </w:tc>
      </w:tr>
      <w:tr w:rsidR="00D01644" w:rsidRPr="007A72FF" w14:paraId="7E04523A" w14:textId="77777777" w:rsidTr="006F7171">
        <w:tc>
          <w:tcPr>
            <w:tcW w:w="2547" w:type="dxa"/>
          </w:tcPr>
          <w:p w14:paraId="16FAF0F6" w14:textId="70639925" w:rsidR="00D01644" w:rsidRPr="007A72FF" w:rsidRDefault="00DF4955" w:rsidP="001D68C0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1D68C0">
              <w:rPr>
                <w:rFonts w:ascii="Arial" w:hAnsi="Arial" w:cs="Arial"/>
                <w:sz w:val="19"/>
                <w:szCs w:val="19"/>
                <w:lang w:val="fr-FR"/>
              </w:rPr>
              <w:t xml:space="preserve"> utilise le langage mathématique quand il compare des parties et quand il nomme des touts et des parties en surplus. 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79A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</w:t>
            </w:r>
            <w:r w:rsidR="00B85670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, 19, 20, 21</w:t>
            </w:r>
            <w:r w:rsidR="00D01644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3FAC963" w14:textId="77777777" w:rsidR="00D01644" w:rsidRPr="007A72FF" w:rsidRDefault="00D01644" w:rsidP="00C87BF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70CA166" w14:textId="77777777" w:rsidR="00D01644" w:rsidRPr="007A72FF" w:rsidRDefault="00D01644" w:rsidP="00C87BF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A989600" w14:textId="77777777" w:rsidR="00D01644" w:rsidRPr="007A72FF" w:rsidRDefault="00D01644" w:rsidP="00C87BF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4ABF76EF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428F42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7EA80C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801C2BA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69848C3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B2C4FF5" w14:textId="77777777" w:rsidR="00D01644" w:rsidRPr="007A72FF" w:rsidRDefault="00D01644" w:rsidP="00C87BFD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6D47FC8" w14:textId="77777777" w:rsidR="00D01644" w:rsidRPr="007A72FF" w:rsidRDefault="00D01644" w:rsidP="002F142C">
      <w:pPr>
        <w:ind w:right="582"/>
        <w:rPr>
          <w:lang w:val="fr-FR"/>
        </w:rPr>
        <w:sectPr w:rsidR="00D01644" w:rsidRPr="007A72FF" w:rsidSect="00D01644">
          <w:headerReference w:type="default" r:id="rId15"/>
          <w:footerReference w:type="default" r:id="rId16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7C91106F" w14:textId="491E0692" w:rsidR="00D01644" w:rsidRPr="007A72FF" w:rsidRDefault="00D01644" w:rsidP="002F142C">
      <w:pPr>
        <w:ind w:right="582"/>
        <w:rPr>
          <w:lang w:val="fr-FR"/>
        </w:rPr>
      </w:pPr>
    </w:p>
    <w:p w14:paraId="1FEEE6EF" w14:textId="2B1E14C6" w:rsidR="00D01644" w:rsidRPr="007A72FF" w:rsidRDefault="00D01644" w:rsidP="002F142C">
      <w:pPr>
        <w:ind w:right="582"/>
        <w:rPr>
          <w:lang w:val="fr-FR"/>
        </w:rPr>
      </w:pPr>
    </w:p>
    <w:p w14:paraId="437A6AB9" w14:textId="23E69A00" w:rsidR="00D01644" w:rsidRPr="007A72FF" w:rsidRDefault="00A231D8" w:rsidP="00D01644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No</w:t>
      </w:r>
      <w:r w:rsidR="00D01644" w:rsidRPr="007A72FF">
        <w:rPr>
          <w:rFonts w:ascii="Arial" w:hAnsi="Arial" w:cs="Arial"/>
          <w:b/>
          <w:sz w:val="24"/>
          <w:lang w:val="fr-FR"/>
        </w:rPr>
        <w:t>m</w:t>
      </w:r>
      <w:r>
        <w:rPr>
          <w:rFonts w:ascii="Arial" w:hAnsi="Arial" w:cs="Arial"/>
          <w:b/>
          <w:sz w:val="24"/>
          <w:lang w:val="fr-FR"/>
        </w:rPr>
        <w:t> </w:t>
      </w:r>
      <w:r w:rsidR="00D01644" w:rsidRPr="007A72FF">
        <w:rPr>
          <w:rFonts w:ascii="Arial" w:hAnsi="Arial" w:cs="Arial"/>
          <w:b/>
          <w:sz w:val="24"/>
          <w:lang w:val="fr-FR"/>
        </w:rPr>
        <w:t>: _______________________</w:t>
      </w:r>
    </w:p>
    <w:p w14:paraId="4A5D15CC" w14:textId="77777777" w:rsidR="00D01644" w:rsidRPr="007A72FF" w:rsidRDefault="00D01644" w:rsidP="00D01644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D01644" w:rsidRPr="007A72FF" w14:paraId="2D6A4812" w14:textId="77777777" w:rsidTr="00C87BFD">
        <w:trPr>
          <w:trHeight w:val="583"/>
        </w:trPr>
        <w:tc>
          <w:tcPr>
            <w:tcW w:w="2644" w:type="dxa"/>
          </w:tcPr>
          <w:p w14:paraId="7019FDBC" w14:textId="77777777" w:rsidR="00D01644" w:rsidRPr="007A72FF" w:rsidRDefault="00D01644" w:rsidP="00C87B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30281234" w14:textId="0EFAAB72" w:rsidR="00D01644" w:rsidRPr="007A72FF" w:rsidRDefault="00A231D8" w:rsidP="00C87BF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0C4F26F1" w14:textId="4C468A65" w:rsidR="00D01644" w:rsidRPr="007A72FF" w:rsidRDefault="00A231D8" w:rsidP="00C87BF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53959B0E" w14:textId="5345CD15" w:rsidR="00D01644" w:rsidRPr="007A72FF" w:rsidRDefault="00A231D8" w:rsidP="00C87BF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475D5F" w:rsidRPr="007A72FF" w14:paraId="1DFC77BF" w14:textId="77777777" w:rsidTr="00C87BFD">
        <w:tc>
          <w:tcPr>
            <w:tcW w:w="2644" w:type="dxa"/>
          </w:tcPr>
          <w:p w14:paraId="615BA82A" w14:textId="1140E20C" w:rsidR="00475D5F" w:rsidRPr="007A72FF" w:rsidRDefault="003A2108" w:rsidP="003A210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Sépare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 un tout en parties égales et nomme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les fractions unitaires</w:t>
            </w:r>
            <w:r w:rsidR="00475D5F" w:rsidRPr="007A72FF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17, 18, 19, 20, 21)</w:t>
            </w:r>
          </w:p>
        </w:tc>
        <w:tc>
          <w:tcPr>
            <w:tcW w:w="2621" w:type="dxa"/>
          </w:tcPr>
          <w:p w14:paraId="144F33FE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D8A5DDB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03F7873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5198D4DF" w14:textId="77777777" w:rsidTr="00C87BFD">
        <w:tc>
          <w:tcPr>
            <w:tcW w:w="2644" w:type="dxa"/>
          </w:tcPr>
          <w:p w14:paraId="54852AED" w14:textId="23B019BF" w:rsidR="00475D5F" w:rsidRPr="007A72FF" w:rsidRDefault="003A2108" w:rsidP="003A2108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>éalise que le nombre de parties égales l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ui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 indique le nom des parties.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17, 18, 19, 20, 21)</w:t>
            </w:r>
          </w:p>
        </w:tc>
        <w:tc>
          <w:tcPr>
            <w:tcW w:w="2621" w:type="dxa"/>
          </w:tcPr>
          <w:p w14:paraId="13CCB538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F50E722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DBFC942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16BC7C9A" w14:textId="77777777" w:rsidTr="00C87BFD">
        <w:tc>
          <w:tcPr>
            <w:tcW w:w="2644" w:type="dxa"/>
          </w:tcPr>
          <w:p w14:paraId="6F2B5E6D" w14:textId="4C686030" w:rsidR="00475D5F" w:rsidRPr="007A72FF" w:rsidRDefault="003A2108" w:rsidP="003A210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éalise qu’un tout séparé en plus de parties égales crée des parties plus petites.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17, 18, 19)</w:t>
            </w:r>
          </w:p>
        </w:tc>
        <w:tc>
          <w:tcPr>
            <w:tcW w:w="2621" w:type="dxa"/>
          </w:tcPr>
          <w:p w14:paraId="6DD27F9E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F76D2B3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C7DF212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3888B48A" w14:textId="77777777" w:rsidTr="00C87BFD">
        <w:tc>
          <w:tcPr>
            <w:tcW w:w="2644" w:type="dxa"/>
          </w:tcPr>
          <w:p w14:paraId="4B6670F5" w14:textId="25F92A82" w:rsidR="00475D5F" w:rsidRPr="007A72FF" w:rsidRDefault="003A2108" w:rsidP="003A210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éalise qu’un tout séparé en plus de parties égales crée plus de parties.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17, 18, 19)</w:t>
            </w:r>
          </w:p>
        </w:tc>
        <w:tc>
          <w:tcPr>
            <w:tcW w:w="2621" w:type="dxa"/>
          </w:tcPr>
          <w:p w14:paraId="34085453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E97CE84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0DA7A0A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71C28A27" w14:textId="77777777" w:rsidTr="00C87BFD">
        <w:tc>
          <w:tcPr>
            <w:tcW w:w="2644" w:type="dxa"/>
          </w:tcPr>
          <w:p w14:paraId="0B4A90A7" w14:textId="59F11CCD" w:rsidR="00475D5F" w:rsidRPr="007A72FF" w:rsidRDefault="003A2108" w:rsidP="003A210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E022F8" w:rsidRPr="007A72FF">
              <w:rPr>
                <w:rFonts w:ascii="Arial" w:hAnsi="Arial" w:cs="Arial"/>
                <w:sz w:val="19"/>
                <w:szCs w:val="19"/>
                <w:lang w:val="fr-FR"/>
              </w:rPr>
              <w:t xml:space="preserve">ompare 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des parties fractionnaires pour déterminer laquelle est plus grande / plus petite.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19, 21)</w:t>
            </w:r>
          </w:p>
        </w:tc>
        <w:tc>
          <w:tcPr>
            <w:tcW w:w="2621" w:type="dxa"/>
          </w:tcPr>
          <w:p w14:paraId="469C05A6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A9186DF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BF0037C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35C92B96" w14:textId="77777777" w:rsidTr="00C87BFD">
        <w:tc>
          <w:tcPr>
            <w:tcW w:w="2644" w:type="dxa"/>
          </w:tcPr>
          <w:p w14:paraId="2572D6F3" w14:textId="35B9A3D4" w:rsidR="00475D5F" w:rsidRPr="007A72FF" w:rsidRDefault="003A2108" w:rsidP="003A210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022F8" w:rsidRPr="007A72FF">
              <w:rPr>
                <w:rFonts w:ascii="Arial" w:hAnsi="Arial" w:cs="Arial"/>
                <w:sz w:val="19"/>
                <w:szCs w:val="19"/>
                <w:lang w:val="fr-FR"/>
              </w:rPr>
              <w:t>egroup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 des parties fractionnaires en un tout.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20, 21)</w:t>
            </w:r>
          </w:p>
        </w:tc>
        <w:tc>
          <w:tcPr>
            <w:tcW w:w="2621" w:type="dxa"/>
          </w:tcPr>
          <w:p w14:paraId="41ACEC76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1F84FF3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E1FD207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5D5F" w:rsidRPr="007A72FF" w14:paraId="78BC4614" w14:textId="77777777" w:rsidTr="00C87BFD">
        <w:tc>
          <w:tcPr>
            <w:tcW w:w="2644" w:type="dxa"/>
          </w:tcPr>
          <w:p w14:paraId="0B076AD2" w14:textId="71BB7211" w:rsidR="00475D5F" w:rsidRPr="007A72FF" w:rsidRDefault="003A2108" w:rsidP="003A210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E022F8">
              <w:rPr>
                <w:rFonts w:ascii="Arial" w:hAnsi="Arial" w:cs="Arial"/>
                <w:sz w:val="19"/>
                <w:szCs w:val="19"/>
                <w:lang w:val="fr-FR"/>
              </w:rPr>
              <w:t xml:space="preserve">tilise le langage mathématique quand il compare des parties et quand il nomme des touts et des parties en surplus. 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A231D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75D5F" w:rsidRPr="007A72FF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19, 20, 21)</w:t>
            </w:r>
          </w:p>
        </w:tc>
        <w:tc>
          <w:tcPr>
            <w:tcW w:w="2621" w:type="dxa"/>
          </w:tcPr>
          <w:p w14:paraId="3699B08A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1167097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4EA39E8" w14:textId="77777777" w:rsidR="00475D5F" w:rsidRPr="007A72FF" w:rsidRDefault="00475D5F" w:rsidP="00475D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9D9746F" w14:textId="77777777" w:rsidR="00D01644" w:rsidRPr="007A72FF" w:rsidRDefault="00D01644" w:rsidP="00D01644">
      <w:pPr>
        <w:rPr>
          <w:rFonts w:ascii="Arial" w:hAnsi="Arial" w:cs="Arial"/>
          <w:sz w:val="24"/>
          <w:lang w:val="fr-FR"/>
        </w:rPr>
      </w:pPr>
    </w:p>
    <w:p w14:paraId="5654BA3D" w14:textId="49FC6FD4" w:rsidR="00D01644" w:rsidRPr="007A72FF" w:rsidRDefault="00A231D8" w:rsidP="00D0164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D01644" w:rsidRPr="007A72FF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D01644" w:rsidRPr="007A72FF">
        <w:rPr>
          <w:rFonts w:ascii="Arial" w:hAnsi="Arial" w:cs="Arial"/>
          <w:sz w:val="24"/>
          <w:lang w:val="fr-FR"/>
        </w:rPr>
        <w:t>:</w:t>
      </w:r>
    </w:p>
    <w:p w14:paraId="0B798FEE" w14:textId="77777777" w:rsidR="00D01644" w:rsidRPr="007A72FF" w:rsidRDefault="00D01644" w:rsidP="00D01644">
      <w:pPr>
        <w:rPr>
          <w:rFonts w:ascii="Arial" w:hAnsi="Arial" w:cs="Arial"/>
          <w:sz w:val="24"/>
          <w:lang w:val="fr-FR"/>
        </w:rPr>
      </w:pPr>
    </w:p>
    <w:p w14:paraId="519341CD" w14:textId="77777777" w:rsidR="00D01644" w:rsidRPr="007A72FF" w:rsidRDefault="00D01644" w:rsidP="00D01644">
      <w:pPr>
        <w:rPr>
          <w:rFonts w:ascii="Arial" w:hAnsi="Arial" w:cs="Arial"/>
          <w:sz w:val="24"/>
          <w:lang w:val="fr-FR"/>
        </w:rPr>
      </w:pPr>
    </w:p>
    <w:p w14:paraId="195032FC" w14:textId="77777777" w:rsidR="00D01644" w:rsidRPr="007A72FF" w:rsidRDefault="00D01644" w:rsidP="00D01644">
      <w:pPr>
        <w:rPr>
          <w:rFonts w:ascii="Arial" w:hAnsi="Arial" w:cs="Arial"/>
          <w:sz w:val="24"/>
          <w:lang w:val="fr-FR"/>
        </w:rPr>
      </w:pPr>
    </w:p>
    <w:p w14:paraId="34C0BB66" w14:textId="1E053CDB" w:rsidR="00D01644" w:rsidRPr="007A72FF" w:rsidRDefault="00A231D8" w:rsidP="00D0164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D01644" w:rsidRPr="007A72FF">
        <w:rPr>
          <w:rFonts w:ascii="Arial" w:hAnsi="Arial" w:cs="Arial"/>
          <w:sz w:val="24"/>
          <w:lang w:val="fr-FR"/>
        </w:rPr>
        <w:t>:</w:t>
      </w:r>
    </w:p>
    <w:p w14:paraId="60E20754" w14:textId="77777777" w:rsidR="00D01644" w:rsidRPr="007A72FF" w:rsidRDefault="00D01644" w:rsidP="00D01644">
      <w:pPr>
        <w:ind w:right="582"/>
        <w:rPr>
          <w:lang w:val="fr-FR"/>
        </w:rPr>
      </w:pPr>
    </w:p>
    <w:p w14:paraId="3C0FC161" w14:textId="77777777" w:rsidR="00D01644" w:rsidRPr="007A72FF" w:rsidRDefault="00D01644" w:rsidP="002F142C">
      <w:pPr>
        <w:ind w:right="582"/>
        <w:rPr>
          <w:lang w:val="fr-FR"/>
        </w:rPr>
      </w:pPr>
    </w:p>
    <w:sectPr w:rsidR="00D01644" w:rsidRPr="007A72FF" w:rsidSect="00D01644">
      <w:headerReference w:type="default" r:id="rId17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7A782" w16cid:durableId="20897D4E"/>
  <w16cid:commentId w16cid:paraId="565C996A" w16cid:durableId="20897DF7"/>
  <w16cid:commentId w16cid:paraId="324D12CF" w16cid:durableId="20897E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090C" w14:textId="77777777" w:rsidR="00462AFD" w:rsidRDefault="00462AFD" w:rsidP="00CA2529">
      <w:pPr>
        <w:spacing w:after="0" w:line="240" w:lineRule="auto"/>
      </w:pPr>
      <w:r>
        <w:separator/>
      </w:r>
    </w:p>
  </w:endnote>
  <w:endnote w:type="continuationSeparator" w:id="0">
    <w:p w14:paraId="01E04B60" w14:textId="77777777" w:rsidR="00462AFD" w:rsidRDefault="00462A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7F8FF07" w:rsidR="00C87BFD" w:rsidRPr="00ED7B5B" w:rsidRDefault="00C87BF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D7B5B">
      <w:rPr>
        <w:rFonts w:ascii="Arial" w:hAnsi="Arial" w:cs="Arial"/>
        <w:b/>
        <w:sz w:val="15"/>
        <w:szCs w:val="15"/>
        <w:lang w:val="fr-CA"/>
      </w:rPr>
      <w:t>Mathologie 2</w:t>
    </w:r>
    <w:r w:rsidRPr="00ED7B5B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ED7B5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B5B">
      <w:rPr>
        <w:rFonts w:ascii="Arial" w:hAnsi="Arial" w:cs="Arial"/>
        <w:sz w:val="15"/>
        <w:szCs w:val="15"/>
        <w:lang w:val="fr-CA"/>
      </w:rPr>
      <w:t xml:space="preserve"> Copyright © 20</w:t>
    </w:r>
    <w:r w:rsidR="0060773C" w:rsidRPr="00ED7B5B">
      <w:rPr>
        <w:rFonts w:ascii="Arial" w:hAnsi="Arial" w:cs="Arial"/>
        <w:sz w:val="15"/>
        <w:szCs w:val="15"/>
        <w:lang w:val="fr-CA"/>
      </w:rPr>
      <w:t>20</w:t>
    </w:r>
    <w:r w:rsidRPr="00ED7B5B">
      <w:rPr>
        <w:rFonts w:ascii="Arial" w:hAnsi="Arial" w:cs="Arial"/>
        <w:sz w:val="15"/>
        <w:szCs w:val="15"/>
        <w:lang w:val="fr-CA"/>
      </w:rPr>
      <w:t xml:space="preserve"> Pearson Canada Inc.</w:t>
    </w:r>
    <w:r w:rsidRPr="00ED7B5B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023" w14:textId="59857DA9" w:rsidR="0060773C" w:rsidRPr="00ED7B5B" w:rsidRDefault="0060773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D7B5B">
      <w:rPr>
        <w:rFonts w:ascii="Arial" w:hAnsi="Arial" w:cs="Arial"/>
        <w:b/>
        <w:sz w:val="15"/>
        <w:szCs w:val="15"/>
        <w:lang w:val="fr-CA"/>
      </w:rPr>
      <w:t xml:space="preserve">Mathologie 2                                                  </w:t>
    </w:r>
    <w:r w:rsidRPr="00ED7B5B">
      <w:rPr>
        <w:rFonts w:ascii="Arial" w:hAnsi="Arial" w:cs="Arial"/>
        <w:sz w:val="15"/>
        <w:szCs w:val="15"/>
        <w:lang w:val="fr-CA"/>
      </w:rPr>
      <w:t xml:space="preserve">L’autorisation de reproduire ou de modifier cette page n’est accordée qu’aux écoles ayant effectué l’achat. </w:t>
    </w:r>
    <w:r w:rsidRPr="00ED7B5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0E5DF04F" wp14:editId="44D8C843">
          <wp:extent cx="180975" cy="86360"/>
          <wp:effectExtent l="0" t="0" r="9525" b="8890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B5B">
      <w:rPr>
        <w:rFonts w:ascii="Arial" w:hAnsi="Arial" w:cs="Arial"/>
        <w:sz w:val="15"/>
        <w:szCs w:val="15"/>
        <w:lang w:val="fr-CA"/>
      </w:rPr>
      <w:t xml:space="preserve"> Copyright © 2020 Pearson Canada Inc.                                                                                   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417E" w14:textId="77777777" w:rsidR="00462AFD" w:rsidRDefault="00462AFD" w:rsidP="00CA2529">
      <w:pPr>
        <w:spacing w:after="0" w:line="240" w:lineRule="auto"/>
      </w:pPr>
      <w:r>
        <w:separator/>
      </w:r>
    </w:p>
  </w:footnote>
  <w:footnote w:type="continuationSeparator" w:id="0">
    <w:p w14:paraId="7DBA7727" w14:textId="77777777" w:rsidR="00462AFD" w:rsidRDefault="00462A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2E4FA8" w:rsidR="00C87BFD" w:rsidRPr="007A72FF" w:rsidRDefault="00C87BFD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CFF1A61" w:rsidR="00C87BFD" w:rsidRPr="00CB2021" w:rsidRDefault="00C87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CFF1A61" w:rsidR="00C87BFD" w:rsidRPr="00CB2021" w:rsidRDefault="00C87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AE9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B148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A72FF">
      <w:rPr>
        <w:lang w:val="fr-FR"/>
      </w:rPr>
      <w:t>9</w:t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rFonts w:ascii="Arial" w:hAnsi="Arial" w:cs="Arial"/>
        <w:b/>
        <w:sz w:val="36"/>
        <w:szCs w:val="36"/>
        <w:lang w:val="fr-FR"/>
      </w:rPr>
      <w:t>Fiche 59a : Évaluation de l’activité 21</w:t>
    </w:r>
  </w:p>
  <w:p w14:paraId="4033973E" w14:textId="07534562" w:rsidR="00C87BFD" w:rsidRPr="007A72FF" w:rsidRDefault="00C87BF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72FF">
      <w:rPr>
        <w:rFonts w:ascii="Arial" w:hAnsi="Arial" w:cs="Arial"/>
        <w:b/>
        <w:sz w:val="28"/>
        <w:szCs w:val="28"/>
        <w:lang w:val="fr-FR"/>
      </w:rPr>
      <w:t>L’initiation aux fractions : 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C631" w14:textId="6A0885E2" w:rsidR="00C87BFD" w:rsidRPr="007A72FF" w:rsidRDefault="00C87BFD" w:rsidP="00D01644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FC145" wp14:editId="69867910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500AA" w14:textId="1566B9E9" w:rsidR="00C87BFD" w:rsidRPr="00CB2021" w:rsidRDefault="00C87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C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05C500AA" w14:textId="1566B9E9" w:rsidR="00C87BFD" w:rsidRPr="00CB2021" w:rsidRDefault="00C87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DF522C" wp14:editId="2060496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1E1B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C27EB" wp14:editId="06C42AC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CE26E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7A72FF">
      <w:rPr>
        <w:lang w:val="fr-FR"/>
      </w:rPr>
      <w:t>9</w:t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rFonts w:ascii="Arial" w:hAnsi="Arial" w:cs="Arial"/>
        <w:b/>
        <w:sz w:val="36"/>
        <w:szCs w:val="36"/>
        <w:lang w:val="fr-FR"/>
      </w:rPr>
      <w:t>Fiche 59b : Évaluation de l’ensemble</w:t>
    </w:r>
  </w:p>
  <w:p w14:paraId="000921BB" w14:textId="320C4204" w:rsidR="00C87BFD" w:rsidRPr="007A72FF" w:rsidRDefault="00C87BFD" w:rsidP="00D01644">
    <w:pPr>
      <w:spacing w:after="0"/>
      <w:rPr>
        <w:rFonts w:ascii="Arial" w:hAnsi="Arial" w:cs="Arial"/>
        <w:sz w:val="28"/>
        <w:szCs w:val="28"/>
        <w:lang w:val="fr-FR"/>
      </w:rPr>
    </w:pPr>
    <w:r w:rsidRPr="007A72FF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7A72FF">
      <w:rPr>
        <w:rFonts w:ascii="Arial" w:hAnsi="Arial" w:cs="Arial"/>
        <w:b/>
        <w:sz w:val="28"/>
        <w:szCs w:val="28"/>
        <w:lang w:val="fr-FR"/>
      </w:rPr>
      <w:tab/>
      <w:t>Toute la classe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1A08" w14:textId="47C71144" w:rsidR="00C87BFD" w:rsidRPr="007A72FF" w:rsidRDefault="00C87BFD" w:rsidP="00D01644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8A7735" wp14:editId="7B0BEA11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5296A" w14:textId="3CB38AF8" w:rsidR="00C87BFD" w:rsidRPr="00CB2021" w:rsidRDefault="00C87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A77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0DD5296A" w14:textId="3CB38AF8" w:rsidR="00C87BFD" w:rsidRPr="00CB2021" w:rsidRDefault="00C87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1F88C3" wp14:editId="3BCE5A9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638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A72F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6EE3B" wp14:editId="4B9E4C4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15C01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A72FF">
      <w:rPr>
        <w:lang w:val="fr-FR"/>
      </w:rPr>
      <w:t>9</w:t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lang w:val="fr-FR"/>
      </w:rPr>
      <w:tab/>
    </w:r>
    <w:r w:rsidRPr="007A72FF">
      <w:rPr>
        <w:rFonts w:ascii="Arial" w:hAnsi="Arial" w:cs="Arial"/>
        <w:b/>
        <w:sz w:val="36"/>
        <w:szCs w:val="36"/>
        <w:lang w:val="fr-FR"/>
      </w:rPr>
      <w:t>Fiche 59c : Évaluation de l’ensemble</w:t>
    </w:r>
  </w:p>
  <w:p w14:paraId="15455995" w14:textId="612FAEA7" w:rsidR="00C87BFD" w:rsidRPr="007A72FF" w:rsidRDefault="00C87BFD" w:rsidP="00D01644">
    <w:pPr>
      <w:spacing w:after="0"/>
      <w:rPr>
        <w:rFonts w:ascii="Arial" w:hAnsi="Arial" w:cs="Arial"/>
        <w:sz w:val="28"/>
        <w:szCs w:val="28"/>
        <w:lang w:val="fr-FR"/>
      </w:rPr>
    </w:pPr>
    <w:r w:rsidRPr="007A72FF">
      <w:rPr>
        <w:rFonts w:ascii="Arial" w:hAnsi="Arial" w:cs="Arial"/>
        <w:b/>
        <w:sz w:val="28"/>
        <w:szCs w:val="28"/>
        <w:lang w:val="fr-FR"/>
      </w:rPr>
      <w:t xml:space="preserve">                   </w:t>
    </w:r>
    <w:r w:rsidR="007367DC">
      <w:rPr>
        <w:rFonts w:ascii="Arial" w:hAnsi="Arial" w:cs="Arial"/>
        <w:b/>
        <w:sz w:val="28"/>
        <w:szCs w:val="28"/>
        <w:lang w:val="fr-FR"/>
      </w:rPr>
      <w:t xml:space="preserve">                      </w:t>
    </w:r>
    <w:r w:rsidR="007367DC">
      <w:rPr>
        <w:rFonts w:ascii="Arial" w:hAnsi="Arial" w:cs="Arial"/>
        <w:b/>
        <w:sz w:val="28"/>
        <w:szCs w:val="28"/>
        <w:lang w:val="fr-FR"/>
      </w:rPr>
      <w:tab/>
      <w:t>Élève i</w:t>
    </w:r>
    <w:r>
      <w:rPr>
        <w:rFonts w:ascii="Arial" w:hAnsi="Arial" w:cs="Arial"/>
        <w:b/>
        <w:sz w:val="28"/>
        <w:szCs w:val="28"/>
        <w:lang w:val="fr-FR"/>
      </w:rPr>
      <w:t>ndividue</w:t>
    </w:r>
    <w:r w:rsidRPr="007A72FF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132C1"/>
    <w:rsid w:val="00050E5C"/>
    <w:rsid w:val="00053328"/>
    <w:rsid w:val="0007370A"/>
    <w:rsid w:val="0008174D"/>
    <w:rsid w:val="00097C8F"/>
    <w:rsid w:val="000B669D"/>
    <w:rsid w:val="000C2970"/>
    <w:rsid w:val="000C7349"/>
    <w:rsid w:val="000F43C1"/>
    <w:rsid w:val="00112FF1"/>
    <w:rsid w:val="00171066"/>
    <w:rsid w:val="00184460"/>
    <w:rsid w:val="00192706"/>
    <w:rsid w:val="001A7920"/>
    <w:rsid w:val="001D68C0"/>
    <w:rsid w:val="00207CC0"/>
    <w:rsid w:val="00254851"/>
    <w:rsid w:val="00270D20"/>
    <w:rsid w:val="002853AC"/>
    <w:rsid w:val="0028676E"/>
    <w:rsid w:val="002A61E2"/>
    <w:rsid w:val="002B19A5"/>
    <w:rsid w:val="002C37A7"/>
    <w:rsid w:val="002C432C"/>
    <w:rsid w:val="002C4CB2"/>
    <w:rsid w:val="002F142C"/>
    <w:rsid w:val="003014A9"/>
    <w:rsid w:val="00345039"/>
    <w:rsid w:val="003701A8"/>
    <w:rsid w:val="003779A6"/>
    <w:rsid w:val="003A2108"/>
    <w:rsid w:val="003F79B3"/>
    <w:rsid w:val="00462AFD"/>
    <w:rsid w:val="00475D5F"/>
    <w:rsid w:val="00483555"/>
    <w:rsid w:val="004959B6"/>
    <w:rsid w:val="0049704E"/>
    <w:rsid w:val="004A5849"/>
    <w:rsid w:val="00524E1A"/>
    <w:rsid w:val="0052693C"/>
    <w:rsid w:val="00543A9A"/>
    <w:rsid w:val="00544666"/>
    <w:rsid w:val="00553D67"/>
    <w:rsid w:val="00581577"/>
    <w:rsid w:val="00585050"/>
    <w:rsid w:val="00595755"/>
    <w:rsid w:val="005A6AA5"/>
    <w:rsid w:val="005B3A77"/>
    <w:rsid w:val="005B7D0F"/>
    <w:rsid w:val="005E4916"/>
    <w:rsid w:val="0060773C"/>
    <w:rsid w:val="0062388C"/>
    <w:rsid w:val="00636462"/>
    <w:rsid w:val="00644905"/>
    <w:rsid w:val="00661689"/>
    <w:rsid w:val="006749EF"/>
    <w:rsid w:val="00687084"/>
    <w:rsid w:val="0069002E"/>
    <w:rsid w:val="00696ABC"/>
    <w:rsid w:val="006B210D"/>
    <w:rsid w:val="006B4C0C"/>
    <w:rsid w:val="006F7171"/>
    <w:rsid w:val="007367DC"/>
    <w:rsid w:val="00741178"/>
    <w:rsid w:val="0076731B"/>
    <w:rsid w:val="007A6B78"/>
    <w:rsid w:val="007A72FF"/>
    <w:rsid w:val="00832B16"/>
    <w:rsid w:val="0092323E"/>
    <w:rsid w:val="00974D31"/>
    <w:rsid w:val="00994C77"/>
    <w:rsid w:val="009B6FF8"/>
    <w:rsid w:val="009B72A0"/>
    <w:rsid w:val="00A058E2"/>
    <w:rsid w:val="00A20BE1"/>
    <w:rsid w:val="00A231D8"/>
    <w:rsid w:val="00A43E96"/>
    <w:rsid w:val="00AE494A"/>
    <w:rsid w:val="00B56B5A"/>
    <w:rsid w:val="00B62B98"/>
    <w:rsid w:val="00B85670"/>
    <w:rsid w:val="00B9593A"/>
    <w:rsid w:val="00BA072D"/>
    <w:rsid w:val="00BA10A4"/>
    <w:rsid w:val="00BD5ACB"/>
    <w:rsid w:val="00BE7BA6"/>
    <w:rsid w:val="00C72956"/>
    <w:rsid w:val="00C85AE2"/>
    <w:rsid w:val="00C87BFD"/>
    <w:rsid w:val="00C957B8"/>
    <w:rsid w:val="00C96F26"/>
    <w:rsid w:val="00CA2529"/>
    <w:rsid w:val="00CB2021"/>
    <w:rsid w:val="00CD218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DF4955"/>
    <w:rsid w:val="00E022F8"/>
    <w:rsid w:val="00E13806"/>
    <w:rsid w:val="00E16179"/>
    <w:rsid w:val="00E21446"/>
    <w:rsid w:val="00E21EE5"/>
    <w:rsid w:val="00E22972"/>
    <w:rsid w:val="00E45E3B"/>
    <w:rsid w:val="00E51D51"/>
    <w:rsid w:val="00E613E3"/>
    <w:rsid w:val="00E71CBF"/>
    <w:rsid w:val="00ED7B5B"/>
    <w:rsid w:val="00EE14AA"/>
    <w:rsid w:val="00EE29C2"/>
    <w:rsid w:val="00F10556"/>
    <w:rsid w:val="00F22872"/>
    <w:rsid w:val="00F358C6"/>
    <w:rsid w:val="00F376D6"/>
    <w:rsid w:val="00F42692"/>
    <w:rsid w:val="00F86C1E"/>
    <w:rsid w:val="00FD2B2E"/>
    <w:rsid w:val="00FD5952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BBE1F285-61A9-41F7-9632-12026F3E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1418-AEE5-47ED-A1EA-0491CF0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</cp:revision>
  <cp:lastPrinted>2016-08-23T12:28:00Z</cp:lastPrinted>
  <dcterms:created xsi:type="dcterms:W3CDTF">2019-05-17T22:39:00Z</dcterms:created>
  <dcterms:modified xsi:type="dcterms:W3CDTF">2019-05-27T18:44:00Z</dcterms:modified>
</cp:coreProperties>
</file>