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634"/>
        <w:gridCol w:w="4278"/>
      </w:tblGrid>
      <w:tr w:rsidR="00EE29C2" w:rsidRPr="00AB27C7" w14:paraId="2E39B3F8" w14:textId="77777777" w:rsidTr="00BD5ACB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4A39697F" w:rsidR="00EE29C2" w:rsidRPr="0016054B" w:rsidRDefault="0016054B" w:rsidP="00345039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</w:pPr>
            <w:r w:rsidRPr="0016054B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Comportements et stratégies : lire et écrire des codes en utilisant des nombres et des flèches</w:t>
            </w:r>
          </w:p>
        </w:tc>
      </w:tr>
      <w:tr w:rsidR="00661689" w:rsidRPr="00AB27C7" w14:paraId="76008433" w14:textId="77777777" w:rsidTr="004F5C6D">
        <w:trPr>
          <w:trHeight w:hRule="exact" w:val="2691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E02F2A0" w14:textId="7DC92BB1" w:rsidR="00AB03E9" w:rsidRPr="0016054B" w:rsidRDefault="0016054B" w:rsidP="00C50BC4">
            <w:pPr>
              <w:pStyle w:val="Pa6"/>
              <w:numPr>
                <w:ilvl w:val="0"/>
                <w:numId w:val="1"/>
              </w:numPr>
              <w:spacing w:line="240" w:lineRule="auto"/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16054B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décrit les déplacements sur une grille et utilise des flèches pour montrer un trajet, mais</w:t>
            </w:r>
            <w:r w:rsidRPr="0016054B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Pr="0016054B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a de la difficulté à écrire un code</w:t>
            </w:r>
            <w:r w:rsidR="00C50BC4" w:rsidRPr="0016054B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57DB202C" w14:textId="299E1791" w:rsidR="00F83B52" w:rsidRPr="0016054B" w:rsidRDefault="00AB27C7" w:rsidP="00F83B52">
            <w:pPr>
              <w:pStyle w:val="Default"/>
              <w:jc w:val="center"/>
              <w:rPr>
                <w:lang w:val="fr-FR"/>
              </w:rPr>
            </w:pPr>
            <w:r w:rsidRPr="00AB27C7">
              <w:rPr>
                <w:noProof/>
                <w:lang w:val="fr-FR" w:eastAsia="zh-CN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168D77BB" wp14:editId="5904A805">
                      <wp:simplePos x="0" y="0"/>
                      <wp:positionH relativeFrom="column">
                        <wp:posOffset>280035</wp:posOffset>
                      </wp:positionH>
                      <wp:positionV relativeFrom="paragraph">
                        <wp:posOffset>78740</wp:posOffset>
                      </wp:positionV>
                      <wp:extent cx="2381250" cy="1143000"/>
                      <wp:effectExtent l="0" t="0" r="0" b="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0" cy="1143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97C799C" w14:textId="5998D7A6" w:rsidR="00AB27C7" w:rsidRDefault="00AB27C7">
                                  <w:r>
                                    <w:rPr>
                                      <w:noProof/>
                                      <w:lang w:val="en-US" w:eastAsia="zh-CN"/>
                                    </w:rPr>
                                    <w:drawing>
                                      <wp:inline distT="0" distB="0" distL="0" distR="0" wp14:anchorId="5795EE52" wp14:editId="2BBF2FD9">
                                        <wp:extent cx="1942049" cy="1076325"/>
                                        <wp:effectExtent l="0" t="0" r="1270" b="0"/>
                                        <wp:docPr id="8" name="Picture 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" name="fg01_g05_a24_ma2_tc-FR.jpg"/>
                                                <pic:cNvPicPr/>
                                              </pic:nvPicPr>
                                              <pic:blipFill>
                                                <a:blip r:embed="rId8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949257" cy="108032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8D77B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2.05pt;margin-top:6.2pt;width:187.5pt;height:90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" stroked="f">
                      <v:textbox>
                        <w:txbxContent>
                          <w:p w14:paraId="797C799C" w14:textId="5998D7A6" w:rsidR="00AB27C7" w:rsidRDefault="00AB27C7">
                            <w:r>
                              <w:rPr>
                                <w:noProof/>
                                <w:lang w:val="en-US" w:eastAsia="zh-CN"/>
                              </w:rPr>
                              <w:drawing>
                                <wp:inline distT="0" distB="0" distL="0" distR="0" wp14:anchorId="5795EE52" wp14:editId="2BBF2FD9">
                                  <wp:extent cx="1942049" cy="1076325"/>
                                  <wp:effectExtent l="0" t="0" r="1270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fg01_g05_a24_ma2_tc-FR.jpg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49257" cy="10803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634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030DFB5" w14:textId="2F516728" w:rsidR="00D52A68" w:rsidRPr="0016054B" w:rsidRDefault="00AB27C7" w:rsidP="0079085A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AB27C7">
              <w:rPr>
                <w:rFonts w:ascii="Arial" w:hAnsi="Arial" w:cs="Arial"/>
                <w:noProof/>
                <w:color w:val="626365"/>
                <w:sz w:val="19"/>
                <w:szCs w:val="19"/>
                <w:lang w:val="fr-FR" w:eastAsia="zh-CN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08DD52A9" wp14:editId="5F4A8DD2">
                      <wp:simplePos x="0" y="0"/>
                      <wp:positionH relativeFrom="column">
                        <wp:posOffset>652780</wp:posOffset>
                      </wp:positionH>
                      <wp:positionV relativeFrom="paragraph">
                        <wp:posOffset>548640</wp:posOffset>
                      </wp:positionV>
                      <wp:extent cx="1695450" cy="1076325"/>
                      <wp:effectExtent l="0" t="0" r="0" b="9525"/>
                      <wp:wrapNone/>
                      <wp:docPr id="1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5450" cy="1076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88BD9B8" w14:textId="0B4E669E" w:rsidR="00AB27C7" w:rsidRDefault="00AB27C7">
                                  <w:r>
                                    <w:rPr>
                                      <w:noProof/>
                                      <w:lang w:val="en-US" w:eastAsia="zh-CN"/>
                                    </w:rPr>
                                    <w:drawing>
                                      <wp:inline distT="0" distB="0" distL="0" distR="0" wp14:anchorId="59C3686E" wp14:editId="0D2DC683">
                                        <wp:extent cx="1393229" cy="1019175"/>
                                        <wp:effectExtent l="0" t="0" r="0" b="0"/>
                                        <wp:docPr id="11" name="Picture 1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1" name="fg02_g05_a24_ma2_tc-FR.jpg"/>
                                                <pic:cNvPicPr/>
                                              </pic:nvPicPr>
                                              <pic:blipFill>
                                                <a:blip r:embed="rId9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415057" cy="103514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DD52A9" id="_x0000_s1027" type="#_x0000_t202" style="position:absolute;left:0;text-align:left;margin-left:51.4pt;margin-top:43.2pt;width:133.5pt;height:84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" stroked="f">
                      <v:textbox>
                        <w:txbxContent>
                          <w:p w14:paraId="788BD9B8" w14:textId="0B4E669E" w:rsidR="00AB27C7" w:rsidRDefault="00AB27C7">
                            <w:r>
                              <w:rPr>
                                <w:noProof/>
                                <w:lang w:val="en-US" w:eastAsia="zh-CN"/>
                              </w:rPr>
                              <w:drawing>
                                <wp:inline distT="0" distB="0" distL="0" distR="0" wp14:anchorId="59C3686E" wp14:editId="0D2DC683">
                                  <wp:extent cx="1393229" cy="1019175"/>
                                  <wp:effectExtent l="0" t="0" r="0" b="0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fg02_g05_a24_ma2_tc-FR.jpg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15057" cy="103514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6054B" w:rsidRPr="0016054B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décrit les déplacements sur une grille, mais écrit les codes en comptant les cases plutôt</w:t>
            </w:r>
            <w:r w:rsidR="0016054B" w:rsidRPr="0016054B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="0016054B" w:rsidRPr="0016054B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que les déplacements, ce qui donne des flèches de trop</w:t>
            </w:r>
            <w:r w:rsidR="00C50BC4" w:rsidRPr="0016054B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7F95AA5C" w14:textId="2B3F1D3D" w:rsidR="00F83B52" w:rsidRPr="0016054B" w:rsidRDefault="00F83B52" w:rsidP="00F83B52">
            <w:pPr>
              <w:autoSpaceDE w:val="0"/>
              <w:autoSpaceDN w:val="0"/>
              <w:adjustRightInd w:val="0"/>
              <w:ind w:left="275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427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AB9AD0F" w14:textId="268B0A35" w:rsidR="00823895" w:rsidRPr="0016054B" w:rsidRDefault="00AB27C7" w:rsidP="00C47B42">
            <w:pPr>
              <w:pStyle w:val="Pa6"/>
              <w:numPr>
                <w:ilvl w:val="0"/>
                <w:numId w:val="1"/>
              </w:numPr>
              <w:spacing w:after="120"/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AB27C7">
              <w:rPr>
                <w:noProof/>
                <w:lang w:val="fr-FR" w:eastAsia="zh-CN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3701DC31" wp14:editId="66668249">
                      <wp:simplePos x="0" y="0"/>
                      <wp:positionH relativeFrom="column">
                        <wp:posOffset>472440</wp:posOffset>
                      </wp:positionH>
                      <wp:positionV relativeFrom="paragraph">
                        <wp:posOffset>320040</wp:posOffset>
                      </wp:positionV>
                      <wp:extent cx="1724025" cy="1304925"/>
                      <wp:effectExtent l="0" t="0" r="9525" b="9525"/>
                      <wp:wrapNone/>
                      <wp:docPr id="1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4025" cy="1304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E79FFFF" w14:textId="5178B462" w:rsidR="00AB27C7" w:rsidRDefault="00AB27C7">
                                  <w:r>
                                    <w:rPr>
                                      <w:noProof/>
                                      <w:lang w:val="en-US" w:eastAsia="zh-CN"/>
                                    </w:rPr>
                                    <w:drawing>
                                      <wp:inline distT="0" distB="0" distL="0" distR="0" wp14:anchorId="1EACFF20" wp14:editId="00F87731">
                                        <wp:extent cx="1524000" cy="1218595"/>
                                        <wp:effectExtent l="0" t="0" r="0" b="635"/>
                                        <wp:docPr id="13" name="Picture 1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3" name="fg03_g05_a24_ma2_tc-FR.jpg"/>
                                                <pic:cNvPicPr/>
                                              </pic:nvPicPr>
                                              <pic:blipFill>
                                                <a:blip r:embed="rId10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525382" cy="12197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01DC31" id="_x0000_s1028" type="#_x0000_t202" style="position:absolute;left:0;text-align:left;margin-left:37.2pt;margin-top:25.2pt;width:135.75pt;height:102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" stroked="f">
                      <v:textbox>
                        <w:txbxContent>
                          <w:p w14:paraId="6E79FFFF" w14:textId="5178B462" w:rsidR="00AB27C7" w:rsidRDefault="00AB27C7">
                            <w:r>
                              <w:rPr>
                                <w:noProof/>
                                <w:lang w:val="en-US" w:eastAsia="zh-CN"/>
                              </w:rPr>
                              <w:drawing>
                                <wp:inline distT="0" distB="0" distL="0" distR="0" wp14:anchorId="1EACFF20" wp14:editId="00F87731">
                                  <wp:extent cx="1524000" cy="1218595"/>
                                  <wp:effectExtent l="0" t="0" r="0" b="635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" name="fg03_g05_a24_ma2_tc-FR.jpg"/>
                                          <pic:cNvPicPr/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25382" cy="12197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6054B" w:rsidRPr="0016054B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décrit les déplacements sur une grille, mais écrit un code fautif</w:t>
            </w:r>
            <w:r w:rsidR="00C50BC4" w:rsidRPr="0016054B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6E3EB05B" w14:textId="465ADADC" w:rsidR="00F83B52" w:rsidRPr="0016054B" w:rsidRDefault="00F83B52" w:rsidP="00F83B52">
            <w:pPr>
              <w:pStyle w:val="Default"/>
              <w:jc w:val="center"/>
              <w:rPr>
                <w:lang w:val="fr-FR"/>
              </w:rPr>
            </w:pPr>
          </w:p>
        </w:tc>
      </w:tr>
      <w:tr w:rsidR="00EE29C2" w:rsidRPr="0016054B" w14:paraId="01BA3F47" w14:textId="77777777" w:rsidTr="00DB4EC8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CDC7D29" w14:textId="445B759E" w:rsidR="00EE29C2" w:rsidRPr="0016054B" w:rsidRDefault="00EE29C2" w:rsidP="00BD5ACB">
            <w:pPr>
              <w:rPr>
                <w:rFonts w:ascii="Arial" w:hAnsi="Arial" w:cs="Arial"/>
                <w:noProof/>
                <w:sz w:val="24"/>
                <w:szCs w:val="24"/>
                <w:lang w:val="fr-FR" w:eastAsia="en-CA"/>
              </w:rPr>
            </w:pPr>
            <w:r w:rsidRPr="0016054B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16054B" w:rsidRPr="0016054B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16054B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92323E" w:rsidRPr="0016054B" w14:paraId="06EBD03A" w14:textId="77777777" w:rsidTr="004F5C6D">
        <w:trPr>
          <w:trHeight w:val="1643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69108D8" w14:textId="2364FA36" w:rsidR="0092323E" w:rsidRPr="0016054B" w:rsidRDefault="0092323E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50D38BC" w14:textId="1F9CC445" w:rsidR="0092323E" w:rsidRPr="0016054B" w:rsidRDefault="0092323E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4278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5AD70BC8" w14:textId="1297B0E4" w:rsidR="0092323E" w:rsidRPr="0016054B" w:rsidRDefault="0092323E" w:rsidP="00BD5ACB">
            <w:pPr>
              <w:rPr>
                <w:noProof/>
                <w:lang w:val="fr-FR" w:eastAsia="en-CA"/>
              </w:rPr>
            </w:pPr>
          </w:p>
        </w:tc>
      </w:tr>
      <w:tr w:rsidR="00DB4EC8" w:rsidRPr="0016054B" w14:paraId="0D590949" w14:textId="77777777" w:rsidTr="00F83B52">
        <w:trPr>
          <w:trHeight w:hRule="exact" w:val="112"/>
        </w:trPr>
        <w:tc>
          <w:tcPr>
            <w:tcW w:w="440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877CE57" w14:textId="77777777" w:rsidR="00DB4EC8" w:rsidRPr="0016054B" w:rsidRDefault="00DB4EC8" w:rsidP="00345039">
            <w:pPr>
              <w:pStyle w:val="Pa6"/>
              <w:rPr>
                <w:noProof/>
                <w:lang w:val="fr-FR" w:eastAsia="en-CA"/>
              </w:rPr>
            </w:pPr>
          </w:p>
        </w:tc>
        <w:tc>
          <w:tcPr>
            <w:tcW w:w="4634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733ABCF" w14:textId="77777777" w:rsidR="00DB4EC8" w:rsidRPr="0016054B" w:rsidRDefault="00DB4EC8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427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452F39F" w14:textId="77777777" w:rsidR="00DB4EC8" w:rsidRPr="0016054B" w:rsidRDefault="00DB4EC8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</w:tr>
      <w:tr w:rsidR="00BE7BA6" w:rsidRPr="00AB27C7" w14:paraId="72AC45F2" w14:textId="77777777" w:rsidTr="004F5C6D">
        <w:trPr>
          <w:trHeight w:hRule="exact" w:val="1768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40B9AF2" w14:textId="66BD9DE3" w:rsidR="003274F4" w:rsidRPr="0016054B" w:rsidRDefault="0016054B" w:rsidP="0016054B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16054B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décrit les déplacements sur une grille et écrit des codes, mais a de la difficulté à lire des codes</w:t>
            </w:r>
            <w:r w:rsidR="00C50BC4" w:rsidRPr="0016054B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</w:tc>
        <w:tc>
          <w:tcPr>
            <w:tcW w:w="4634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72FAAD5" w14:textId="4D971CBB" w:rsidR="00554D5B" w:rsidRPr="0016054B" w:rsidRDefault="0016054B" w:rsidP="00A60F0D">
            <w:pPr>
              <w:pStyle w:val="Pa6"/>
              <w:numPr>
                <w:ilvl w:val="0"/>
                <w:numId w:val="1"/>
              </w:numPr>
              <w:spacing w:after="60"/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16054B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décrit les déplacements sur une grille et lit et écrit des codes, mais ne peut pas repérer le code fautif</w:t>
            </w:r>
            <w:r w:rsidR="00C50BC4" w:rsidRPr="0016054B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63ED580B" w14:textId="138695CC" w:rsidR="00F83B52" w:rsidRPr="0016054B" w:rsidRDefault="00F83B52" w:rsidP="00F83B52">
            <w:pPr>
              <w:pStyle w:val="Default"/>
              <w:jc w:val="center"/>
              <w:rPr>
                <w:lang w:val="fr-FR"/>
              </w:rPr>
            </w:pPr>
            <w:bookmarkStart w:id="0" w:name="_GoBack"/>
            <w:r w:rsidRPr="0016054B">
              <w:rPr>
                <w:noProof/>
                <w:lang w:val="en-US" w:eastAsia="zh-CN"/>
              </w:rPr>
              <w:drawing>
                <wp:inline distT="0" distB="0" distL="0" distR="0" wp14:anchorId="3A785ACA" wp14:editId="45CFA9DD">
                  <wp:extent cx="839889" cy="612012"/>
                  <wp:effectExtent l="0" t="0" r="0" b="0"/>
                  <wp:docPr id="6" name="Picture 6" descr="../../../Mathology%202/BLM%20WORKING%20FILES/Assessment%20BLM%20art/Box2_assessmentBLM%20TR%20Art/m2_g06_a24_t04_blm.j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../../../Mathology%202/BLM%20WORKING%20FILES/Assessment%20BLM%20art/Box2_assessmentBLM%20TR%20Art/m2_g06_a24_t04_blm.j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2143" cy="6282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427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A2B2A5" w14:textId="2BA12111" w:rsidR="00554D5B" w:rsidRPr="0016054B" w:rsidRDefault="0016054B" w:rsidP="0016054B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16054B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décrit les déplacements sur une grille, lit et écrit des codes et repère le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br/>
            </w:r>
            <w:r w:rsidRPr="0016054B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code fautif</w:t>
            </w:r>
            <w:r w:rsidR="00C50BC4" w:rsidRPr="0016054B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</w:tc>
      </w:tr>
      <w:tr w:rsidR="00BE7BA6" w:rsidRPr="0016054B" w14:paraId="2990543E" w14:textId="77777777" w:rsidTr="00FE0BBF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727B67A" w14:textId="68F087B8" w:rsidR="00BE7BA6" w:rsidRPr="0016054B" w:rsidRDefault="00BE7BA6" w:rsidP="00BD5ACB">
            <w:pPr>
              <w:rPr>
                <w:rFonts w:ascii="Arial" w:hAnsi="Arial" w:cs="Arial"/>
                <w:noProof/>
                <w:sz w:val="24"/>
                <w:szCs w:val="24"/>
                <w:lang w:val="fr-FR" w:eastAsia="en-CA"/>
              </w:rPr>
            </w:pPr>
            <w:r w:rsidRPr="0016054B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16054B" w:rsidRPr="0016054B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16054B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92323E" w:rsidRPr="0016054B" w14:paraId="2FDA25CD" w14:textId="77777777" w:rsidTr="004F5C6D">
        <w:trPr>
          <w:trHeight w:val="1658"/>
        </w:trPr>
        <w:tc>
          <w:tcPr>
            <w:tcW w:w="440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0D260A" w14:textId="3A74ECE2" w:rsidR="0092323E" w:rsidRPr="0016054B" w:rsidRDefault="0092323E" w:rsidP="007A6B78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4634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790802" w14:textId="3A506D11" w:rsidR="0092323E" w:rsidRPr="0016054B" w:rsidRDefault="0092323E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427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34D4F2" w14:textId="30F4CC5A" w:rsidR="0092323E" w:rsidRPr="0016054B" w:rsidRDefault="0092323E" w:rsidP="00BD5ACB">
            <w:pPr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</w:tr>
    </w:tbl>
    <w:p w14:paraId="51921C54" w14:textId="77777777" w:rsidR="00F10556" w:rsidRPr="0016054B" w:rsidRDefault="00F10556" w:rsidP="00FD2B2E">
      <w:pPr>
        <w:rPr>
          <w:lang w:val="fr-FR"/>
        </w:rPr>
      </w:pPr>
    </w:p>
    <w:sectPr w:rsidR="00F10556" w:rsidRPr="0016054B" w:rsidSect="00E71CBF">
      <w:headerReference w:type="default" r:id="rId12"/>
      <w:footerReference w:type="default" r:id="rId13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413F38" w14:textId="77777777" w:rsidR="00463413" w:rsidRDefault="00463413" w:rsidP="00CA2529">
      <w:pPr>
        <w:spacing w:after="0" w:line="240" w:lineRule="auto"/>
      </w:pPr>
      <w:r>
        <w:separator/>
      </w:r>
    </w:p>
  </w:endnote>
  <w:endnote w:type="continuationSeparator" w:id="0">
    <w:p w14:paraId="34FB68F0" w14:textId="77777777" w:rsidR="00463413" w:rsidRDefault="00463413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B0C968" w14:textId="30EC4A6A" w:rsidR="0028676E" w:rsidRPr="00AB27C7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proofErr w:type="spellStart"/>
    <w:r w:rsidRPr="00AB27C7">
      <w:rPr>
        <w:rFonts w:ascii="Arial" w:hAnsi="Arial" w:cs="Arial"/>
        <w:b/>
        <w:sz w:val="15"/>
        <w:szCs w:val="15"/>
        <w:lang w:val="fr-CA"/>
      </w:rPr>
      <w:t>Matholog</w:t>
    </w:r>
    <w:r w:rsidR="000169D9" w:rsidRPr="00AB27C7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AB27C7">
      <w:rPr>
        <w:rFonts w:ascii="Arial" w:hAnsi="Arial" w:cs="Arial"/>
        <w:b/>
        <w:sz w:val="15"/>
        <w:szCs w:val="15"/>
        <w:lang w:val="fr-CA"/>
      </w:rPr>
      <w:t xml:space="preserve"> </w:t>
    </w:r>
    <w:r w:rsidR="005B7D0F" w:rsidRPr="00AB27C7">
      <w:rPr>
        <w:rFonts w:ascii="Arial" w:hAnsi="Arial" w:cs="Arial"/>
        <w:b/>
        <w:sz w:val="15"/>
        <w:szCs w:val="15"/>
        <w:lang w:val="fr-CA"/>
      </w:rPr>
      <w:t>2</w:t>
    </w:r>
    <w:r w:rsidRPr="00AB27C7">
      <w:rPr>
        <w:rFonts w:ascii="Arial" w:hAnsi="Arial" w:cs="Arial"/>
        <w:sz w:val="15"/>
        <w:szCs w:val="15"/>
        <w:lang w:val="fr-CA"/>
      </w:rPr>
      <w:tab/>
    </w:r>
    <w:r w:rsidR="000169D9" w:rsidRPr="00D62184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Pr="00AB27C7">
      <w:rPr>
        <w:rFonts w:ascii="Arial" w:hAnsi="Arial" w:cs="Arial"/>
        <w:sz w:val="15"/>
        <w:szCs w:val="15"/>
        <w:lang w:val="fr-CA"/>
      </w:rPr>
      <w:t xml:space="preserve">. </w:t>
    </w:r>
    <w:r w:rsidRPr="00AB27C7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 w:eastAsia="zh-CN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B27C7">
      <w:rPr>
        <w:rFonts w:ascii="Arial" w:hAnsi="Arial" w:cs="Arial"/>
        <w:sz w:val="15"/>
        <w:szCs w:val="15"/>
        <w:lang w:val="fr-CA"/>
      </w:rPr>
      <w:t xml:space="preserve"> Copyright © 2020</w:t>
    </w:r>
    <w:r w:rsidRPr="00AB27C7">
      <w:rPr>
        <w:rFonts w:ascii="Arial" w:hAnsi="Arial" w:cs="Arial"/>
        <w:sz w:val="15"/>
        <w:szCs w:val="15"/>
        <w:lang w:val="fr-CA"/>
      </w:rPr>
      <w:t xml:space="preserve"> Pearson Canada Inc.</w:t>
    </w:r>
    <w:r w:rsidRPr="00AB27C7">
      <w:rPr>
        <w:rFonts w:ascii="Arial" w:hAnsi="Arial" w:cs="Arial"/>
        <w:sz w:val="15"/>
        <w:szCs w:val="15"/>
        <w:lang w:val="fr-CA"/>
      </w:rPr>
      <w:tab/>
    </w:r>
    <w:r w:rsidR="000169D9" w:rsidRPr="00D6218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AB27C7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3D9F73" w14:textId="77777777" w:rsidR="00463413" w:rsidRDefault="00463413" w:rsidP="00CA2529">
      <w:pPr>
        <w:spacing w:after="0" w:line="240" w:lineRule="auto"/>
      </w:pPr>
      <w:r>
        <w:separator/>
      </w:r>
    </w:p>
  </w:footnote>
  <w:footnote w:type="continuationSeparator" w:id="0">
    <w:p w14:paraId="45FEF2C4" w14:textId="77777777" w:rsidR="00463413" w:rsidRDefault="00463413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03A000" w14:textId="4150BFB0" w:rsidR="00E613E3" w:rsidRPr="0016054B" w:rsidRDefault="00E21EE5" w:rsidP="00E71CBF">
    <w:pPr>
      <w:spacing w:after="0"/>
      <w:rPr>
        <w:rFonts w:ascii="Arial" w:hAnsi="Arial" w:cs="Arial"/>
        <w:b/>
        <w:sz w:val="36"/>
        <w:szCs w:val="36"/>
        <w:lang w:val="fr-FR"/>
      </w:rPr>
    </w:pPr>
    <w:r w:rsidRPr="0016054B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621FB313">
              <wp:simplePos x="0" y="0"/>
              <wp:positionH relativeFrom="column">
                <wp:posOffset>-13335</wp:posOffset>
              </wp:positionH>
              <wp:positionV relativeFrom="paragraph">
                <wp:posOffset>139065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4684F41F" w:rsidR="00E613E3" w:rsidRPr="00CB2021" w:rsidRDefault="0016054B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La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gé</w:t>
                          </w:r>
                          <w:r w:rsidR="00AB03E9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om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é</w:t>
                          </w:r>
                          <w:r w:rsidR="00AB03E9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tr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ie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1.05pt;margin-top:10.95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" filled="f" stroked="f">
              <v:textbox>
                <w:txbxContent>
                  <w:p w14:paraId="2521030B" w14:textId="4684F41F" w:rsidR="00E613E3" w:rsidRPr="00CB2021" w:rsidRDefault="0016054B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La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gé</w:t>
                    </w:r>
                    <w:r w:rsidR="00AB03E9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om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é</w:t>
                    </w:r>
                    <w:r w:rsidR="00AB03E9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tr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ie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="00E45E3B" w:rsidRPr="0016054B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 w:rsidRPr="0016054B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 w:rsidRPr="0016054B">
      <w:rPr>
        <w:lang w:val="fr-FR"/>
      </w:rPr>
      <w:tab/>
    </w:r>
    <w:r w:rsidR="00CA2529" w:rsidRPr="0016054B">
      <w:rPr>
        <w:lang w:val="fr-FR"/>
      </w:rPr>
      <w:tab/>
    </w:r>
    <w:r w:rsidR="00CA2529" w:rsidRPr="0016054B">
      <w:rPr>
        <w:lang w:val="fr-FR"/>
      </w:rPr>
      <w:tab/>
    </w:r>
    <w:r w:rsidR="00207CC0" w:rsidRPr="0016054B">
      <w:rPr>
        <w:lang w:val="fr-FR"/>
      </w:rPr>
      <w:tab/>
    </w:r>
    <w:r w:rsidR="00FD2B2E" w:rsidRPr="0016054B">
      <w:rPr>
        <w:lang w:val="fr-FR"/>
      </w:rPr>
      <w:tab/>
    </w:r>
    <w:r w:rsidR="0016054B" w:rsidRPr="0016054B">
      <w:rPr>
        <w:rFonts w:ascii="Arial" w:hAnsi="Arial" w:cs="Arial"/>
        <w:b/>
        <w:sz w:val="36"/>
        <w:szCs w:val="36"/>
        <w:lang w:val="fr-FR"/>
      </w:rPr>
      <w:t>Fiche</w:t>
    </w:r>
    <w:r w:rsidR="00E613E3" w:rsidRPr="0016054B">
      <w:rPr>
        <w:rFonts w:ascii="Arial" w:hAnsi="Arial" w:cs="Arial"/>
        <w:b/>
        <w:sz w:val="36"/>
        <w:szCs w:val="36"/>
        <w:lang w:val="fr-FR"/>
      </w:rPr>
      <w:t xml:space="preserve"> </w:t>
    </w:r>
    <w:r w:rsidR="00D52A68" w:rsidRPr="0016054B">
      <w:rPr>
        <w:rFonts w:ascii="Arial" w:hAnsi="Arial" w:cs="Arial"/>
        <w:b/>
        <w:sz w:val="36"/>
        <w:szCs w:val="36"/>
        <w:lang w:val="fr-FR"/>
      </w:rPr>
      <w:t>6</w:t>
    </w:r>
    <w:r w:rsidR="00C50BC4" w:rsidRPr="0016054B">
      <w:rPr>
        <w:rFonts w:ascii="Arial" w:hAnsi="Arial" w:cs="Arial"/>
        <w:b/>
        <w:sz w:val="36"/>
        <w:szCs w:val="36"/>
        <w:lang w:val="fr-FR"/>
      </w:rPr>
      <w:t>9</w:t>
    </w:r>
    <w:r w:rsidR="0016054B" w:rsidRPr="0016054B">
      <w:rPr>
        <w:rFonts w:ascii="Arial" w:hAnsi="Arial" w:cs="Arial"/>
        <w:b/>
        <w:sz w:val="36"/>
        <w:szCs w:val="36"/>
        <w:lang w:val="fr-FR"/>
      </w:rPr>
      <w:t> </w:t>
    </w:r>
    <w:r w:rsidR="00E613E3" w:rsidRPr="0016054B">
      <w:rPr>
        <w:rFonts w:ascii="Arial" w:hAnsi="Arial" w:cs="Arial"/>
        <w:b/>
        <w:sz w:val="36"/>
        <w:szCs w:val="36"/>
        <w:lang w:val="fr-FR"/>
      </w:rPr>
      <w:t xml:space="preserve">: </w:t>
    </w:r>
    <w:r w:rsidR="0016054B" w:rsidRPr="0016054B">
      <w:rPr>
        <w:rFonts w:ascii="Arial" w:hAnsi="Arial" w:cs="Arial"/>
        <w:b/>
        <w:sz w:val="36"/>
        <w:szCs w:val="36"/>
        <w:lang w:val="fr-FR"/>
      </w:rPr>
      <w:t>Évaluation de l’a</w:t>
    </w:r>
    <w:r w:rsidR="00CB2021" w:rsidRPr="0016054B">
      <w:rPr>
        <w:rFonts w:ascii="Arial" w:hAnsi="Arial" w:cs="Arial"/>
        <w:b/>
        <w:sz w:val="36"/>
        <w:szCs w:val="36"/>
        <w:lang w:val="fr-FR"/>
      </w:rPr>
      <w:t>ctivit</w:t>
    </w:r>
    <w:r w:rsidR="0016054B" w:rsidRPr="0016054B">
      <w:rPr>
        <w:rFonts w:ascii="Arial" w:hAnsi="Arial" w:cs="Arial"/>
        <w:b/>
        <w:sz w:val="36"/>
        <w:szCs w:val="36"/>
        <w:lang w:val="fr-FR"/>
      </w:rPr>
      <w:t>é</w:t>
    </w:r>
    <w:r w:rsidR="00CB2021" w:rsidRPr="0016054B">
      <w:rPr>
        <w:rFonts w:ascii="Arial" w:hAnsi="Arial" w:cs="Arial"/>
        <w:b/>
        <w:sz w:val="36"/>
        <w:szCs w:val="36"/>
        <w:lang w:val="fr-FR"/>
      </w:rPr>
      <w:t xml:space="preserve"> </w:t>
    </w:r>
    <w:r w:rsidR="003274F4" w:rsidRPr="0016054B">
      <w:rPr>
        <w:rFonts w:ascii="Arial" w:hAnsi="Arial" w:cs="Arial"/>
        <w:b/>
        <w:sz w:val="36"/>
        <w:szCs w:val="36"/>
        <w:lang w:val="fr-FR"/>
      </w:rPr>
      <w:t>2</w:t>
    </w:r>
    <w:r w:rsidR="00C50BC4" w:rsidRPr="0016054B">
      <w:rPr>
        <w:rFonts w:ascii="Arial" w:hAnsi="Arial" w:cs="Arial"/>
        <w:b/>
        <w:sz w:val="36"/>
        <w:szCs w:val="36"/>
        <w:lang w:val="fr-FR"/>
      </w:rPr>
      <w:t>4</w:t>
    </w:r>
  </w:p>
  <w:p w14:paraId="4033973E" w14:textId="787EDE0C" w:rsidR="00CA2529" w:rsidRPr="0016054B" w:rsidRDefault="0016054B" w:rsidP="00E45E3B">
    <w:pPr>
      <w:ind w:left="2880" w:firstLine="720"/>
      <w:rPr>
        <w:rFonts w:ascii="Arial" w:hAnsi="Arial" w:cs="Arial"/>
        <w:sz w:val="28"/>
        <w:szCs w:val="28"/>
        <w:lang w:val="fr-FR"/>
      </w:rPr>
    </w:pPr>
    <w:r w:rsidRPr="0016054B">
      <w:rPr>
        <w:rFonts w:ascii="Arial" w:hAnsi="Arial" w:cs="Arial"/>
        <w:b/>
        <w:sz w:val="28"/>
        <w:szCs w:val="28"/>
        <w:lang w:val="fr-FR"/>
      </w:rPr>
      <w:t>Des codes numériques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706"/>
    <w:rsid w:val="00003B9C"/>
    <w:rsid w:val="000120A3"/>
    <w:rsid w:val="000169D9"/>
    <w:rsid w:val="00022537"/>
    <w:rsid w:val="000254F1"/>
    <w:rsid w:val="00050E5C"/>
    <w:rsid w:val="0008174D"/>
    <w:rsid w:val="00097C8F"/>
    <w:rsid w:val="000C2970"/>
    <w:rsid w:val="000C7349"/>
    <w:rsid w:val="000F43C1"/>
    <w:rsid w:val="00112FF1"/>
    <w:rsid w:val="0016054B"/>
    <w:rsid w:val="00192706"/>
    <w:rsid w:val="001A7920"/>
    <w:rsid w:val="00207CC0"/>
    <w:rsid w:val="00254851"/>
    <w:rsid w:val="00270D20"/>
    <w:rsid w:val="0028676E"/>
    <w:rsid w:val="002C0061"/>
    <w:rsid w:val="002C432C"/>
    <w:rsid w:val="002C4CB2"/>
    <w:rsid w:val="003014A9"/>
    <w:rsid w:val="003274F4"/>
    <w:rsid w:val="003370C4"/>
    <w:rsid w:val="00345039"/>
    <w:rsid w:val="003B6921"/>
    <w:rsid w:val="003D1566"/>
    <w:rsid w:val="003F023F"/>
    <w:rsid w:val="00463413"/>
    <w:rsid w:val="00483555"/>
    <w:rsid w:val="004F5C6D"/>
    <w:rsid w:val="0052693C"/>
    <w:rsid w:val="00543A9A"/>
    <w:rsid w:val="00554D5B"/>
    <w:rsid w:val="00581577"/>
    <w:rsid w:val="00583406"/>
    <w:rsid w:val="005A6E5F"/>
    <w:rsid w:val="005B3A77"/>
    <w:rsid w:val="005B7D0F"/>
    <w:rsid w:val="005C284B"/>
    <w:rsid w:val="00661689"/>
    <w:rsid w:val="00696ABC"/>
    <w:rsid w:val="006A588E"/>
    <w:rsid w:val="006F3C18"/>
    <w:rsid w:val="006F4FB3"/>
    <w:rsid w:val="00741178"/>
    <w:rsid w:val="007A6B78"/>
    <w:rsid w:val="007D6D69"/>
    <w:rsid w:val="00822C61"/>
    <w:rsid w:val="00823895"/>
    <w:rsid w:val="00832B16"/>
    <w:rsid w:val="00872137"/>
    <w:rsid w:val="009060FE"/>
    <w:rsid w:val="0092323E"/>
    <w:rsid w:val="009304D0"/>
    <w:rsid w:val="009855E2"/>
    <w:rsid w:val="00994C77"/>
    <w:rsid w:val="009B6FF8"/>
    <w:rsid w:val="009E1564"/>
    <w:rsid w:val="00A16DE7"/>
    <w:rsid w:val="00A43E96"/>
    <w:rsid w:val="00A54527"/>
    <w:rsid w:val="00A64C7C"/>
    <w:rsid w:val="00AB03E9"/>
    <w:rsid w:val="00AB27C7"/>
    <w:rsid w:val="00AE494A"/>
    <w:rsid w:val="00B8168D"/>
    <w:rsid w:val="00B949BE"/>
    <w:rsid w:val="00B9593A"/>
    <w:rsid w:val="00BA072D"/>
    <w:rsid w:val="00BA10A4"/>
    <w:rsid w:val="00BD5ACB"/>
    <w:rsid w:val="00BE7BA6"/>
    <w:rsid w:val="00BF0328"/>
    <w:rsid w:val="00C01446"/>
    <w:rsid w:val="00C27B7C"/>
    <w:rsid w:val="00C336BB"/>
    <w:rsid w:val="00C50BC4"/>
    <w:rsid w:val="00C72956"/>
    <w:rsid w:val="00C85AE2"/>
    <w:rsid w:val="00C957B8"/>
    <w:rsid w:val="00CA2529"/>
    <w:rsid w:val="00CB2021"/>
    <w:rsid w:val="00CF3ED1"/>
    <w:rsid w:val="00D52A68"/>
    <w:rsid w:val="00D63BA1"/>
    <w:rsid w:val="00D7596A"/>
    <w:rsid w:val="00DA1368"/>
    <w:rsid w:val="00DB4EC8"/>
    <w:rsid w:val="00DD6F23"/>
    <w:rsid w:val="00DF1C8E"/>
    <w:rsid w:val="00E16179"/>
    <w:rsid w:val="00E21EE5"/>
    <w:rsid w:val="00E45E3B"/>
    <w:rsid w:val="00E5074A"/>
    <w:rsid w:val="00E613E3"/>
    <w:rsid w:val="00E71CBF"/>
    <w:rsid w:val="00EE29C2"/>
    <w:rsid w:val="00F10556"/>
    <w:rsid w:val="00F358C6"/>
    <w:rsid w:val="00F666E9"/>
    <w:rsid w:val="00F83B52"/>
    <w:rsid w:val="00F8569A"/>
    <w:rsid w:val="00F86C1E"/>
    <w:rsid w:val="00FD2B2E"/>
    <w:rsid w:val="00FE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4F5C6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5C6D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5C6D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5C6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5C6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9D3D5B-985A-483B-BEEF-5BFB865DB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Kocher, Marie</cp:lastModifiedBy>
  <cp:revision>45</cp:revision>
  <cp:lastPrinted>2019-11-01T18:35:00Z</cp:lastPrinted>
  <dcterms:created xsi:type="dcterms:W3CDTF">2018-05-15T13:10:00Z</dcterms:created>
  <dcterms:modified xsi:type="dcterms:W3CDTF">2019-11-01T18:35:00Z</dcterms:modified>
</cp:coreProperties>
</file>