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610AB" w14:textId="576AF491" w:rsidR="00CA32A7" w:rsidRPr="00EC225B" w:rsidRDefault="0072520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C225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045FF1F">
                <wp:simplePos x="0" y="0"/>
                <wp:positionH relativeFrom="column">
                  <wp:posOffset>43757</wp:posOffset>
                </wp:positionH>
                <wp:positionV relativeFrom="paragraph">
                  <wp:posOffset>69850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7F6CF34C" w:rsidR="007602F3" w:rsidRPr="00764D7F" w:rsidRDefault="007602F3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1a</w:t>
                            </w:r>
                          </w:p>
                          <w:p w14:paraId="6F725F0C" w14:textId="77777777" w:rsidR="007602F3" w:rsidRDefault="007602F3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45pt;margin-top:5.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" filled="f" stroked="f">
                <v:textbox>
                  <w:txbxContent>
                    <w:p w14:paraId="6806FF05" w14:textId="7F6CF34C" w:rsidR="007602F3" w:rsidRPr="00764D7F" w:rsidRDefault="007602F3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1a</w:t>
                      </w:r>
                    </w:p>
                    <w:p w14:paraId="6F725F0C" w14:textId="77777777" w:rsidR="007602F3" w:rsidRDefault="007602F3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25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50362D28">
                <wp:simplePos x="0" y="0"/>
                <wp:positionH relativeFrom="column">
                  <wp:posOffset>-37465</wp:posOffset>
                </wp:positionH>
                <wp:positionV relativeFrom="paragraph">
                  <wp:posOffset>69850</wp:posOffset>
                </wp:positionV>
                <wp:extent cx="857250" cy="257175"/>
                <wp:effectExtent l="0" t="0" r="19050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2571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4ED9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2.95pt;margin-top:5.5pt;width:67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"/>
            </w:pict>
          </mc:Fallback>
        </mc:AlternateContent>
      </w:r>
      <w:r w:rsidR="007D605C" w:rsidRPr="00EC225B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B1A57D3" w14:textId="1112B3D9" w:rsidR="00CA32A7" w:rsidRPr="00EC225B" w:rsidRDefault="007D605C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C225B">
        <w:rPr>
          <w:rFonts w:ascii="Arial" w:hAnsi="Arial" w:cs="Arial"/>
          <w:b/>
          <w:noProof/>
          <w:sz w:val="32"/>
          <w:szCs w:val="32"/>
          <w:lang w:val="fr-FR"/>
        </w:rPr>
        <w:t>Ensemble</w:t>
      </w:r>
      <w:r w:rsidR="00CA32A7" w:rsidRPr="00EC225B">
        <w:rPr>
          <w:rFonts w:ascii="Arial" w:hAnsi="Arial" w:cs="Arial"/>
          <w:b/>
          <w:noProof/>
          <w:sz w:val="32"/>
          <w:szCs w:val="32"/>
          <w:lang w:val="fr-FR"/>
        </w:rPr>
        <w:t xml:space="preserve"> 1</w:t>
      </w:r>
      <w:r w:rsidRPr="00EC225B">
        <w:rPr>
          <w:rFonts w:ascii="Arial" w:hAnsi="Arial" w:cs="Arial"/>
          <w:b/>
          <w:noProof/>
          <w:sz w:val="32"/>
          <w:szCs w:val="32"/>
          <w:lang w:val="fr-FR"/>
        </w:rPr>
        <w:t xml:space="preserve"> des fiches Le nombre </w:t>
      </w:r>
      <w:r w:rsidR="00CA32A7" w:rsidRPr="00EC225B">
        <w:rPr>
          <w:rFonts w:ascii="Arial" w:hAnsi="Arial" w:cs="Arial"/>
          <w:b/>
          <w:noProof/>
          <w:sz w:val="32"/>
          <w:szCs w:val="32"/>
          <w:lang w:val="fr-FR"/>
        </w:rPr>
        <w:t>: C</w:t>
      </w:r>
      <w:r w:rsidRPr="00EC225B">
        <w:rPr>
          <w:rFonts w:ascii="Arial" w:hAnsi="Arial" w:cs="Arial"/>
          <w:b/>
          <w:noProof/>
          <w:sz w:val="32"/>
          <w:szCs w:val="32"/>
          <w:lang w:val="fr-FR"/>
        </w:rPr>
        <w:t>ompter</w:t>
      </w:r>
    </w:p>
    <w:p w14:paraId="237FC2CC" w14:textId="020C8359" w:rsidR="00CA32A7" w:rsidRPr="00EC225B" w:rsidRDefault="003D607A" w:rsidP="007E7CCF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  <w:r w:rsidRPr="00EC225B">
        <w:rPr>
          <w:rFonts w:ascii="Arial" w:hAnsi="Arial" w:cs="Arial"/>
          <w:bCs/>
          <w:color w:val="000000"/>
          <w:lang w:val="fr-FR"/>
        </w:rPr>
        <w:t>Note</w:t>
      </w:r>
      <w:r w:rsidR="007D605C" w:rsidRPr="00EC225B">
        <w:rPr>
          <w:rFonts w:ascii="Arial" w:hAnsi="Arial" w:cs="Arial"/>
          <w:bCs/>
          <w:color w:val="000000"/>
          <w:lang w:val="fr-FR"/>
        </w:rPr>
        <w:t> </w:t>
      </w:r>
      <w:r w:rsidRPr="00EC225B">
        <w:rPr>
          <w:rFonts w:ascii="Arial" w:hAnsi="Arial" w:cs="Arial"/>
          <w:bCs/>
          <w:color w:val="000000"/>
          <w:lang w:val="fr-FR"/>
        </w:rPr>
        <w:t xml:space="preserve">: </w:t>
      </w:r>
      <w:r w:rsidR="007D605C" w:rsidRPr="00EC225B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renvois.</w:t>
      </w:r>
    </w:p>
    <w:p w14:paraId="2B606E48" w14:textId="36537F4D" w:rsidR="00442180" w:rsidRPr="00EC225B" w:rsidRDefault="003D607A" w:rsidP="00DA6CDA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EC225B">
        <w:rPr>
          <w:rFonts w:ascii="Arial" w:hAnsi="Arial" w:cs="Arial"/>
          <w:b/>
          <w:bCs/>
          <w:color w:val="000000"/>
          <w:lang w:val="fr-FR"/>
        </w:rPr>
        <w:t>O</w:t>
      </w:r>
      <w:r w:rsidR="003D2F9C" w:rsidRPr="00EC225B">
        <w:rPr>
          <w:rFonts w:ascii="Arial" w:hAnsi="Arial" w:cs="Arial"/>
          <w:b/>
          <w:bCs/>
          <w:color w:val="000000"/>
          <w:lang w:val="fr-FR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EC225B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6183600D" w:rsidR="00903BB5" w:rsidRPr="00EC225B" w:rsidRDefault="007D605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6EDF59DC" w:rsidR="00903BB5" w:rsidRPr="00EC225B" w:rsidRDefault="007D605C" w:rsidP="00F3427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</w:t>
            </w:r>
            <w:r w:rsidR="00F3427D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27B1A6BC" w:rsidR="00903BB5" w:rsidRPr="00EC225B" w:rsidRDefault="007D605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59CDACA8" w14:textId="1695AF9D" w:rsidR="00903BB5" w:rsidRPr="00EC225B" w:rsidRDefault="007D605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D4E79" w:rsidRPr="00EC225B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58EEE97E" w:rsidR="00AD4E79" w:rsidRPr="00EC225B" w:rsidRDefault="00236DB7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</w:p>
          <w:p w14:paraId="752EA72A" w14:textId="189A81D9" w:rsidR="00202135" w:rsidRPr="00EC225B" w:rsidRDefault="00AD4E79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Quantit</w:t>
            </w:r>
            <w:r w:rsidR="00236DB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é et r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elations</w:t>
            </w:r>
            <w:r w:rsidR="00236DB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36DB7" w:rsidRPr="00EC225B">
              <w:rPr>
                <w:rFonts w:ascii="Arial" w:hAnsi="Arial" w:cs="Arial"/>
                <w:sz w:val="19"/>
                <w:szCs w:val="19"/>
                <w:lang w:val="fr-FR"/>
              </w:rPr>
              <w:t>lire, repré</w:t>
            </w:r>
            <w:r w:rsidR="00CA32A7" w:rsidRPr="00EC225B">
              <w:rPr>
                <w:rFonts w:ascii="Arial" w:hAnsi="Arial" w:cs="Arial"/>
                <w:sz w:val="19"/>
                <w:szCs w:val="19"/>
                <w:lang w:val="fr-FR"/>
              </w:rPr>
              <w:t>sent</w:t>
            </w:r>
            <w:r w:rsidR="00236DB7" w:rsidRPr="00EC225B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CA32A7" w:rsidRPr="00EC225B">
              <w:rPr>
                <w:rFonts w:ascii="Arial" w:hAnsi="Arial" w:cs="Arial"/>
                <w:sz w:val="19"/>
                <w:szCs w:val="19"/>
                <w:lang w:val="fr-FR"/>
              </w:rPr>
              <w:t>, compare</w:t>
            </w:r>
            <w:r w:rsidR="00236DB7" w:rsidRPr="00EC225B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CA32A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57B3" w:rsidRPr="00EC225B">
              <w:rPr>
                <w:rFonts w:ascii="Arial" w:hAnsi="Arial" w:cs="Arial"/>
                <w:sz w:val="19"/>
                <w:szCs w:val="19"/>
                <w:lang w:val="fr-FR"/>
              </w:rPr>
              <w:t>et</w:t>
            </w:r>
            <w:r w:rsidR="00CA32A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ord</w:t>
            </w:r>
            <w:r w:rsidR="00236DB7" w:rsidRPr="00EC225B">
              <w:rPr>
                <w:rFonts w:ascii="Arial" w:hAnsi="Arial" w:cs="Arial"/>
                <w:sz w:val="19"/>
                <w:szCs w:val="19"/>
                <w:lang w:val="fr-FR"/>
              </w:rPr>
              <w:t>onn</w:t>
            </w:r>
            <w:r w:rsidR="00CA32A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er </w:t>
            </w:r>
            <w:r w:rsidR="00236DB7" w:rsidRPr="00EC225B">
              <w:rPr>
                <w:rFonts w:ascii="Arial" w:hAnsi="Arial" w:cs="Arial"/>
                <w:sz w:val="19"/>
                <w:szCs w:val="19"/>
                <w:lang w:val="fr-FR"/>
              </w:rPr>
              <w:t>des nombres naturels jusqu’à</w:t>
            </w:r>
            <w:r w:rsidR="00CA32A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100,</w:t>
            </w:r>
            <w:r w:rsidR="00EC57B3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et représenter des fractions et des montants d’argent jusqu’à 100 ¢ à l’aide de matériel concret</w:t>
            </w:r>
          </w:p>
          <w:p w14:paraId="30BFC7B5" w14:textId="6172C613" w:rsidR="00CA32A7" w:rsidRPr="00EC225B" w:rsidRDefault="000F7A62" w:rsidP="000F7A6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Dénombrement </w:t>
            </w:r>
            <w:r w:rsidR="00CA32A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  <w:r w:rsidR="00D2273C">
              <w:rPr>
                <w:rFonts w:ascii="Arial" w:hAnsi="Arial" w:cs="Arial"/>
                <w:sz w:val="19"/>
                <w:szCs w:val="19"/>
                <w:lang w:val="fr-FR"/>
              </w:rPr>
              <w:t xml:space="preserve"> dé</w:t>
            </w:r>
            <w:r w:rsidR="00CA32A7" w:rsidRPr="00EC225B">
              <w:rPr>
                <w:rFonts w:ascii="Arial" w:hAnsi="Arial" w:cs="Arial"/>
                <w:sz w:val="19"/>
                <w:szCs w:val="19"/>
                <w:lang w:val="fr-FR"/>
              </w:rPr>
              <w:t>montr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er une compréhension </w:t>
            </w:r>
            <w:r w:rsidR="005A58CA" w:rsidRPr="00EC225B">
              <w:rPr>
                <w:rFonts w:ascii="Arial" w:hAnsi="Arial" w:cs="Arial"/>
                <w:sz w:val="19"/>
                <w:szCs w:val="19"/>
                <w:lang w:val="fr-FR"/>
              </w:rPr>
              <w:t>de la quantité en comptant à partir d’un nombre jusqu’à 200 et en comptant à rebours de 50, en commençant par divers nombres de départ</w:t>
            </w:r>
          </w:p>
        </w:tc>
      </w:tr>
      <w:tr w:rsidR="00466049" w:rsidRPr="00EC225B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386C11A" w14:textId="408B4C7F" w:rsidR="00466049" w:rsidRPr="00EC225B" w:rsidRDefault="00466049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</w:t>
            </w:r>
            <w:r w:rsidR="0065387A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.2 </w:t>
            </w:r>
            <w:r w:rsidR="00B47BFB" w:rsidRPr="00EC225B">
              <w:rPr>
                <w:rFonts w:ascii="Arial" w:hAnsi="Arial" w:cs="Arial"/>
                <w:sz w:val="19"/>
                <w:szCs w:val="19"/>
                <w:lang w:val="fr-FR"/>
              </w:rPr>
              <w:t>Lire des nombres naturels jusqu’à vingt et les écrire en mots, à l’aide de contextes familiers</w:t>
            </w:r>
          </w:p>
          <w:p w14:paraId="0D996229" w14:textId="77777777" w:rsidR="00466049" w:rsidRPr="00EC225B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40EB80F7" w14:textId="429F040E" w:rsidR="00466049" w:rsidRPr="00EC225B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C225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</w:t>
            </w:r>
            <w:r w:rsidR="0065387A" w:rsidRPr="00EC225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</w:t>
            </w:r>
            <w:r w:rsidRPr="00EC225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.9</w:t>
            </w:r>
            <w:r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675357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Compter à partir d’un nombre par unité et par </w:t>
            </w:r>
            <w:r w:rsidR="00A01574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intervalle</w:t>
            </w:r>
            <w:r w:rsidR="00675357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s de 2, de 5, de 10 et de 25</w:t>
            </w:r>
            <w:r w:rsidR="00642CC8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jusqu’à 200</w:t>
            </w:r>
            <w:r w:rsidR="00675357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, à l’aide de droites numériques</w:t>
            </w:r>
            <w:r w:rsidR="00642CC8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et de grilles de 100, en commençant par des multiples de 1, de 2, de 5 et de 10</w:t>
            </w:r>
          </w:p>
          <w:p w14:paraId="441F2B74" w14:textId="77777777" w:rsidR="00466049" w:rsidRPr="00EC225B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25BF4BF7" w14:textId="297453E4" w:rsidR="00466049" w:rsidRPr="00EC225B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C225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</w:t>
            </w:r>
            <w:r w:rsidR="0065387A" w:rsidRPr="00EC225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</w:t>
            </w:r>
            <w:r w:rsidRPr="00EC225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.10</w:t>
            </w:r>
            <w:r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A01574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Compter à rebours par unité à partir de 50 et à partir d’un nombre inférieur à 50, et compter à rebours par intervalles de 10 à partir de 100 et à partir d’un nombre inférieur à 100, à l’aide de droites numérique</w:t>
            </w:r>
            <w:r w:rsidR="00071679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s</w:t>
            </w:r>
            <w:r w:rsidR="00A01574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et de grilles de 100</w:t>
            </w:r>
          </w:p>
          <w:p w14:paraId="3D6DC945" w14:textId="00ED6A3E" w:rsidR="00466049" w:rsidRPr="00EC225B" w:rsidRDefault="00466049" w:rsidP="0092169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0F155FF3" w:rsidR="00A64738" w:rsidRPr="00EC225B" w:rsidRDefault="00A01574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175025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A64738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2BCB445F" w14:textId="5E714F9D" w:rsidR="00A64738" w:rsidRPr="00EC225B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2A2C04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85138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des objets</w:t>
            </w:r>
          </w:p>
          <w:p w14:paraId="4A5AF916" w14:textId="0C32A320" w:rsidR="00A64738" w:rsidRPr="00EC225B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2A2C04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85138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à rebours</w:t>
            </w:r>
          </w:p>
          <w:p w14:paraId="2638D071" w14:textId="77777777" w:rsidR="00A64738" w:rsidRPr="00EC225B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D670958" w14:textId="5674C7A7" w:rsidR="00A64738" w:rsidRPr="00EC225B" w:rsidRDefault="004E6470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A64738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77AB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047065D" w14:textId="432541DE" w:rsidR="00466049" w:rsidRPr="00EC225B" w:rsidRDefault="00466049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2A2C04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85138" w:rsidRPr="00EC225B">
              <w:rPr>
                <w:rFonts w:ascii="Arial" w:hAnsi="Arial" w:cs="Arial"/>
                <w:sz w:val="19"/>
                <w:szCs w:val="19"/>
                <w:lang w:val="fr-FR"/>
              </w:rPr>
              <w:t>Compléter des dizaines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65387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.2, N</w:t>
            </w:r>
            <w:r w:rsidR="0065387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.9, N</w:t>
            </w:r>
            <w:r w:rsidR="0065387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.10)</w:t>
            </w:r>
          </w:p>
          <w:p w14:paraId="59F5FFC5" w14:textId="0640EC8D" w:rsidR="00466049" w:rsidRPr="00EC225B" w:rsidRDefault="00466049" w:rsidP="00585138">
            <w:pPr>
              <w:spacing w:line="276" w:lineRule="auto"/>
              <w:ind w:left="230" w:hanging="23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2A2C04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85138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de l’avant par bonds</w:t>
            </w:r>
            <w:r w:rsidR="0096579A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</w:t>
            </w:r>
            <w:r w:rsidR="0065387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.9)</w:t>
            </w:r>
          </w:p>
          <w:p w14:paraId="4BA71A8D" w14:textId="6EC324EC" w:rsidR="00466049" w:rsidRPr="00EC225B" w:rsidRDefault="00466049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2A2C04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85138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flexibilité</w:t>
            </w:r>
            <w:r w:rsidR="0096579A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58513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n’est pas une exigence de votre programme d’études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B2A424E" w14:textId="4F0312F2" w:rsidR="00466049" w:rsidRPr="00EC225B" w:rsidRDefault="00466049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2A2C04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85138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à rebours par bonds</w:t>
            </w:r>
            <w:r w:rsidR="0096579A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</w:t>
            </w:r>
            <w:r w:rsidR="0065387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.10)</w:t>
            </w:r>
          </w:p>
          <w:p w14:paraId="15E78F68" w14:textId="55C2A438" w:rsidR="00466049" w:rsidRPr="00EC225B" w:rsidRDefault="00466049" w:rsidP="0096579A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2A2C04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85138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 : Approfondissement</w:t>
            </w:r>
            <w:r w:rsidR="0096579A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</w:t>
            </w:r>
            <w:r w:rsidR="0065387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.9, N</w:t>
            </w:r>
            <w:r w:rsidR="0065387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.10)</w:t>
            </w:r>
          </w:p>
          <w:p w14:paraId="04066432" w14:textId="77777777" w:rsidR="00466049" w:rsidRPr="00EC225B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AF62795" w14:textId="5E74082D" w:rsidR="00A64738" w:rsidRPr="00EC225B" w:rsidRDefault="00A64738" w:rsidP="00B5276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420EA3C0" w:rsidR="00466049" w:rsidRPr="00EC225B" w:rsidRDefault="00585138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175025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466049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1EF6406" w14:textId="25456E5F" w:rsidR="00466049" w:rsidRPr="00EC225B" w:rsidRDefault="00673484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En safari !</w:t>
            </w:r>
            <w:r w:rsidR="0096579A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2, 5)</w:t>
            </w:r>
          </w:p>
          <w:p w14:paraId="7BD7F68C" w14:textId="64A83198" w:rsidR="00466049" w:rsidRPr="00EC225B" w:rsidRDefault="00387879" w:rsidP="0046604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Trop, c’est combien </w:t>
            </w:r>
            <w:r w:rsidR="00466049" w:rsidRPr="00EC225B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96579A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33C7CC7D" w14:textId="42B31B50" w:rsidR="00466049" w:rsidRPr="00EC225B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6193E012" w14:textId="743AAB97" w:rsidR="00466049" w:rsidRPr="00EC225B" w:rsidRDefault="00585138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466049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0593CCC" w14:textId="73A7F81E" w:rsidR="00466049" w:rsidRPr="00EC225B" w:rsidRDefault="007249A1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466049" w:rsidRPr="00EC225B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2, 5)</w:t>
            </w:r>
          </w:p>
          <w:p w14:paraId="36ACC598" w14:textId="16024146" w:rsidR="00466049" w:rsidRPr="00EC225B" w:rsidRDefault="001E1B9B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27ED8E05" w14:textId="208B604B" w:rsidR="00466049" w:rsidRPr="00EC225B" w:rsidRDefault="001E1B9B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7891763E" w14:textId="53C290A8" w:rsidR="00466049" w:rsidRPr="00EC225B" w:rsidRDefault="00466049" w:rsidP="002A2C04">
            <w:pPr>
              <w:pStyle w:val="ListParagraph"/>
              <w:ind w:left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7B3F7736" w:rsidR="00466049" w:rsidRPr="00EC225B" w:rsidRDefault="001E1B9B" w:rsidP="00FA2A8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466049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A2A8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466049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466049" w:rsidRPr="00EC225B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EC225B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EC225B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EC225B" w:rsidRDefault="00466049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0F54E" w14:textId="6E78C5AA" w:rsidR="00466049" w:rsidRPr="00EC225B" w:rsidRDefault="00E75138" w:rsidP="0046604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7C9F967C" w14:textId="53FE42E0" w:rsidR="00466049" w:rsidRPr="00EC225B" w:rsidRDefault="00466049" w:rsidP="00A70995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70995" w:rsidRPr="00EC225B">
              <w:rPr>
                <w:rFonts w:ascii="Arial" w:hAnsi="Arial" w:cs="Arial"/>
                <w:sz w:val="19"/>
                <w:szCs w:val="19"/>
                <w:lang w:val="fr-FR"/>
              </w:rPr>
              <w:t>Dire les noms des nombres dans l’ordre en comptant de l’avant et à rebours à partir d’un nombre donné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6579A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</w:p>
          <w:p w14:paraId="115D1B7F" w14:textId="2C8D182F" w:rsidR="00466049" w:rsidRPr="00EC225B" w:rsidRDefault="00466049" w:rsidP="009649FE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649FE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Utiliser la régularité de nombres pour changer de dizaine en comptant de l’avant et à rebours (p. ex. : 39, 40, 41).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</w:p>
          <w:p w14:paraId="3BF481C6" w14:textId="471F8262" w:rsidR="00466049" w:rsidRPr="00EC225B" w:rsidRDefault="00466049" w:rsidP="00D00A82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BD03F6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2, 5, 10) et par multiples de 10 à partir de n’importe quel nombre donné.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B036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4, 5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</w:t>
            </w:r>
            <w:r w:rsidR="009A3F5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7B036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MAQ</w:t>
            </w:r>
            <w:r w:rsidR="009A3F5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7B036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</w:t>
            </w:r>
            <w:r w:rsidR="009A3F5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7B036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MAQ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7B036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</w:t>
            </w:r>
            <w:r w:rsidR="009A3F5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E2349F8" w14:textId="7AFE481D" w:rsidR="00466049" w:rsidRPr="00EC225B" w:rsidRDefault="00B17F01" w:rsidP="0046604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Reconnaître et écrire les chiffres</w:t>
            </w:r>
          </w:p>
          <w:p w14:paraId="3950B1F5" w14:textId="52F2BE64" w:rsidR="00466049" w:rsidRPr="00EC225B" w:rsidRDefault="00466049" w:rsidP="007B036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B0365" w:rsidRPr="00EC225B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6579A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1)</w:t>
            </w:r>
          </w:p>
        </w:tc>
      </w:tr>
      <w:tr w:rsidR="00466049" w:rsidRPr="00EC225B" w14:paraId="441FD753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594792D" w14:textId="77777777" w:rsidR="00466049" w:rsidRPr="00EC225B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BF96181" w14:textId="77777777" w:rsidR="00466049" w:rsidRPr="00EC225B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91E6782" w14:textId="77777777" w:rsidR="00466049" w:rsidRPr="00EC225B" w:rsidRDefault="00466049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75B14E" w14:textId="6F40117A" w:rsidR="00466049" w:rsidRPr="00EC225B" w:rsidRDefault="001E1B9B" w:rsidP="007C3D7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466049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 xml:space="preserve">: </w:t>
            </w:r>
            <w:r w:rsidR="007C3D72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Les quantités et les nombres peuvent être regroupés par unités ou séparés en un</w:t>
            </w:r>
            <w:bookmarkStart w:id="0" w:name="_GoBack"/>
            <w:bookmarkEnd w:id="0"/>
            <w:r w:rsidR="007C3D72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ités</w:t>
            </w:r>
            <w:r w:rsidR="00466049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466049" w:rsidRPr="00EC225B" w14:paraId="003CA3AB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474C30" w14:textId="20539828" w:rsidR="00466049" w:rsidRPr="00EC225B" w:rsidRDefault="00466049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842C4E0" w14:textId="77777777" w:rsidR="00466049" w:rsidRPr="00EC225B" w:rsidRDefault="00466049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4878D88" w14:textId="77777777" w:rsidR="00466049" w:rsidRPr="00EC225B" w:rsidRDefault="00466049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1D3236" w14:textId="5E4B88CE" w:rsidR="00466049" w:rsidRPr="00EC225B" w:rsidRDefault="00B357E4" w:rsidP="00466049">
            <w:pPr>
              <w:ind w:left="31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5910D74B" w14:textId="77777777" w:rsidR="00466049" w:rsidRDefault="00466049" w:rsidP="00102DB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5436E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Séparer en unités de traille égale et compter par bonds en unités de taille égale, et reconnaître que le résultat demeure le même quand compter par unité (p. ex. : compter un ensemble par unité ou par bonds de 5 donne le même résultat). 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4, 5</w:t>
            </w:r>
            <w:r w:rsidR="009A3F5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; 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</w:t>
            </w:r>
            <w:r w:rsidR="0096579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84B6A5F" w14:textId="1ED9C6E4" w:rsidR="00CC3722" w:rsidRPr="00EC225B" w:rsidRDefault="00CC3722" w:rsidP="00102DB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467A451A" w14:textId="77777777" w:rsidR="00585138" w:rsidRPr="00EC225B" w:rsidRDefault="00585138">
      <w:pPr>
        <w:rPr>
          <w:rFonts w:ascii="Arial" w:hAnsi="Arial" w:cs="Arial"/>
          <w:b/>
          <w:noProof/>
          <w:sz w:val="40"/>
          <w:szCs w:val="40"/>
          <w:lang w:val="fr-FR"/>
        </w:rPr>
      </w:pPr>
      <w:r w:rsidRPr="00EC225B">
        <w:rPr>
          <w:rFonts w:ascii="Arial" w:hAnsi="Arial" w:cs="Arial"/>
          <w:b/>
          <w:noProof/>
          <w:sz w:val="40"/>
          <w:szCs w:val="40"/>
          <w:lang w:val="fr-FR"/>
        </w:rPr>
        <w:br w:type="page"/>
      </w:r>
    </w:p>
    <w:p w14:paraId="50789E0F" w14:textId="075AF936" w:rsidR="00E40254" w:rsidRPr="00EC225B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C225B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75FFBA23">
                <wp:simplePos x="0" y="0"/>
                <wp:positionH relativeFrom="column">
                  <wp:posOffset>109164</wp:posOffset>
                </wp:positionH>
                <wp:positionV relativeFrom="paragraph">
                  <wp:posOffset>25648</wp:posOffset>
                </wp:positionV>
                <wp:extent cx="824947" cy="293618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947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52D917D4" w:rsidR="007602F3" w:rsidRPr="00764D7F" w:rsidRDefault="007602F3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14:paraId="50E168C7" w14:textId="77777777" w:rsidR="007602F3" w:rsidRDefault="007602F3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7" type="#_x0000_t202" style="position:absolute;left:0;text-align:left;margin-left:8.6pt;margin-top:2pt;width:64.95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" filled="f" stroked="f">
                <v:textbox>
                  <w:txbxContent>
                    <w:p w14:paraId="654CDDAF" w14:textId="52D917D4" w:rsidR="007602F3" w:rsidRPr="00764D7F" w:rsidRDefault="007602F3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1b</w:t>
                      </w:r>
                    </w:p>
                    <w:p w14:paraId="50E168C7" w14:textId="77777777" w:rsidR="007602F3" w:rsidRDefault="007602F3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25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F02EC"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A53F18" w:rsidRPr="00EC225B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E548B47" w14:textId="430BAD03" w:rsidR="00E40254" w:rsidRPr="00EC225B" w:rsidRDefault="00A53F18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C225B">
        <w:rPr>
          <w:rFonts w:ascii="Arial" w:hAnsi="Arial" w:cs="Arial"/>
          <w:b/>
          <w:noProof/>
          <w:sz w:val="32"/>
          <w:szCs w:val="32"/>
          <w:lang w:val="fr-FR"/>
        </w:rPr>
        <w:t>Ensemble 1 des fiches Le nombre : Compter</w:t>
      </w:r>
    </w:p>
    <w:p w14:paraId="4C6FF6DD" w14:textId="48E83B72" w:rsidR="00E40254" w:rsidRPr="00EC225B" w:rsidRDefault="00BF5CD4" w:rsidP="007E7CCF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EC225B">
        <w:rPr>
          <w:rFonts w:ascii="Arial" w:hAnsi="Arial" w:cs="Arial"/>
          <w:bCs/>
          <w:color w:val="000000"/>
          <w:lang w:val="fr-FR"/>
        </w:rPr>
        <w:t>Note</w:t>
      </w:r>
      <w:r w:rsidR="00A53F18" w:rsidRPr="00EC225B">
        <w:rPr>
          <w:rFonts w:ascii="Arial" w:hAnsi="Arial" w:cs="Arial"/>
          <w:bCs/>
          <w:color w:val="000000"/>
          <w:lang w:val="fr-FR"/>
        </w:rPr>
        <w:t> </w:t>
      </w:r>
      <w:r w:rsidRPr="00EC225B">
        <w:rPr>
          <w:rFonts w:ascii="Arial" w:hAnsi="Arial" w:cs="Arial"/>
          <w:bCs/>
          <w:color w:val="000000"/>
          <w:lang w:val="fr-FR"/>
        </w:rPr>
        <w:t xml:space="preserve">: </w:t>
      </w:r>
      <w:r w:rsidR="00A53F18" w:rsidRPr="00EC225B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EC225B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02F5A87E" w14:textId="6E952995" w:rsidR="00E40254" w:rsidRPr="00EC225B" w:rsidRDefault="00A53F18" w:rsidP="00634FED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EC225B">
        <w:rPr>
          <w:rFonts w:ascii="Arial" w:hAnsi="Arial" w:cs="Arial"/>
          <w:b/>
          <w:bCs/>
          <w:color w:val="000000"/>
          <w:lang w:val="fr-FR"/>
        </w:rPr>
        <w:t>Colombie-Britannique</w:t>
      </w:r>
      <w:r w:rsidR="00E40254" w:rsidRPr="00EC225B">
        <w:rPr>
          <w:rFonts w:ascii="Arial" w:hAnsi="Arial" w:cs="Arial"/>
          <w:b/>
          <w:bCs/>
          <w:color w:val="000000"/>
          <w:lang w:val="fr-FR"/>
        </w:rPr>
        <w:t>/Y</w:t>
      </w:r>
      <w:r w:rsidR="00BF5CD4" w:rsidRPr="00EC225B">
        <w:rPr>
          <w:rFonts w:ascii="Arial" w:hAnsi="Arial" w:cs="Arial"/>
          <w:b/>
          <w:bCs/>
          <w:color w:val="000000"/>
          <w:lang w:val="fr-FR"/>
        </w:rPr>
        <w:t>ukon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40254" w:rsidRPr="00EC225B" w14:paraId="1BCFDE21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54D9B27" w14:textId="14E2D313" w:rsidR="00E40254" w:rsidRPr="00EC225B" w:rsidRDefault="006E2AE2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Normes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2D45F58C" w14:textId="0F9CCB18" w:rsidR="00E40254" w:rsidRPr="00EC225B" w:rsidRDefault="00EB7CE8" w:rsidP="00F3427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</w:t>
            </w:r>
            <w:r w:rsidR="00F3427D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6FE9C630" w14:textId="05B11351" w:rsidR="00E40254" w:rsidRPr="00EC225B" w:rsidRDefault="00EB7CE8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76650077" w14:textId="4496DD73" w:rsidR="00E40254" w:rsidRPr="00EC225B" w:rsidRDefault="00EB7CE8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E40254" w:rsidRPr="00EC225B" w14:paraId="52EE1927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0894613" w14:textId="212E2EAC" w:rsidR="00E40254" w:rsidRPr="00EC225B" w:rsidRDefault="006E2AE2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Grandes idées</w:t>
            </w:r>
          </w:p>
          <w:p w14:paraId="456F1E66" w14:textId="308FE013" w:rsidR="00E40254" w:rsidRPr="00EC225B" w:rsidRDefault="00DE0A63" w:rsidP="00DE0A6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Les nombres jusqu’à 100 servent à représenter des quantités que l’on peut décomposer en dizaines et en unités.</w:t>
            </w:r>
          </w:p>
        </w:tc>
      </w:tr>
      <w:tr w:rsidR="00E40254" w:rsidRPr="00EC225B" w14:paraId="7B5C4EA7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FD75920" w14:textId="353402A5" w:rsidR="001145C8" w:rsidRPr="00EC225B" w:rsidRDefault="00DE0A63" w:rsidP="001145C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Les concepts numériques jusqu’à</w:t>
            </w:r>
            <w:r w:rsidR="001145C8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</w:p>
          <w:p w14:paraId="4382ED47" w14:textId="539AB8D9" w:rsidR="001145C8" w:rsidRPr="00EC225B" w:rsidRDefault="001145C8" w:rsidP="001145C8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284" w:hanging="24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Co</w:t>
            </w:r>
            <w:r w:rsidR="00DE0A63" w:rsidRPr="00EC225B">
              <w:rPr>
                <w:rFonts w:ascii="Arial" w:hAnsi="Arial" w:cs="Arial"/>
                <w:sz w:val="19"/>
                <w:szCs w:val="19"/>
                <w:lang w:val="fr-FR"/>
              </w:rPr>
              <w:t>mpter</w:t>
            </w:r>
          </w:p>
          <w:p w14:paraId="10D58FAB" w14:textId="0A38423E" w:rsidR="001145C8" w:rsidRPr="00EC225B" w:rsidRDefault="001145C8" w:rsidP="001145C8">
            <w:pPr>
              <w:pStyle w:val="ListParagraph"/>
              <w:numPr>
                <w:ilvl w:val="1"/>
                <w:numId w:val="43"/>
              </w:numPr>
              <w:tabs>
                <w:tab w:val="left" w:pos="652"/>
              </w:tabs>
              <w:ind w:left="493" w:hanging="21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 </w:t>
            </w:r>
            <w:r w:rsidR="00DE0A63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2, par 5 et par 10</w:t>
            </w:r>
            <w:r w:rsidR="008B731E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–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2.1a </w:t>
            </w:r>
            <w:r w:rsidR="009449C3" w:rsidRPr="00EC225B">
              <w:rPr>
                <w:rFonts w:ascii="Arial" w:hAnsi="Arial" w:cs="Arial"/>
                <w:sz w:val="19"/>
                <w:szCs w:val="19"/>
                <w:lang w:val="fr-FR"/>
              </w:rPr>
              <w:t>utiliser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  <w:t>diff</w:t>
            </w:r>
            <w:r w:rsidR="009449C3" w:rsidRPr="00EC225B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rent</w:t>
            </w:r>
            <w:r w:rsidR="009449C3" w:rsidRPr="00EC225B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449C3" w:rsidRPr="00EC225B">
              <w:rPr>
                <w:rFonts w:ascii="Arial" w:hAnsi="Arial" w:cs="Arial"/>
                <w:sz w:val="19"/>
                <w:szCs w:val="19"/>
                <w:lang w:val="fr-FR"/>
              </w:rPr>
              <w:t>points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="009449C3" w:rsidRPr="00EC225B">
              <w:rPr>
                <w:rFonts w:ascii="Arial" w:hAnsi="Arial" w:cs="Arial"/>
                <w:sz w:val="19"/>
                <w:szCs w:val="19"/>
                <w:lang w:val="fr-FR"/>
              </w:rPr>
              <w:t>de départ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–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2.1b </w:t>
            </w:r>
            <w:r w:rsidR="009449C3" w:rsidRPr="00EC225B">
              <w:rPr>
                <w:rFonts w:ascii="Arial" w:hAnsi="Arial" w:cs="Arial"/>
                <w:sz w:val="19"/>
                <w:szCs w:val="19"/>
                <w:lang w:val="fr-FR"/>
              </w:rPr>
              <w:t>en ordre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="009449C3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croissant et </w:t>
            </w:r>
            <w:r w:rsidR="009449C3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  <w:t xml:space="preserve">décroissant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  <w:t>(</w:t>
            </w:r>
            <w:r w:rsidR="009449C3" w:rsidRPr="00EC225B">
              <w:rPr>
                <w:rFonts w:ascii="Arial" w:hAnsi="Arial" w:cs="Arial"/>
                <w:sz w:val="19"/>
                <w:szCs w:val="19"/>
                <w:lang w:val="fr-FR"/>
              </w:rPr>
              <w:t>en avançant et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="009449C3" w:rsidRPr="00EC225B">
              <w:rPr>
                <w:rFonts w:ascii="Arial" w:hAnsi="Arial" w:cs="Arial"/>
                <w:sz w:val="19"/>
                <w:szCs w:val="19"/>
                <w:lang w:val="fr-FR"/>
              </w:rPr>
              <w:t>en reculant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57D23FBA" w14:textId="2B8AE7FB" w:rsidR="00E40254" w:rsidRPr="00EC225B" w:rsidRDefault="00E40254" w:rsidP="0020418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46A934C" w14:textId="77777777" w:rsidR="00CC3722" w:rsidRPr="00EC225B" w:rsidRDefault="00CC3722" w:rsidP="00CC372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27A18222" w14:textId="77777777" w:rsidR="00CC3722" w:rsidRPr="00EC225B" w:rsidRDefault="00CC3722" w:rsidP="00CC372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1A 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sur une grille de 100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(N2.9, N2.10)</w:t>
            </w:r>
          </w:p>
          <w:p w14:paraId="7A0A1CAD" w14:textId="77777777" w:rsidR="00CC3722" w:rsidRPr="00EC225B" w:rsidRDefault="00CC3722" w:rsidP="00CC372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à partir d’un nombre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(n’est pas une exigence de votre programme d’études)</w:t>
            </w:r>
          </w:p>
          <w:p w14:paraId="70FB203E" w14:textId="77777777" w:rsidR="00CC3722" w:rsidRPr="00EC225B" w:rsidRDefault="00CC3722" w:rsidP="00CC372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Card</w:t>
            </w:r>
            <w:proofErr w:type="spellEnd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1B 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en faisant des actions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(N2.9)</w:t>
            </w:r>
          </w:p>
          <w:p w14:paraId="38976688" w14:textId="77777777" w:rsidR="00CC3722" w:rsidRDefault="00CC3722" w:rsidP="00CC3722">
            <w:pP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l’erreur ? Qu’est-ce qui manque ?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(N2.9, N2.10)</w:t>
            </w:r>
          </w:p>
          <w:p w14:paraId="326E5AB3" w14:textId="77777777" w:rsidR="00CC3722" w:rsidRDefault="00CC3722" w:rsidP="00CC3722">
            <w:pP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</w:p>
          <w:p w14:paraId="5BFF2781" w14:textId="23453E28" w:rsidR="00E40254" w:rsidRPr="00EC225B" w:rsidRDefault="004E6470" w:rsidP="00CC372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175025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E40254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669B6A12" w14:textId="3C6EFB86" w:rsidR="00E40254" w:rsidRPr="00EC225B" w:rsidRDefault="00E40254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des objets</w:t>
            </w:r>
          </w:p>
          <w:p w14:paraId="734133C4" w14:textId="52884305" w:rsidR="00E40254" w:rsidRPr="00EC225B" w:rsidRDefault="00E40254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7393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à rebours</w:t>
            </w:r>
          </w:p>
          <w:p w14:paraId="276BD061" w14:textId="77777777" w:rsidR="00E40254" w:rsidRPr="00EC225B" w:rsidRDefault="00E40254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E25DB8C" w14:textId="618533AA" w:rsidR="00E40254" w:rsidRPr="00EC225B" w:rsidRDefault="004E6470" w:rsidP="00A075B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E40254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104FA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3D64808C" w14:textId="1CC3B2BF" w:rsidR="00E40254" w:rsidRPr="00EC225B" w:rsidRDefault="00E40254" w:rsidP="0020418B">
            <w:pPr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6EF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Compléter des dizaines </w:t>
            </w:r>
            <w:r w:rsidR="001145C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D07C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n’est pas une exige</w:t>
            </w:r>
            <w:r w:rsidR="002D3BB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nce de votre programme d’études</w:t>
            </w:r>
            <w:r w:rsidR="001145C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3A449E8" w14:textId="1E47A69A" w:rsidR="00E40254" w:rsidRPr="00EC225B" w:rsidRDefault="00E40254" w:rsidP="0020418B">
            <w:pPr>
              <w:ind w:left="244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de l’avant par bonds</w:t>
            </w:r>
            <w:r w:rsidR="0020418B"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145C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2.1, 2.1b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0B43B52" w14:textId="205358ED" w:rsidR="00E40254" w:rsidRPr="00EC225B" w:rsidRDefault="00E40254" w:rsidP="0020418B">
            <w:pPr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flexibilité</w:t>
            </w:r>
            <w:r w:rsidR="00FA47F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145C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2.1a, 2.1b)</w:t>
            </w:r>
          </w:p>
          <w:p w14:paraId="7D54A428" w14:textId="79C85AC9" w:rsidR="00E40254" w:rsidRPr="00EC225B" w:rsidRDefault="00E40254" w:rsidP="0020418B">
            <w:pPr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à rebours par bonds</w:t>
            </w:r>
            <w:r w:rsidR="0020418B"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0418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2.1b)</w:t>
            </w:r>
          </w:p>
          <w:p w14:paraId="332A9DE6" w14:textId="56CD174E" w:rsidR="00E40254" w:rsidRPr="00EC225B" w:rsidRDefault="00E40254" w:rsidP="0020418B">
            <w:pPr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 : Approfondissement</w:t>
            </w:r>
            <w:r w:rsidR="0020418B"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0418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lastRenderedPageBreak/>
              <w:t>(2.1, 2.1b)</w:t>
            </w:r>
          </w:p>
          <w:p w14:paraId="04F854B4" w14:textId="77777777" w:rsidR="00E40254" w:rsidRPr="00EC225B" w:rsidRDefault="00E40254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5D63031" w14:textId="1FBA58F1" w:rsidR="00E40254" w:rsidRPr="00EC225B" w:rsidRDefault="004E6470" w:rsidP="00A075B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E40254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104FA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4503A77C" w14:textId="46FDF641" w:rsidR="00E40254" w:rsidRPr="00EC225B" w:rsidRDefault="007C6E72" w:rsidP="0020418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E40254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1A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E40254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E40254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BF352C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sur une grille de 100</w:t>
            </w:r>
            <w:r w:rsidR="00B52763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418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2.1b)</w:t>
            </w:r>
          </w:p>
          <w:p w14:paraId="383D182A" w14:textId="721CEDA4" w:rsidR="00E40254" w:rsidRPr="00EC225B" w:rsidRDefault="00BF352C" w:rsidP="0020418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à partir d’un nombre </w:t>
            </w:r>
            <w:r w:rsidR="0020418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2.1a, 2.1b)</w:t>
            </w:r>
          </w:p>
          <w:p w14:paraId="1AD4CE1D" w14:textId="6F599072" w:rsidR="00E40254" w:rsidRPr="00EC225B" w:rsidRDefault="00E40254" w:rsidP="0020418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7C6E7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1B</w:t>
            </w:r>
            <w:r w:rsidR="007C6E7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820A0F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en faisant des actions </w:t>
            </w:r>
            <w:r w:rsidR="0020418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2.1a, 2.1b)</w:t>
            </w:r>
          </w:p>
          <w:p w14:paraId="70F3F39E" w14:textId="72CC4A64" w:rsidR="00E40254" w:rsidRPr="00EC225B" w:rsidRDefault="00B52763" w:rsidP="00B5276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l’erreur ? Qu’est-ce qui manque ? </w:t>
            </w:r>
            <w:r w:rsidR="0020418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2.1b)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9D5E05E" w14:textId="6FFECD08" w:rsidR="00E40254" w:rsidRPr="00EC225B" w:rsidRDefault="009104FA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antérieur</w:t>
            </w:r>
            <w:r w:rsidR="00175025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E40254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D0D6C9B" w14:textId="6CAF8B7A" w:rsidR="00E40254" w:rsidRPr="00EC225B" w:rsidRDefault="00673484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En safari !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070C7D2F" w14:textId="46032374" w:rsidR="00E40254" w:rsidRPr="00EC225B" w:rsidRDefault="00387879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Trop, c’est combien ?</w:t>
            </w:r>
            <w:r w:rsidR="00E40254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052B25C1" w14:textId="77777777" w:rsidR="00E40254" w:rsidRPr="00EC225B" w:rsidRDefault="00E40254" w:rsidP="00A075B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635420FF" w14:textId="101041B2" w:rsidR="00E40254" w:rsidRPr="00EC225B" w:rsidRDefault="009104FA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E40254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D82C635" w14:textId="70713183" w:rsidR="00E40254" w:rsidRPr="00EC225B" w:rsidRDefault="007249A1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?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0CFAA47E" w14:textId="36FDF33C" w:rsidR="00E40254" w:rsidRPr="00EC225B" w:rsidRDefault="001E1B9B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2, 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3, 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5)</w:t>
            </w:r>
          </w:p>
          <w:p w14:paraId="068522F6" w14:textId="23DCF02B" w:rsidR="00E40254" w:rsidRPr="00EC225B" w:rsidRDefault="001E1B9B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FA47F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73011E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40254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0BC90286" w14:textId="77777777" w:rsidR="00E40254" w:rsidRPr="00EC225B" w:rsidRDefault="00E40254" w:rsidP="00A075B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972921E" w14:textId="040C02F8" w:rsidR="00E40254" w:rsidRPr="00EC225B" w:rsidRDefault="001E1B9B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E40254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A2A8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</w:t>
            </w:r>
            <w:r w:rsidR="00E40254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E40254" w:rsidRPr="00EC225B" w14:paraId="0971CF4F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F4260FE" w14:textId="77777777" w:rsidR="00E40254" w:rsidRPr="00EC225B" w:rsidRDefault="00E40254" w:rsidP="00A075B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8FC1B8" w14:textId="77777777" w:rsidR="00E40254" w:rsidRPr="00EC225B" w:rsidRDefault="00E40254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6079AB1" w14:textId="77777777" w:rsidR="00E40254" w:rsidRPr="00EC225B" w:rsidRDefault="00E40254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C652E3" w14:textId="35771ADC" w:rsidR="00E40254" w:rsidRPr="00EC225B" w:rsidRDefault="00E75138" w:rsidP="00A075B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1AE01855" w14:textId="2B0F7492" w:rsidR="00E40254" w:rsidRPr="00EC225B" w:rsidRDefault="00E40254" w:rsidP="00A075B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BD03F6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donné.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2, 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3,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4, 5;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</w:t>
            </w:r>
            <w:r w:rsidR="0020418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31BF0D66" w14:textId="60930976" w:rsidR="00E40254" w:rsidRPr="00EC225B" w:rsidRDefault="00E40254" w:rsidP="00A075B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E40254" w:rsidRPr="00EC225B" w14:paraId="008931C2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2AC796" w14:textId="77777777" w:rsidR="00E40254" w:rsidRPr="00EC225B" w:rsidRDefault="00E40254" w:rsidP="00A075B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A37C70A" w14:textId="77777777" w:rsidR="00E40254" w:rsidRPr="00EC225B" w:rsidRDefault="00E40254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DBCD15" w14:textId="77777777" w:rsidR="00E40254" w:rsidRPr="00EC225B" w:rsidRDefault="00E40254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14157D" w14:textId="4A271EA4" w:rsidR="00E40254" w:rsidRPr="00EC225B" w:rsidRDefault="001E1B9B" w:rsidP="001E1B9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E40254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 xml:space="preserve">: </w:t>
            </w:r>
            <w:r w:rsidR="007C3D72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Les quantités et les nombres peuvent être regroupés par unités ou séparés en unités.</w:t>
            </w:r>
          </w:p>
        </w:tc>
      </w:tr>
      <w:tr w:rsidR="00E40254" w:rsidRPr="00EC225B" w14:paraId="7D18772A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A468EAF" w14:textId="77777777" w:rsidR="00E40254" w:rsidRPr="00EC225B" w:rsidRDefault="00E40254" w:rsidP="00A075B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FDC93AF" w14:textId="77777777" w:rsidR="00E40254" w:rsidRPr="00EC225B" w:rsidRDefault="00E40254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1A8A2F" w14:textId="77777777" w:rsidR="00E40254" w:rsidRPr="00EC225B" w:rsidRDefault="00E40254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341AFF" w14:textId="1D692CCB" w:rsidR="00E40254" w:rsidRPr="00EC225B" w:rsidRDefault="00B357E4" w:rsidP="00A075BC">
            <w:pPr>
              <w:ind w:left="31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66FC6E18" w14:textId="5D4607ED" w:rsidR="00E40254" w:rsidRPr="00EC225B" w:rsidRDefault="00E40254" w:rsidP="00102DB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02DB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Séparer en unités de traille égale et compter par bonds en unités de taille égale, et reconnaître que le résultat demeure le même quand compter par unité (p. ex. : compter un ensemble par unité ou par bonds de 5 donne le même résultat).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2, 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3,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4, 5;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2;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29C4F4AC" w14:textId="77777777" w:rsidR="007B505F" w:rsidRPr="00EC225B" w:rsidRDefault="007B505F" w:rsidP="0058446F">
      <w:pPr>
        <w:spacing w:after="0"/>
        <w:rPr>
          <w:sz w:val="16"/>
          <w:szCs w:val="16"/>
          <w:lang w:val="fr-FR"/>
        </w:rPr>
      </w:pPr>
    </w:p>
    <w:p w14:paraId="4F3F643B" w14:textId="2B037095" w:rsidR="008D6B21" w:rsidRPr="00EC225B" w:rsidRDefault="008D6B21">
      <w:pPr>
        <w:rPr>
          <w:sz w:val="16"/>
          <w:szCs w:val="16"/>
          <w:lang w:val="fr-FR"/>
        </w:rPr>
      </w:pPr>
      <w:r w:rsidRPr="00EC225B">
        <w:rPr>
          <w:sz w:val="16"/>
          <w:szCs w:val="16"/>
          <w:lang w:val="fr-FR"/>
        </w:rPr>
        <w:br w:type="page"/>
      </w:r>
    </w:p>
    <w:p w14:paraId="0D70CD56" w14:textId="1EF064E2" w:rsidR="008D6B21" w:rsidRPr="00EC225B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C225B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2209E413">
                <wp:simplePos x="0" y="0"/>
                <wp:positionH relativeFrom="column">
                  <wp:posOffset>123132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168CC97D" w:rsidR="007602F3" w:rsidRPr="00764D7F" w:rsidRDefault="007602F3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1c</w:t>
                            </w:r>
                          </w:p>
                          <w:p w14:paraId="634C9EB1" w14:textId="77777777" w:rsidR="007602F3" w:rsidRDefault="007602F3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28" type="#_x0000_t202" style="position:absolute;left:0;text-align:left;margin-left:9.7pt;margin-top:2.5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" filled="f" stroked="f">
                <v:textbox>
                  <w:txbxContent>
                    <w:p w14:paraId="0C278601" w14:textId="168CC97D" w:rsidR="007602F3" w:rsidRPr="00764D7F" w:rsidRDefault="007602F3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1c</w:t>
                      </w:r>
                    </w:p>
                    <w:p w14:paraId="634C9EB1" w14:textId="77777777" w:rsidR="007602F3" w:rsidRDefault="007602F3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25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6C345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A53F18" w:rsidRPr="00EC225B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B821856" w14:textId="3E98687A" w:rsidR="008D6B21" w:rsidRPr="00EC225B" w:rsidRDefault="00A53F18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C225B">
        <w:rPr>
          <w:rFonts w:ascii="Arial" w:hAnsi="Arial" w:cs="Arial"/>
          <w:b/>
          <w:noProof/>
          <w:sz w:val="32"/>
          <w:szCs w:val="32"/>
          <w:lang w:val="fr-FR"/>
        </w:rPr>
        <w:t>Ensemble 1 des fiches Le nombre : Compter</w:t>
      </w:r>
    </w:p>
    <w:p w14:paraId="280DE86C" w14:textId="2AD5F268" w:rsidR="00DA6CDA" w:rsidRPr="00EC225B" w:rsidRDefault="00DA6CDA" w:rsidP="007E7CCF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EC225B">
        <w:rPr>
          <w:rFonts w:ascii="Arial" w:hAnsi="Arial" w:cs="Arial"/>
          <w:bCs/>
          <w:color w:val="000000"/>
          <w:lang w:val="fr-FR"/>
        </w:rPr>
        <w:t>Note</w:t>
      </w:r>
      <w:r w:rsidR="00A53F18" w:rsidRPr="00EC225B">
        <w:rPr>
          <w:rFonts w:ascii="Arial" w:hAnsi="Arial" w:cs="Arial"/>
          <w:bCs/>
          <w:color w:val="000000"/>
          <w:lang w:val="fr-FR"/>
        </w:rPr>
        <w:t> </w:t>
      </w:r>
      <w:r w:rsidRPr="00EC225B">
        <w:rPr>
          <w:rFonts w:ascii="Arial" w:hAnsi="Arial" w:cs="Arial"/>
          <w:bCs/>
          <w:color w:val="000000"/>
          <w:lang w:val="fr-FR"/>
        </w:rPr>
        <w:t xml:space="preserve">: </w:t>
      </w:r>
      <w:r w:rsidR="00A53F18" w:rsidRPr="00EC225B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EC225B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2BEF5183" w14:textId="6FBBDFA4" w:rsidR="008D6B21" w:rsidRPr="00EC225B" w:rsidRDefault="002D6198" w:rsidP="00634FED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EC225B">
        <w:rPr>
          <w:rFonts w:ascii="Arial" w:hAnsi="Arial" w:cs="Arial"/>
          <w:b/>
          <w:lang w:val="fr-FR"/>
        </w:rPr>
        <w:t>Nouveau-Brunswick</w:t>
      </w:r>
      <w:r w:rsidR="008D6B21" w:rsidRPr="00EC225B">
        <w:rPr>
          <w:rFonts w:ascii="Arial" w:hAnsi="Arial" w:cs="Arial"/>
          <w:b/>
          <w:lang w:val="fr-FR"/>
        </w:rPr>
        <w:t>/</w:t>
      </w:r>
      <w:r w:rsidRPr="00EC225B">
        <w:rPr>
          <w:rFonts w:ascii="Arial" w:hAnsi="Arial" w:cs="Arial"/>
          <w:b/>
          <w:lang w:val="fr-FR"/>
        </w:rPr>
        <w:t>Île-du-Prince-Édouard</w:t>
      </w:r>
      <w:r w:rsidR="008D6B21" w:rsidRPr="00EC225B">
        <w:rPr>
          <w:rFonts w:ascii="Arial" w:hAnsi="Arial" w:cs="Arial"/>
          <w:b/>
          <w:lang w:val="fr-FR"/>
        </w:rPr>
        <w:t>/</w:t>
      </w:r>
      <w:r w:rsidRPr="00EC225B">
        <w:rPr>
          <w:rFonts w:ascii="Arial" w:hAnsi="Arial" w:cs="Arial"/>
          <w:b/>
          <w:lang w:val="fr-FR"/>
        </w:rPr>
        <w:t>Terre-Neuve-et-Labrador</w:t>
      </w:r>
      <w:r w:rsidR="008D6B21" w:rsidRPr="00EC225B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8D6B21" w:rsidRPr="00EC225B" w14:paraId="4F6DF943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716EB6E" w14:textId="4E48E33D" w:rsidR="008D6B21" w:rsidRPr="00EC225B" w:rsidRDefault="00113E36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65529075" w14:textId="3FA7DF82" w:rsidR="008D6B21" w:rsidRPr="00EC225B" w:rsidRDefault="00EB7CE8" w:rsidP="00951D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</w:t>
            </w:r>
            <w:r w:rsidR="00951DA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2B7CCCDE" w14:textId="04F6825A" w:rsidR="008D6B21" w:rsidRPr="00EC225B" w:rsidRDefault="00EB7CE8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6DCC3DDB" w14:textId="0A510AA3" w:rsidR="008D6B21" w:rsidRPr="00EC225B" w:rsidRDefault="00EB7CE8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8D6B21" w:rsidRPr="00EC225B" w14:paraId="4E449F3E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9005F2C" w14:textId="304337B0" w:rsidR="008D6B21" w:rsidRPr="00EC225B" w:rsidRDefault="00113E36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généraux</w:t>
            </w:r>
          </w:p>
          <w:p w14:paraId="2E50010A" w14:textId="035D087C" w:rsidR="008D6B21" w:rsidRPr="00EC225B" w:rsidRDefault="0016542E" w:rsidP="00BB54D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BB54D1" w:rsidRPr="00EC225B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velop</w:t>
            </w:r>
            <w:r w:rsidR="00BB54D1" w:rsidRPr="00EC225B">
              <w:rPr>
                <w:rFonts w:ascii="Arial" w:hAnsi="Arial" w:cs="Arial"/>
                <w:sz w:val="19"/>
                <w:szCs w:val="19"/>
                <w:lang w:val="fr-FR"/>
              </w:rPr>
              <w:t>per le sens du nombre</w:t>
            </w:r>
          </w:p>
        </w:tc>
      </w:tr>
      <w:tr w:rsidR="008D6B21" w:rsidRPr="00EC225B" w14:paraId="5E56D088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70FB1A7" w14:textId="32836A24" w:rsidR="0016542E" w:rsidRPr="00EC225B" w:rsidRDefault="00B75492" w:rsidP="0016542E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6542E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N1</w:t>
            </w:r>
            <w:r w:rsidR="0016542E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B54D1" w:rsidRPr="00EC225B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 comptant </w:t>
            </w:r>
            <w:r w:rsidR="0016542E" w:rsidRPr="00EC225B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</w:p>
          <w:p w14:paraId="70070584" w14:textId="2B5206B0" w:rsidR="0016542E" w:rsidRPr="00EC225B" w:rsidRDefault="00B75492" w:rsidP="0016542E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6542E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N1.1</w:t>
            </w:r>
            <w:r w:rsidR="0016542E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B54D1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2, de 5 et de 10 par ordre croissant et décroissant en utilisant comme points de départ des multiples de 2, de 5 et de 10</w:t>
            </w:r>
            <w:r w:rsidR="008B731E" w:rsidRPr="00EC225B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301C4518" w14:textId="04D75054" w:rsidR="0016542E" w:rsidRPr="00EC225B" w:rsidRDefault="00B75492" w:rsidP="0016542E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6542E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N1.2</w:t>
            </w:r>
            <w:r w:rsidR="0016542E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B54D1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10 à partir d’un des nombres de 1 à 9</w:t>
            </w:r>
            <w:r w:rsidR="008B731E" w:rsidRPr="00EC225B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08B32A3F" w14:textId="713DEBEE" w:rsidR="008D6B21" w:rsidRPr="00EC225B" w:rsidRDefault="00B75492" w:rsidP="0016542E">
            <w:pPr>
              <w:pStyle w:val="ListParagraph"/>
              <w:numPr>
                <w:ilvl w:val="0"/>
                <w:numId w:val="42"/>
              </w:numPr>
              <w:ind w:left="317" w:hanging="258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6542E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N1.3</w:t>
            </w:r>
            <w:r w:rsidR="0016542E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B54D1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2, à partir de 1.</w:t>
            </w:r>
          </w:p>
          <w:p w14:paraId="450C07EF" w14:textId="77777777" w:rsidR="008D6B21" w:rsidRPr="00EC225B" w:rsidRDefault="008D6B21" w:rsidP="00A075B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9CC007D" w14:textId="54E44B9B" w:rsidR="00874282" w:rsidRPr="00EC225B" w:rsidRDefault="00B75492" w:rsidP="0087428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87428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N4</w:t>
            </w:r>
            <w:r w:rsidR="00874282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B54D1" w:rsidRPr="00EC225B">
              <w:rPr>
                <w:rFonts w:ascii="Arial" w:hAnsi="Arial" w:cs="Arial"/>
                <w:sz w:val="19"/>
                <w:szCs w:val="19"/>
                <w:lang w:val="fr-FR"/>
              </w:rPr>
              <w:t>Représenter et décrire des nombres jusqu’à 100, de façon concrète, imagée et symbolique</w:t>
            </w:r>
            <w:r w:rsidR="00874282"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DA00C16" w14:textId="77777777" w:rsidR="00874282" w:rsidRPr="00EC225B" w:rsidRDefault="00874282" w:rsidP="0087428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25E0025" w14:textId="162ED529" w:rsidR="00874282" w:rsidRPr="00EC225B" w:rsidRDefault="00B75492" w:rsidP="0087428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87428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N5</w:t>
            </w:r>
            <w:r w:rsidR="00874282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B54D1" w:rsidRPr="00EC225B">
              <w:rPr>
                <w:rFonts w:ascii="Arial" w:hAnsi="Arial" w:cs="Arial"/>
                <w:sz w:val="19"/>
                <w:szCs w:val="19"/>
                <w:lang w:val="fr-FR"/>
              </w:rPr>
              <w:t>Comparer et ordonner des nombres jusqu’à 100</w:t>
            </w:r>
            <w:r w:rsidR="00874282"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E6B71F1" w14:textId="77777777" w:rsidR="008D6B21" w:rsidRPr="00EC225B" w:rsidRDefault="008D6B21" w:rsidP="00A075BC">
            <w:pPr>
              <w:rPr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AFEFDF3" w14:textId="1D0CAF7C" w:rsidR="008D6B21" w:rsidRPr="00EC225B" w:rsidRDefault="004E6470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175025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8D6B21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73610D1F" w14:textId="217303BB" w:rsidR="008D6B21" w:rsidRPr="00EC225B" w:rsidRDefault="008D6B21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des objets</w:t>
            </w:r>
          </w:p>
          <w:p w14:paraId="6D4140CA" w14:textId="5D0AFB0C" w:rsidR="008D6B21" w:rsidRPr="00EC225B" w:rsidRDefault="008D6B21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7393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à rebours</w:t>
            </w:r>
          </w:p>
          <w:p w14:paraId="7B5F8030" w14:textId="77777777" w:rsidR="008D6B21" w:rsidRPr="00EC225B" w:rsidRDefault="008D6B21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9C5A68E" w14:textId="3A1CBEBA" w:rsidR="008D6B21" w:rsidRPr="00EC225B" w:rsidRDefault="004E6470" w:rsidP="00A075B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8D6B21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7C6E7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4E934577" w14:textId="436002B5" w:rsidR="008D6B21" w:rsidRPr="00EC225B" w:rsidRDefault="008D6B21" w:rsidP="00A075BC">
            <w:pPr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6EF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Compléter des dizaines 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N4,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N5)</w:t>
            </w:r>
          </w:p>
          <w:p w14:paraId="02DCC2B2" w14:textId="4E2D6E1E" w:rsidR="008D6B21" w:rsidRPr="00EC225B" w:rsidRDefault="008D6B21" w:rsidP="00A075BC">
            <w:pPr>
              <w:ind w:left="244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de l’avant par bonds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N1.1)</w:t>
            </w:r>
          </w:p>
          <w:p w14:paraId="6A25DFAF" w14:textId="02A1D7A3" w:rsidR="008D6B21" w:rsidRPr="00EC225B" w:rsidRDefault="008D6B21" w:rsidP="00A075BC">
            <w:pPr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avec flexibilité 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N1.2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N1.3)</w:t>
            </w:r>
          </w:p>
          <w:p w14:paraId="4A031F2F" w14:textId="0C6588B3" w:rsidR="008D6B21" w:rsidRPr="00EC225B" w:rsidRDefault="008D6B21" w:rsidP="00A075BC">
            <w:pPr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à rebours par bonds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N1.1)</w:t>
            </w:r>
          </w:p>
          <w:p w14:paraId="74D01A0C" w14:textId="549DBCF0" w:rsidR="008D6B21" w:rsidRPr="00EC225B" w:rsidRDefault="008D6B21" w:rsidP="00A075BC">
            <w:pPr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 : Approfondissement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N1.1)</w:t>
            </w:r>
          </w:p>
          <w:p w14:paraId="6E84459A" w14:textId="77777777" w:rsidR="008D6B21" w:rsidRPr="00EC225B" w:rsidRDefault="008D6B21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1155919" w14:textId="72B18A7C" w:rsidR="008D6B21" w:rsidRPr="00EC225B" w:rsidRDefault="008D6B21" w:rsidP="00B5276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B07CD1B" w14:textId="0AB4DA07" w:rsidR="008D6B21" w:rsidRPr="00EC225B" w:rsidRDefault="009104FA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175025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8D6B21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6554410D" w14:textId="720E2442" w:rsidR="008D6B21" w:rsidRPr="00EC225B" w:rsidRDefault="00673484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En safari !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1, 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2, 5)</w:t>
            </w:r>
          </w:p>
          <w:p w14:paraId="6C50768F" w14:textId="015786FC" w:rsidR="008D6B21" w:rsidRPr="00EC225B" w:rsidRDefault="00387879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Trop, c’est combien ?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65E14495" w14:textId="77777777" w:rsidR="008D6B21" w:rsidRPr="00EC225B" w:rsidRDefault="008D6B21" w:rsidP="00A075B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0E10F30E" w14:textId="6B466C6C" w:rsidR="008D6B21" w:rsidRPr="00EC225B" w:rsidRDefault="009104FA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8D6B21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B491B48" w14:textId="2391EA18" w:rsidR="008D6B21" w:rsidRPr="00EC225B" w:rsidRDefault="007249A1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?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3D284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1, 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2, 5)</w:t>
            </w:r>
          </w:p>
          <w:p w14:paraId="7EA85FA9" w14:textId="5424B355" w:rsidR="008D6B21" w:rsidRPr="00EC225B" w:rsidRDefault="001E1B9B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5)</w:t>
            </w:r>
          </w:p>
          <w:p w14:paraId="69F20729" w14:textId="74761B9C" w:rsidR="008D6B21" w:rsidRPr="00EC225B" w:rsidRDefault="001E1B9B" w:rsidP="00175025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8D6B21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09A6F6" w14:textId="50494141" w:rsidR="008D6B21" w:rsidRPr="00EC225B" w:rsidRDefault="001E1B9B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8D6B21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A2A8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d’éléments.</w:t>
            </w:r>
          </w:p>
        </w:tc>
      </w:tr>
      <w:tr w:rsidR="008D6B21" w:rsidRPr="00EC225B" w14:paraId="692318CF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38ACED8" w14:textId="77777777" w:rsidR="008D6B21" w:rsidRPr="00EC225B" w:rsidRDefault="008D6B21" w:rsidP="00A075BC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F2DFB5A" w14:textId="77777777" w:rsidR="008D6B21" w:rsidRPr="00EC225B" w:rsidRDefault="008D6B21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2107F17" w14:textId="77777777" w:rsidR="008D6B21" w:rsidRPr="00EC225B" w:rsidRDefault="008D6B21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E87591" w14:textId="13E1202A" w:rsidR="008D6B21" w:rsidRPr="00EC225B" w:rsidRDefault="00E75138" w:rsidP="00A075B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65148439" w14:textId="12910B19" w:rsidR="007C1D24" w:rsidRPr="00EC225B" w:rsidRDefault="007C1D24" w:rsidP="007C1D24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92B98" w:rsidRPr="00EC225B">
              <w:rPr>
                <w:rFonts w:ascii="Arial" w:hAnsi="Arial" w:cs="Arial"/>
                <w:sz w:val="19"/>
                <w:szCs w:val="19"/>
                <w:lang w:val="fr-FR"/>
              </w:rPr>
              <w:t>Dire les noms des nombres dans l’ordre en comptant de l’avant et à rebours à partir d’un nombre donné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</w:p>
          <w:p w14:paraId="5F593B66" w14:textId="1178E6F0" w:rsidR="007C1D24" w:rsidRPr="00EC225B" w:rsidRDefault="007C1D24" w:rsidP="007C1D24">
            <w:pPr>
              <w:ind w:left="141" w:hanging="4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032DB" w:rsidRPr="00EC225B">
              <w:rPr>
                <w:rFonts w:ascii="Arial" w:hAnsi="Arial" w:cs="Arial"/>
                <w:sz w:val="19"/>
                <w:szCs w:val="19"/>
                <w:lang w:val="fr-FR"/>
              </w:rPr>
              <w:t>Utiliser la régularité de nombres pour changer de dizaine en comptant de l’avant et à rebours (p. ex. : 39, 40, 41).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  <w:r w:rsidR="005032D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</w:p>
          <w:p w14:paraId="49F2F7D8" w14:textId="51527563" w:rsidR="008D6B21" w:rsidRPr="00EC225B" w:rsidRDefault="008D6B21" w:rsidP="007C1D24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BD03F6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donné.</w:t>
            </w:r>
            <w:r w:rsidR="00D00A8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4, 5;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3160B065" w14:textId="4F83F7D9" w:rsidR="007C1D24" w:rsidRPr="00EC225B" w:rsidRDefault="00B17F01" w:rsidP="007C1D24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Reconnaître et écrire les chiffres</w:t>
            </w:r>
          </w:p>
          <w:p w14:paraId="706A197C" w14:textId="7FBFCB68" w:rsidR="007C1D24" w:rsidRPr="00EC225B" w:rsidRDefault="007C1D24" w:rsidP="007C1D24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B0365" w:rsidRPr="00EC225B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quantités.</w:t>
            </w:r>
            <w:r w:rsidR="007B036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1)</w:t>
            </w:r>
          </w:p>
          <w:p w14:paraId="091AEDD7" w14:textId="77777777" w:rsidR="008D6B21" w:rsidRPr="00EC225B" w:rsidRDefault="008D6B21" w:rsidP="00A075B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8D6B21" w:rsidRPr="00EC225B" w14:paraId="0FB430F0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27BB6E3" w14:textId="77777777" w:rsidR="008D6B21" w:rsidRPr="00EC225B" w:rsidRDefault="008D6B21" w:rsidP="00A075BC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F23D557" w14:textId="77777777" w:rsidR="008D6B21" w:rsidRPr="00EC225B" w:rsidRDefault="008D6B21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BC5142" w14:textId="77777777" w:rsidR="008D6B21" w:rsidRPr="00EC225B" w:rsidRDefault="008D6B21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B7A7FC" w14:textId="023E7BDB" w:rsidR="008D6B21" w:rsidRPr="00EC225B" w:rsidRDefault="001E1B9B" w:rsidP="001E1B9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8D6B21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 xml:space="preserve">: </w:t>
            </w:r>
            <w:r w:rsidR="007C3D72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Les quantités et les nombres peuvent être regroupés par unités ou séparés en unités.</w:t>
            </w:r>
          </w:p>
        </w:tc>
      </w:tr>
      <w:tr w:rsidR="008D6B21" w:rsidRPr="00EC225B" w14:paraId="324E9992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EC6181E" w14:textId="77777777" w:rsidR="008D6B21" w:rsidRPr="00EC225B" w:rsidRDefault="008D6B21" w:rsidP="00A075B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09801D3" w14:textId="77777777" w:rsidR="008D6B21" w:rsidRPr="00EC225B" w:rsidRDefault="008D6B21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8AEE11" w14:textId="77777777" w:rsidR="008D6B21" w:rsidRPr="00EC225B" w:rsidRDefault="008D6B21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DBEA06" w14:textId="73E18EED" w:rsidR="008D6B21" w:rsidRPr="00EC225B" w:rsidRDefault="00B357E4" w:rsidP="00A075BC">
            <w:pPr>
              <w:ind w:left="31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1DADDEF2" w14:textId="13E05132" w:rsidR="008D6B21" w:rsidRPr="00EC225B" w:rsidRDefault="008D6B21" w:rsidP="00102DB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02DB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Séparer en unités de traille égale et compter par bonds en unités de taille égale, et reconnaître que le résultat demeure le même quand compter par unité (p. ex. : compter un ensemble par unité ou par bonds de 5 donne le même résultat).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4, 5;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0C663D99" w14:textId="77777777" w:rsidR="008D6B21" w:rsidRPr="00EC225B" w:rsidRDefault="008D6B21" w:rsidP="008D6B21">
      <w:pPr>
        <w:spacing w:after="0"/>
        <w:rPr>
          <w:sz w:val="16"/>
          <w:szCs w:val="16"/>
          <w:lang w:val="fr-FR"/>
        </w:rPr>
      </w:pPr>
    </w:p>
    <w:p w14:paraId="4955DBF7" w14:textId="62F8CA12" w:rsidR="002519C7" w:rsidRPr="00EC225B" w:rsidRDefault="002519C7">
      <w:pPr>
        <w:rPr>
          <w:sz w:val="16"/>
          <w:szCs w:val="16"/>
          <w:lang w:val="fr-FR"/>
        </w:rPr>
      </w:pPr>
      <w:r w:rsidRPr="00EC225B">
        <w:rPr>
          <w:sz w:val="16"/>
          <w:szCs w:val="16"/>
          <w:lang w:val="fr-FR"/>
        </w:rPr>
        <w:br w:type="page"/>
      </w:r>
    </w:p>
    <w:p w14:paraId="492FD6AC" w14:textId="6C33EBF7" w:rsidR="002519C7" w:rsidRPr="00EC225B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C225B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4950A91E">
                <wp:simplePos x="0" y="0"/>
                <wp:positionH relativeFrom="column">
                  <wp:posOffset>97732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4020EBFE" w:rsidR="007602F3" w:rsidRPr="00764D7F" w:rsidRDefault="007602F3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1d</w:t>
                            </w:r>
                          </w:p>
                          <w:p w14:paraId="30E51670" w14:textId="77777777" w:rsidR="007602F3" w:rsidRDefault="007602F3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29" type="#_x0000_t202" style="position:absolute;left:0;text-align:left;margin-left:7.7pt;margin-top:1.75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" filled="f" stroked="f">
                <v:textbox>
                  <w:txbxContent>
                    <w:p w14:paraId="56F9314C" w14:textId="4020EBFE" w:rsidR="007602F3" w:rsidRPr="00764D7F" w:rsidRDefault="007602F3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1d</w:t>
                      </w:r>
                    </w:p>
                    <w:p w14:paraId="30E51670" w14:textId="77777777" w:rsidR="007602F3" w:rsidRDefault="007602F3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25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1CEB8"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A53F18" w:rsidRPr="00EC225B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B4B684A" w14:textId="5792308C" w:rsidR="002519C7" w:rsidRPr="00EC225B" w:rsidRDefault="00A53F18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C225B">
        <w:rPr>
          <w:rFonts w:ascii="Arial" w:hAnsi="Arial" w:cs="Arial"/>
          <w:b/>
          <w:noProof/>
          <w:sz w:val="32"/>
          <w:szCs w:val="32"/>
          <w:lang w:val="fr-FR"/>
        </w:rPr>
        <w:t>Ensemble 1 des fiches Le nombre : Compter</w:t>
      </w:r>
    </w:p>
    <w:p w14:paraId="389A49F5" w14:textId="7004DE3A" w:rsidR="00DA6CDA" w:rsidRPr="00EC225B" w:rsidRDefault="00DA6CDA" w:rsidP="007E7CCF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EC225B">
        <w:rPr>
          <w:rFonts w:ascii="Arial" w:hAnsi="Arial" w:cs="Arial"/>
          <w:bCs/>
          <w:color w:val="000000"/>
          <w:lang w:val="fr-FR"/>
        </w:rPr>
        <w:t>Note</w:t>
      </w:r>
      <w:r w:rsidR="00A53F18" w:rsidRPr="00EC225B">
        <w:rPr>
          <w:rFonts w:ascii="Arial" w:hAnsi="Arial" w:cs="Arial"/>
          <w:bCs/>
          <w:color w:val="000000"/>
          <w:lang w:val="fr-FR"/>
        </w:rPr>
        <w:t> </w:t>
      </w:r>
      <w:r w:rsidRPr="00EC225B">
        <w:rPr>
          <w:rFonts w:ascii="Arial" w:hAnsi="Arial" w:cs="Arial"/>
          <w:bCs/>
          <w:color w:val="000000"/>
          <w:lang w:val="fr-FR"/>
        </w:rPr>
        <w:t xml:space="preserve">: </w:t>
      </w:r>
      <w:r w:rsidR="00A53F18" w:rsidRPr="00EC225B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EC225B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09659631" w14:textId="46871B12" w:rsidR="002519C7" w:rsidRPr="00EC225B" w:rsidRDefault="00CE0366" w:rsidP="00634FED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EC225B">
        <w:rPr>
          <w:rFonts w:ascii="Arial" w:hAnsi="Arial" w:cs="Arial"/>
          <w:b/>
          <w:lang w:val="fr-FR"/>
        </w:rPr>
        <w:t>Manitoba</w:t>
      </w:r>
      <w:r w:rsidR="002519C7" w:rsidRPr="00EC225B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519C7" w:rsidRPr="00EC225B" w14:paraId="602581BC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93F998A" w14:textId="19B2A044" w:rsidR="002519C7" w:rsidRPr="00EC225B" w:rsidRDefault="001C383B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120" w:type="dxa"/>
            <w:shd w:val="clear" w:color="auto" w:fill="FFFFFF" w:themeFill="background1"/>
          </w:tcPr>
          <w:p w14:paraId="37F1FE67" w14:textId="5E437C17" w:rsidR="002519C7" w:rsidRPr="00EC225B" w:rsidRDefault="00EB7CE8" w:rsidP="00951D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</w:t>
            </w:r>
            <w:r w:rsidR="00951DA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59B982E5" w14:textId="35740BBB" w:rsidR="002519C7" w:rsidRPr="00EC225B" w:rsidRDefault="00EB7CE8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3CDF5DFD" w14:textId="5C250BF7" w:rsidR="002519C7" w:rsidRPr="00EC225B" w:rsidRDefault="00EB7CE8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2519C7" w:rsidRPr="00EC225B" w14:paraId="2A4CED8C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9EEE66F" w14:textId="5AEA0651" w:rsidR="002519C7" w:rsidRPr="00EC225B" w:rsidRDefault="001C383B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7D0B01B1" w14:textId="107A95F1" w:rsidR="002519C7" w:rsidRPr="00EC225B" w:rsidRDefault="001C383B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2519C7" w:rsidRPr="00EC225B" w14:paraId="3A9D976D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441CC47" w14:textId="7878500A" w:rsidR="002519C7" w:rsidRPr="00EC225B" w:rsidRDefault="00B75492" w:rsidP="001C383B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N.1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383B" w:rsidRPr="00EC225B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 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</w:p>
          <w:p w14:paraId="4B46B761" w14:textId="53315771" w:rsidR="002519C7" w:rsidRPr="00EC225B" w:rsidRDefault="00B75492" w:rsidP="001C383B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N.1.1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C383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comptant par bonds de 2, 5 et 10, par ordre croissant et décroissant, à partir de multiples de 2, de 5 ou de 10 selon le </w:t>
            </w:r>
            <w:proofErr w:type="gramStart"/>
            <w:r w:rsidR="001C383B" w:rsidRPr="00EC225B">
              <w:rPr>
                <w:rFonts w:ascii="Arial" w:hAnsi="Arial" w:cs="Arial"/>
                <w:sz w:val="19"/>
                <w:szCs w:val="19"/>
                <w:lang w:val="fr-FR"/>
              </w:rPr>
              <w:t>cas</w:t>
            </w:r>
            <w:r w:rsidR="008B731E" w:rsidRPr="00EC225B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  <w:proofErr w:type="gramEnd"/>
          </w:p>
          <w:p w14:paraId="72F5DA2E" w14:textId="26F47B58" w:rsidR="002519C7" w:rsidRPr="00EC225B" w:rsidRDefault="00B75492" w:rsidP="00277F60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N.1.2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77F6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comptant par bonds de 10 à partir d’un des nombres de 1 à </w:t>
            </w:r>
            <w:proofErr w:type="gramStart"/>
            <w:r w:rsidR="00277F60" w:rsidRPr="00EC225B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8B731E" w:rsidRPr="00EC225B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  <w:proofErr w:type="gramEnd"/>
          </w:p>
          <w:p w14:paraId="5CBFFDA9" w14:textId="1ACE8E2C" w:rsidR="002519C7" w:rsidRPr="00EC225B" w:rsidRDefault="00B75492" w:rsidP="00277F60">
            <w:pPr>
              <w:pStyle w:val="ListParagraph"/>
              <w:numPr>
                <w:ilvl w:val="0"/>
                <w:numId w:val="42"/>
              </w:numPr>
              <w:ind w:left="317" w:hanging="258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N.1.3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77F60" w:rsidRPr="00EC225B">
              <w:rPr>
                <w:rFonts w:ascii="Arial" w:hAnsi="Arial" w:cs="Arial"/>
                <w:sz w:val="19"/>
                <w:szCs w:val="19"/>
                <w:lang w:val="fr-FR"/>
              </w:rPr>
              <w:t>comptant par bonds de 2 à partir de 1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C732C69" w14:textId="77777777" w:rsidR="002519C7" w:rsidRPr="00EC225B" w:rsidRDefault="002519C7" w:rsidP="00A075B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97BA72F" w14:textId="2DC4D434" w:rsidR="002519C7" w:rsidRPr="00EC225B" w:rsidRDefault="00B75492" w:rsidP="000207E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N.4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207E7" w:rsidRPr="00EC225B">
              <w:rPr>
                <w:rFonts w:ascii="Arial" w:hAnsi="Arial" w:cs="Arial"/>
                <w:sz w:val="19"/>
                <w:szCs w:val="19"/>
                <w:lang w:val="fr-FR"/>
              </w:rPr>
              <w:t>Représenter et décrire les nombres jusqu’à 100, de façon concrète, imagée et symbolique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7C9BD9F" w14:textId="77777777" w:rsidR="002519C7" w:rsidRPr="00EC225B" w:rsidRDefault="002519C7" w:rsidP="00A075BC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17C46DE" w14:textId="2A825B77" w:rsidR="002519C7" w:rsidRPr="00EC225B" w:rsidRDefault="00B75492" w:rsidP="000207E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N.5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207E7" w:rsidRPr="00EC225B">
              <w:rPr>
                <w:rFonts w:ascii="Arial" w:hAnsi="Arial" w:cs="Arial"/>
                <w:sz w:val="19"/>
                <w:szCs w:val="19"/>
                <w:lang w:val="fr-FR"/>
              </w:rPr>
              <w:t>Comparer et ordonner les nombres jusqu’à 100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C00F430" w14:textId="77777777" w:rsidR="002519C7" w:rsidRPr="00EC225B" w:rsidRDefault="002519C7" w:rsidP="00A075B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94E8285" w14:textId="77777777" w:rsidR="00A84E4E" w:rsidRPr="00EC225B" w:rsidRDefault="00A84E4E" w:rsidP="00A84E4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13F1EFCD" w14:textId="77777777" w:rsidR="00A84E4E" w:rsidRPr="00EC225B" w:rsidRDefault="00A84E4E" w:rsidP="00A84E4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1A 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sur une grille de 100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(2N1.1)</w:t>
            </w:r>
          </w:p>
          <w:p w14:paraId="438949E3" w14:textId="77777777" w:rsidR="00A84E4E" w:rsidRPr="00EC225B" w:rsidRDefault="00A84E4E" w:rsidP="00A84E4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à partir d’un nombre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(2N1.2, 2N1.3)</w:t>
            </w:r>
          </w:p>
          <w:p w14:paraId="04E46F12" w14:textId="77777777" w:rsidR="00A84E4E" w:rsidRPr="00EC225B" w:rsidRDefault="00A84E4E" w:rsidP="00A84E4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1B 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en faisant des actions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2N1.2)</w:t>
            </w:r>
          </w:p>
          <w:p w14:paraId="201AA592" w14:textId="4A85C4B4" w:rsidR="00A84E4E" w:rsidRDefault="00A84E4E" w:rsidP="00A84E4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l’erreur ? Qu’est-ce qui manque ?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(2N1.1)</w:t>
            </w:r>
          </w:p>
          <w:p w14:paraId="08D80BF4" w14:textId="77777777" w:rsidR="00A84E4E" w:rsidRDefault="00A84E4E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BA4A9BB" w14:textId="571CF7F0" w:rsidR="002519C7" w:rsidRPr="00EC225B" w:rsidRDefault="004E6470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175025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37105209" w14:textId="5D1A9554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des objets</w:t>
            </w:r>
          </w:p>
          <w:p w14:paraId="0827FAB7" w14:textId="0AB0CEED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7393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à rebours</w:t>
            </w:r>
          </w:p>
          <w:p w14:paraId="00C9F0FC" w14:textId="77777777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E2EB75B" w14:textId="7B9078F6" w:rsidR="002519C7" w:rsidRPr="00EC225B" w:rsidRDefault="004E6470" w:rsidP="00A075B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7C6E7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cartes de l’enseignant</w:t>
            </w:r>
          </w:p>
          <w:p w14:paraId="413D06A9" w14:textId="2D6F2069" w:rsidR="002519C7" w:rsidRPr="00EC225B" w:rsidRDefault="002519C7" w:rsidP="00A075BC">
            <w:pPr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6EF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Compléter des dizaines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N.4,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N.5)</w:t>
            </w:r>
          </w:p>
          <w:p w14:paraId="5D355636" w14:textId="0494F5BD" w:rsidR="002519C7" w:rsidRPr="00EC225B" w:rsidRDefault="002519C7" w:rsidP="00A075BC">
            <w:pPr>
              <w:ind w:left="244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de l’avant par bonds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N.1.1)</w:t>
            </w:r>
          </w:p>
          <w:p w14:paraId="62394722" w14:textId="58FD7837" w:rsidR="002519C7" w:rsidRPr="00EC225B" w:rsidRDefault="002519C7" w:rsidP="00A075BC">
            <w:pPr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avec flexibilité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N.1.2,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N.1.3)</w:t>
            </w:r>
          </w:p>
          <w:p w14:paraId="4A6AC44F" w14:textId="00E12CA2" w:rsidR="002519C7" w:rsidRPr="00EC225B" w:rsidRDefault="002519C7" w:rsidP="00A075BC">
            <w:pPr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à rebours par bonds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N.1.1)</w:t>
            </w:r>
          </w:p>
          <w:p w14:paraId="7CF9E62F" w14:textId="628E460D" w:rsidR="002519C7" w:rsidRPr="00EC225B" w:rsidRDefault="002519C7" w:rsidP="00A075BC">
            <w:pPr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 : Approfondissement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lastRenderedPageBreak/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N.1.1)</w:t>
            </w:r>
          </w:p>
          <w:p w14:paraId="1A0090F6" w14:textId="77777777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2C5F8D2" w14:textId="18E32A7A" w:rsidR="002519C7" w:rsidRPr="00EC225B" w:rsidRDefault="004E6470" w:rsidP="00A075B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7C6E7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1FE766C2" w14:textId="7CF4613B" w:rsidR="002519C7" w:rsidRPr="00EC225B" w:rsidRDefault="002519C7" w:rsidP="00A075B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7C6E7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1A</w:t>
            </w:r>
            <w:r w:rsidR="007C6E7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BF352C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sur une grille de 100</w:t>
            </w:r>
            <w:r w:rsidR="0043235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N.1.1)</w:t>
            </w:r>
          </w:p>
          <w:p w14:paraId="0B5DEB7C" w14:textId="046A8975" w:rsidR="002519C7" w:rsidRPr="00EC225B" w:rsidRDefault="00BF352C" w:rsidP="00A075B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à partir d’un nombre 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N.1.2,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N.1.3)</w:t>
            </w:r>
          </w:p>
          <w:p w14:paraId="2D1FA0B5" w14:textId="577B5F5D" w:rsidR="002519C7" w:rsidRPr="00EC225B" w:rsidRDefault="002519C7" w:rsidP="00A075B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7C6E7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1B</w:t>
            </w:r>
            <w:r w:rsidR="007C6E7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820A0F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en faisant des actions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N.1.1,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N.1.2)</w:t>
            </w:r>
          </w:p>
          <w:p w14:paraId="3164FD1F" w14:textId="4B29E8B5" w:rsidR="002519C7" w:rsidRPr="00EC225B" w:rsidRDefault="00B52763" w:rsidP="00B5276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l’erreur ? Qu’est-ce qui manque ? 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40A4A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N.1.1)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A4F5F0A" w14:textId="0D609146" w:rsidR="002519C7" w:rsidRPr="00EC225B" w:rsidRDefault="009104FA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antérieur</w:t>
            </w:r>
            <w:r w:rsidR="00175025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1FDAEC5" w14:textId="2FCE66C6" w:rsidR="002519C7" w:rsidRPr="00EC225B" w:rsidRDefault="00673484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En safari !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2, 5)</w:t>
            </w:r>
          </w:p>
          <w:p w14:paraId="1C266E85" w14:textId="3B458804" w:rsidR="002519C7" w:rsidRPr="00EC225B" w:rsidRDefault="00387879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Trop, c’est combien ?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096AAB94" w14:textId="77777777" w:rsidR="002519C7" w:rsidRPr="00EC225B" w:rsidRDefault="002519C7" w:rsidP="00A075B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5C44F646" w14:textId="12EF9983" w:rsidR="002519C7" w:rsidRPr="00EC225B" w:rsidRDefault="009104FA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CA8CD65" w14:textId="3BC8CAAF" w:rsidR="002519C7" w:rsidRPr="00EC225B" w:rsidRDefault="007249A1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?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2, 5)</w:t>
            </w:r>
          </w:p>
          <w:p w14:paraId="52DC8018" w14:textId="1D73445A" w:rsidR="002519C7" w:rsidRPr="00EC225B" w:rsidRDefault="001E1B9B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5)</w:t>
            </w:r>
          </w:p>
          <w:p w14:paraId="702B01D7" w14:textId="14F1A6CC" w:rsidR="002519C7" w:rsidRPr="00EC225B" w:rsidRDefault="001E1B9B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238778B6" w14:textId="77777777" w:rsidR="002519C7" w:rsidRPr="00EC225B" w:rsidRDefault="002519C7" w:rsidP="00A075B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F2EB676" w14:textId="77777777" w:rsidR="002519C7" w:rsidRPr="00EC225B" w:rsidRDefault="002519C7" w:rsidP="00A075B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1A8643" w14:textId="62FCB959" w:rsidR="002519C7" w:rsidRPr="00EC225B" w:rsidRDefault="001E1B9B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A2A8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d’éléments.</w:t>
            </w:r>
          </w:p>
        </w:tc>
      </w:tr>
      <w:tr w:rsidR="002519C7" w:rsidRPr="00EC225B" w14:paraId="048AE5A4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AC6F754" w14:textId="77777777" w:rsidR="002519C7" w:rsidRPr="00EC225B" w:rsidRDefault="002519C7" w:rsidP="00A075B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E0B3D56" w14:textId="77777777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3CF4B2" w14:textId="77777777" w:rsidR="002519C7" w:rsidRPr="00EC225B" w:rsidRDefault="002519C7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D840C15" w14:textId="75B7A65A" w:rsidR="002519C7" w:rsidRPr="00EC225B" w:rsidRDefault="00E75138" w:rsidP="00A075B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2DD05D0B" w14:textId="18989812" w:rsidR="002519C7" w:rsidRPr="00EC225B" w:rsidRDefault="002519C7" w:rsidP="00A075B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92B98" w:rsidRPr="00EC225B">
              <w:rPr>
                <w:rFonts w:ascii="Arial" w:hAnsi="Arial" w:cs="Arial"/>
                <w:sz w:val="19"/>
                <w:szCs w:val="19"/>
                <w:lang w:val="fr-FR"/>
              </w:rPr>
              <w:t>Dire les noms des nombres dans l’ordre en comptant de l’avant et à rebours à partir d’un nombre donné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</w:p>
          <w:p w14:paraId="4442A5CC" w14:textId="0AF1DF4B" w:rsidR="002519C7" w:rsidRPr="00EC225B" w:rsidRDefault="002519C7" w:rsidP="00A075BC">
            <w:pPr>
              <w:ind w:left="141" w:hanging="4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324A7" w:rsidRPr="00EC225B">
              <w:rPr>
                <w:rFonts w:ascii="Arial" w:hAnsi="Arial" w:cs="Arial"/>
                <w:sz w:val="19"/>
                <w:szCs w:val="19"/>
                <w:lang w:val="fr-FR"/>
              </w:rPr>
              <w:t>Utiliser la régularité de nombres pour changer de dizaine en comptant de l’avant et à rebours (p. ex. : 39, 40, 41).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321A8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</w:p>
          <w:p w14:paraId="4BDF5934" w14:textId="1F9798B9" w:rsidR="002519C7" w:rsidRPr="00EC225B" w:rsidRDefault="002519C7" w:rsidP="00A075B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BD03F6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4, 5;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526DEE6A" w14:textId="5ACD15D2" w:rsidR="002519C7" w:rsidRPr="00EC225B" w:rsidRDefault="00B17F01" w:rsidP="00A075B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Reconnaître et écrire les chiffres</w:t>
            </w:r>
          </w:p>
          <w:p w14:paraId="5E604022" w14:textId="0E8196D4" w:rsidR="002519C7" w:rsidRPr="00EC225B" w:rsidRDefault="002519C7" w:rsidP="00A075B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B0365" w:rsidRPr="00EC225B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quantités.</w:t>
            </w:r>
            <w:r w:rsidR="007B036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1)</w:t>
            </w:r>
          </w:p>
          <w:p w14:paraId="2D893A36" w14:textId="77777777" w:rsidR="002519C7" w:rsidRPr="00EC225B" w:rsidRDefault="002519C7" w:rsidP="00A075B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2519C7" w:rsidRPr="00EC225B" w14:paraId="1A4884FB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F9864A5" w14:textId="77777777" w:rsidR="002519C7" w:rsidRPr="00EC225B" w:rsidRDefault="002519C7" w:rsidP="00A075B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5A0440" w14:textId="77777777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62042F" w14:textId="77777777" w:rsidR="002519C7" w:rsidRPr="00EC225B" w:rsidRDefault="002519C7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827CF4D" w14:textId="66B43D9D" w:rsidR="002519C7" w:rsidRPr="00EC225B" w:rsidRDefault="001E1B9B" w:rsidP="001E1B9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 xml:space="preserve">: </w:t>
            </w:r>
            <w:r w:rsidR="007C3D72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Les quantités et les nombres peuvent être regroupés par unités ou séparés en unités.</w:t>
            </w:r>
          </w:p>
        </w:tc>
      </w:tr>
      <w:tr w:rsidR="002519C7" w:rsidRPr="00EC225B" w14:paraId="67846DFF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B225A03" w14:textId="77777777" w:rsidR="002519C7" w:rsidRPr="00EC225B" w:rsidRDefault="002519C7" w:rsidP="00A075B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FE41436" w14:textId="77777777" w:rsidR="002519C7" w:rsidRPr="00EC225B" w:rsidRDefault="002519C7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E81D7C" w14:textId="77777777" w:rsidR="002519C7" w:rsidRPr="00EC225B" w:rsidRDefault="002519C7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BFC48F" w14:textId="1F8A3866" w:rsidR="002519C7" w:rsidRPr="00EC225B" w:rsidRDefault="00B357E4" w:rsidP="00A075BC">
            <w:pPr>
              <w:ind w:left="31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71E489B9" w14:textId="1CA08248" w:rsidR="002519C7" w:rsidRPr="00EC225B" w:rsidRDefault="002519C7" w:rsidP="00102DB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02DB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Séparer en unités de traille égale et compter par bonds en unités de taille égale, et reconnaître que le résultat demeure le même quand compter par unité (p. ex. : compter un ensemble par unité ou par bonds de 5 donne le même résultat).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4, 5;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7D6CEE26" w14:textId="77777777" w:rsidR="008D6B21" w:rsidRPr="00EC225B" w:rsidRDefault="008D6B21" w:rsidP="008D6B21">
      <w:pPr>
        <w:spacing w:after="0"/>
        <w:rPr>
          <w:sz w:val="16"/>
          <w:szCs w:val="16"/>
          <w:lang w:val="fr-FR"/>
        </w:rPr>
      </w:pPr>
    </w:p>
    <w:p w14:paraId="3E02CAB6" w14:textId="7130378F" w:rsidR="002519C7" w:rsidRPr="00EC225B" w:rsidRDefault="002519C7">
      <w:pPr>
        <w:rPr>
          <w:sz w:val="16"/>
          <w:szCs w:val="16"/>
          <w:lang w:val="fr-FR"/>
        </w:rPr>
      </w:pPr>
      <w:r w:rsidRPr="00EC225B">
        <w:rPr>
          <w:sz w:val="16"/>
          <w:szCs w:val="16"/>
          <w:lang w:val="fr-FR"/>
        </w:rPr>
        <w:br w:type="page"/>
      </w:r>
    </w:p>
    <w:p w14:paraId="4EF6E76F" w14:textId="1229E49C" w:rsidR="002519C7" w:rsidRPr="00EC225B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C225B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2F717A82">
                <wp:simplePos x="0" y="0"/>
                <wp:positionH relativeFrom="column">
                  <wp:posOffset>110432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089AE417" w:rsidR="007602F3" w:rsidRPr="00764D7F" w:rsidRDefault="007602F3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1e</w:t>
                            </w:r>
                          </w:p>
                          <w:p w14:paraId="56DA2B75" w14:textId="77777777" w:rsidR="007602F3" w:rsidRDefault="007602F3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0" type="#_x0000_t202" style="position:absolute;left:0;text-align:left;margin-left:8.7pt;margin-top:2.5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" filled="f" stroked="f">
                <v:textbox>
                  <w:txbxContent>
                    <w:p w14:paraId="128A187D" w14:textId="089AE417" w:rsidR="007602F3" w:rsidRPr="00764D7F" w:rsidRDefault="007602F3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1e</w:t>
                      </w:r>
                    </w:p>
                    <w:p w14:paraId="56DA2B75" w14:textId="77777777" w:rsidR="007602F3" w:rsidRDefault="007602F3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25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A3947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A53F18" w:rsidRPr="00EC225B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71197266" w14:textId="7D0442F8" w:rsidR="002519C7" w:rsidRPr="00EC225B" w:rsidRDefault="00A53F18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C225B">
        <w:rPr>
          <w:rFonts w:ascii="Arial" w:hAnsi="Arial" w:cs="Arial"/>
          <w:b/>
          <w:noProof/>
          <w:sz w:val="32"/>
          <w:szCs w:val="32"/>
          <w:lang w:val="fr-FR"/>
        </w:rPr>
        <w:t>Ensemble 1 des fiches Le nombre : Compter</w:t>
      </w:r>
    </w:p>
    <w:p w14:paraId="121403DD" w14:textId="239FB50C" w:rsidR="00DA6CDA" w:rsidRPr="00EC225B" w:rsidRDefault="00DA6CDA" w:rsidP="007E7CCF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EC225B">
        <w:rPr>
          <w:rFonts w:ascii="Arial" w:hAnsi="Arial" w:cs="Arial"/>
          <w:bCs/>
          <w:color w:val="000000"/>
          <w:lang w:val="fr-FR"/>
        </w:rPr>
        <w:t>Note</w:t>
      </w:r>
      <w:r w:rsidR="00A53F18" w:rsidRPr="00EC225B">
        <w:rPr>
          <w:rFonts w:ascii="Arial" w:hAnsi="Arial" w:cs="Arial"/>
          <w:bCs/>
          <w:color w:val="000000"/>
          <w:lang w:val="fr-FR"/>
        </w:rPr>
        <w:t> </w:t>
      </w:r>
      <w:r w:rsidRPr="00EC225B">
        <w:rPr>
          <w:rFonts w:ascii="Arial" w:hAnsi="Arial" w:cs="Arial"/>
          <w:bCs/>
          <w:color w:val="000000"/>
          <w:lang w:val="fr-FR"/>
        </w:rPr>
        <w:t xml:space="preserve">: </w:t>
      </w:r>
      <w:r w:rsidR="00A53F18" w:rsidRPr="00EC225B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EC225B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529A0DE9" w14:textId="53FE3614" w:rsidR="002519C7" w:rsidRPr="00EC225B" w:rsidRDefault="00EB7CE8" w:rsidP="00634FED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EC225B">
        <w:rPr>
          <w:rFonts w:ascii="Arial" w:hAnsi="Arial" w:cs="Arial"/>
          <w:b/>
          <w:lang w:val="fr-FR"/>
        </w:rPr>
        <w:t>Nouvelle-Écosse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519C7" w:rsidRPr="00EC225B" w14:paraId="6EC5684F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B147F34" w14:textId="3B266254" w:rsidR="002519C7" w:rsidRPr="00EC225B" w:rsidRDefault="00641C71" w:rsidP="005800D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C60ECBE" w14:textId="25033396" w:rsidR="002519C7" w:rsidRPr="00EC225B" w:rsidRDefault="00EB7CE8" w:rsidP="00F3427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</w:t>
            </w:r>
            <w:r w:rsidR="00F3427D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D6722CC" w14:textId="613CBBEA" w:rsidR="002519C7" w:rsidRPr="00EC225B" w:rsidRDefault="00EB7CE8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48AEA38E" w14:textId="4D98584D" w:rsidR="002519C7" w:rsidRPr="00EC225B" w:rsidRDefault="00EB7CE8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2519C7" w:rsidRPr="00EC225B" w14:paraId="662C4874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63F83DB" w14:textId="1E0252E1" w:rsidR="002519C7" w:rsidRPr="00EC225B" w:rsidRDefault="00641C71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</w:t>
            </w:r>
            <w:r w:rsidR="005800D9">
              <w:rPr>
                <w:rFonts w:ascii="Arial" w:hAnsi="Arial" w:cs="Arial"/>
                <w:b/>
                <w:sz w:val="19"/>
                <w:szCs w:val="19"/>
                <w:lang w:val="fr-FR"/>
              </w:rPr>
              <w:t>ltats d’apprentissage</w:t>
            </w:r>
            <w:r w:rsidR="001B1AB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généraux</w:t>
            </w:r>
          </w:p>
          <w:p w14:paraId="6DB2246D" w14:textId="461A8036" w:rsidR="002519C7" w:rsidRPr="00EC225B" w:rsidRDefault="00641C71" w:rsidP="00641C7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On s’attend que les élèves acquièrent le sens du nombre</w:t>
            </w:r>
            <w:r w:rsidR="00F0227F"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2519C7" w:rsidRPr="00EC225B" w14:paraId="2018A8DD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BE488D8" w14:textId="32FA280B" w:rsidR="002519C7" w:rsidRPr="00EC225B" w:rsidRDefault="007505BB" w:rsidP="00A075B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</w:t>
            </w:r>
            <w:r w:rsidR="00F0227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0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1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41C71" w:rsidRPr="00EC225B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énoncer la suite des nombres en comptant</w:t>
            </w:r>
            <w:r w:rsidR="008B731E" w:rsidRPr="00EC225B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4276F63D" w14:textId="41DEED89" w:rsidR="00F0227F" w:rsidRPr="00EC225B" w:rsidRDefault="00B75492" w:rsidP="00F0227F">
            <w:pPr>
              <w:pStyle w:val="ListParagraph"/>
              <w:numPr>
                <w:ilvl w:val="0"/>
                <w:numId w:val="44"/>
              </w:numPr>
              <w:tabs>
                <w:tab w:val="left" w:pos="896"/>
              </w:tabs>
              <w:ind w:left="325" w:hanging="26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F0227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N01.1</w:t>
            </w:r>
            <w:r w:rsidR="00F0227F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41C71" w:rsidRPr="00EC225B">
              <w:rPr>
                <w:rFonts w:ascii="Arial" w:hAnsi="Arial" w:cs="Arial"/>
                <w:sz w:val="19"/>
                <w:szCs w:val="19"/>
                <w:lang w:val="fr-FR"/>
              </w:rPr>
              <w:t>un par un par ordre croissant et décroissant, en commençant par n’importe quel nombre et en pouvant aller jusqu’à 200</w:t>
            </w:r>
            <w:r w:rsidR="008B731E" w:rsidRPr="00EC225B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5329D57A" w14:textId="204B7BCF" w:rsidR="00F0227F" w:rsidRPr="00EC225B" w:rsidRDefault="00B75492" w:rsidP="00A075BC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F0227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N01.2</w:t>
            </w:r>
            <w:r w:rsidR="00F0227F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41C71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2 par ordre croissant et décroissant, en commençant par n’importe quel nombre et en pouvant aller jusqu’à 100</w:t>
            </w:r>
            <w:r w:rsidR="008B731E" w:rsidRPr="00EC225B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1962A63B" w14:textId="0AD98247" w:rsidR="002519C7" w:rsidRPr="00EC225B" w:rsidRDefault="00B75492" w:rsidP="00A075BC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F0227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N01.3</w:t>
            </w:r>
            <w:r w:rsidR="002519C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41C71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5 et de 10 par ordre croissant et décroissant, en commençant par des multiples de 5 et de 10 respectivement, et en pouvant aller jusqu’à 100</w:t>
            </w:r>
            <w:r w:rsidR="008B731E" w:rsidRPr="00EC225B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68EEA845" w14:textId="77777777" w:rsidR="00BF6678" w:rsidRPr="00EC225B" w:rsidRDefault="00BF6678" w:rsidP="00BF667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6BA4C17" w14:textId="4CB1F129" w:rsidR="002519C7" w:rsidRPr="00EC225B" w:rsidRDefault="004E6470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175025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5405CCD8" w14:textId="6637520D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des objets</w:t>
            </w:r>
          </w:p>
          <w:p w14:paraId="7D906709" w14:textId="435F4A93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7393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à rebours</w:t>
            </w:r>
          </w:p>
          <w:p w14:paraId="27CDCC0B" w14:textId="77777777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D197A92" w14:textId="0AFDD7A0" w:rsidR="002519C7" w:rsidRPr="00EC225B" w:rsidRDefault="004E6470" w:rsidP="00A075B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7C6E7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cartes de l’enseignant</w:t>
            </w:r>
          </w:p>
          <w:p w14:paraId="757FEBD5" w14:textId="463A3CC2" w:rsidR="002519C7" w:rsidRPr="00EC225B" w:rsidRDefault="002519C7" w:rsidP="00A075BC">
            <w:pPr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6EF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Compléter des dizaines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F0227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01.1,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F0227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N04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F0227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5)</w:t>
            </w:r>
          </w:p>
          <w:p w14:paraId="47873E71" w14:textId="6A5416AC" w:rsidR="002519C7" w:rsidRPr="00EC225B" w:rsidRDefault="002519C7" w:rsidP="00A075BC">
            <w:pPr>
              <w:ind w:left="244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de l’avant par bonds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F0227F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1.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N01.3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A735CD4" w14:textId="3908708F" w:rsidR="002519C7" w:rsidRPr="00EC225B" w:rsidRDefault="002519C7" w:rsidP="00A075BC">
            <w:pPr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avec flexibilité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01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.2,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1.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6BCFA72" w14:textId="35A13510" w:rsidR="002519C7" w:rsidRPr="00EC225B" w:rsidRDefault="002519C7" w:rsidP="00A075BC">
            <w:pPr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à rebours par bonds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N01.2,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N01.3)</w:t>
            </w:r>
          </w:p>
          <w:p w14:paraId="3AE0C18E" w14:textId="474D1690" w:rsidR="002519C7" w:rsidRPr="00EC225B" w:rsidRDefault="002519C7" w:rsidP="00A075BC">
            <w:pPr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3336FA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 : Approfondissement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1.1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N01.2,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N01.3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B6E2BC4" w14:textId="77777777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C91ED79" w14:textId="6C4ABB88" w:rsidR="002519C7" w:rsidRPr="00EC225B" w:rsidRDefault="004E6470" w:rsidP="00A075B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ED579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75500AAE" w14:textId="169841AC" w:rsidR="002519C7" w:rsidRPr="00EC225B" w:rsidRDefault="002519C7" w:rsidP="00A075B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3A7F8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1A</w:t>
            </w:r>
            <w:r w:rsidR="003A7F8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BF352C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sur une grille de 100</w:t>
            </w:r>
            <w:r w:rsidR="0043235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1.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N01.3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AB6993E" w14:textId="469DDBA9" w:rsidR="002519C7" w:rsidRPr="00EC225B" w:rsidRDefault="00BF352C" w:rsidP="00A075B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à partir d’un nombre 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N01.2,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N01.4)</w:t>
            </w:r>
          </w:p>
          <w:p w14:paraId="6A21A5E1" w14:textId="1603AD4A" w:rsidR="002519C7" w:rsidRPr="00EC225B" w:rsidRDefault="002519C7" w:rsidP="00A075B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3A7F8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1B</w:t>
            </w:r>
            <w:r w:rsidR="003A7F8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820A0F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en faisant des actions 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N01.2,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N01.3,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N01.4)</w:t>
            </w:r>
          </w:p>
          <w:p w14:paraId="27E59815" w14:textId="3483FBAA" w:rsidR="002519C7" w:rsidRPr="00EC225B" w:rsidRDefault="00B52763" w:rsidP="00B5276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l’erreur ? Qu’est-ce qui manque ? 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N01.2,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A075B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N01.3)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E083453" w14:textId="617D9DB7" w:rsidR="002519C7" w:rsidRPr="00EC225B" w:rsidRDefault="009104FA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175025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BCC0DB3" w14:textId="6A11E811" w:rsidR="002519C7" w:rsidRPr="00EC225B" w:rsidRDefault="00673484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En safari !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2, 5)</w:t>
            </w:r>
          </w:p>
          <w:p w14:paraId="2E3652B0" w14:textId="5349A1D6" w:rsidR="002519C7" w:rsidRPr="00EC225B" w:rsidRDefault="00387879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Trop, c’est combien ?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750EE86D" w14:textId="77777777" w:rsidR="002519C7" w:rsidRPr="00EC225B" w:rsidRDefault="002519C7" w:rsidP="00A075B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57F78A2B" w14:textId="2A698C65" w:rsidR="002519C7" w:rsidRPr="00EC225B" w:rsidRDefault="009104FA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E7C751A" w14:textId="4C00B6EE" w:rsidR="002519C7" w:rsidRPr="00EC225B" w:rsidRDefault="007249A1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?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2, 5)</w:t>
            </w:r>
          </w:p>
          <w:p w14:paraId="17A54C5A" w14:textId="7EBE92AC" w:rsidR="002519C7" w:rsidRPr="00EC225B" w:rsidRDefault="001E1B9B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5)</w:t>
            </w:r>
          </w:p>
          <w:p w14:paraId="3B6ECD5F" w14:textId="5B59B523" w:rsidR="002519C7" w:rsidRPr="00EC225B" w:rsidRDefault="001E1B9B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17502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519C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53B0BB03" w14:textId="77777777" w:rsidR="002519C7" w:rsidRPr="00EC225B" w:rsidRDefault="002519C7" w:rsidP="00A075B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034FC9" w14:textId="2D87BA54" w:rsidR="002519C7" w:rsidRPr="00EC225B" w:rsidRDefault="001E1B9B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A2A8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d’éléments.</w:t>
            </w:r>
          </w:p>
        </w:tc>
      </w:tr>
      <w:tr w:rsidR="002519C7" w:rsidRPr="00EC225B" w14:paraId="27168326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D12EDC4" w14:textId="77777777" w:rsidR="002519C7" w:rsidRPr="00EC225B" w:rsidRDefault="002519C7" w:rsidP="00A075B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A385CFC" w14:textId="77777777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F53EEDD" w14:textId="77777777" w:rsidR="002519C7" w:rsidRPr="00EC225B" w:rsidRDefault="002519C7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FF5A6B" w14:textId="3B71F3DB" w:rsidR="002519C7" w:rsidRPr="00EC225B" w:rsidRDefault="00E75138" w:rsidP="00A075B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7C3C954E" w14:textId="198E8898" w:rsidR="002519C7" w:rsidRPr="00EC225B" w:rsidRDefault="002519C7" w:rsidP="00A075B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92B98" w:rsidRPr="00EC225B">
              <w:rPr>
                <w:rFonts w:ascii="Arial" w:hAnsi="Arial" w:cs="Arial"/>
                <w:sz w:val="19"/>
                <w:szCs w:val="19"/>
                <w:lang w:val="fr-FR"/>
              </w:rPr>
              <w:t>Dire les noms des nombres dans l’ordre en comptant de l’avant et à rebours à partir d’un nombre donné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</w:p>
          <w:p w14:paraId="0F2CFD0D" w14:textId="096DA43F" w:rsidR="002519C7" w:rsidRPr="00EC225B" w:rsidRDefault="002519C7" w:rsidP="00A075BC">
            <w:pPr>
              <w:ind w:left="141" w:hanging="4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324A7" w:rsidRPr="00EC225B">
              <w:rPr>
                <w:rFonts w:ascii="Arial" w:hAnsi="Arial" w:cs="Arial"/>
                <w:sz w:val="19"/>
                <w:szCs w:val="19"/>
                <w:lang w:val="fr-FR"/>
              </w:rPr>
              <w:t>Utiliser la régularité de nombres pour changer de dizaine en comptant de l’avant et à rebours (p. ex. : 39, 40, 41).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</w:p>
          <w:p w14:paraId="4BF49485" w14:textId="66CE5870" w:rsidR="002519C7" w:rsidRPr="00EC225B" w:rsidRDefault="002519C7" w:rsidP="00A075B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BD03F6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donné.</w:t>
            </w:r>
            <w:r w:rsidR="00D00A8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4, 5;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00F28005" w14:textId="6DEF1E5F" w:rsidR="002519C7" w:rsidRPr="00EC225B" w:rsidRDefault="00B17F01" w:rsidP="00A075B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Reconnaître et écrire les chiffres</w:t>
            </w:r>
          </w:p>
          <w:p w14:paraId="72260127" w14:textId="0C670362" w:rsidR="002519C7" w:rsidRPr="00EC225B" w:rsidRDefault="002519C7" w:rsidP="00A075B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B0365" w:rsidRPr="00EC225B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quantités.</w:t>
            </w:r>
            <w:r w:rsidR="007B036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1)</w:t>
            </w:r>
          </w:p>
          <w:p w14:paraId="37071DFF" w14:textId="77777777" w:rsidR="002519C7" w:rsidRPr="00EC225B" w:rsidRDefault="002519C7" w:rsidP="00A075B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2519C7" w:rsidRPr="00EC225B" w14:paraId="07F57723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5B21588" w14:textId="77777777" w:rsidR="002519C7" w:rsidRPr="00EC225B" w:rsidRDefault="002519C7" w:rsidP="00A075B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BF0DC3F" w14:textId="77777777" w:rsidR="002519C7" w:rsidRPr="00EC225B" w:rsidRDefault="002519C7" w:rsidP="00A075B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23E2E90" w14:textId="77777777" w:rsidR="002519C7" w:rsidRPr="00EC225B" w:rsidRDefault="002519C7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9DFC0D5" w14:textId="164EBB3F" w:rsidR="002519C7" w:rsidRPr="00EC225B" w:rsidRDefault="001E1B9B" w:rsidP="001E1B9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2519C7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 xml:space="preserve">: </w:t>
            </w:r>
            <w:r w:rsidR="007C3D72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Les quantités et les nombres peuvent être regroupés par unités ou séparés en unités.</w:t>
            </w:r>
          </w:p>
        </w:tc>
      </w:tr>
      <w:tr w:rsidR="002519C7" w:rsidRPr="00EC225B" w14:paraId="6531BDE1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E81F54" w14:textId="77777777" w:rsidR="002519C7" w:rsidRPr="00EC225B" w:rsidRDefault="002519C7" w:rsidP="00A075B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A06BA66" w14:textId="77777777" w:rsidR="002519C7" w:rsidRPr="00EC225B" w:rsidRDefault="002519C7" w:rsidP="00A075B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F29AFA6" w14:textId="77777777" w:rsidR="002519C7" w:rsidRPr="00EC225B" w:rsidRDefault="002519C7" w:rsidP="00A075B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44FEB" w14:textId="3620EE15" w:rsidR="002519C7" w:rsidRPr="00EC225B" w:rsidRDefault="00B357E4" w:rsidP="00A075BC">
            <w:pPr>
              <w:ind w:left="31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4DC1BDB1" w14:textId="77777777" w:rsidR="002519C7" w:rsidRDefault="002519C7" w:rsidP="00102DB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02DB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Séparer en unités de traille égale et compter par bonds en unités de taille égale, et reconnaître que le résultat demeure le même quand compter par unité (p. ex. : compter un ensemble par unité ou par bonds de 5 donne le même résultat).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201F9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4, 5;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2; M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102DB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10BAB155" w14:textId="12537A10" w:rsidR="00BF6678" w:rsidRPr="00EC225B" w:rsidRDefault="00BF6678" w:rsidP="00102DB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4819C538" w14:textId="0D9116F1" w:rsidR="00A075BC" w:rsidRPr="00EC225B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C225B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3C53F60">
                <wp:simplePos x="0" y="0"/>
                <wp:positionH relativeFrom="column">
                  <wp:posOffset>110432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0C09429C" w:rsidR="007602F3" w:rsidRPr="00764D7F" w:rsidRDefault="007602F3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1f</w:t>
                            </w:r>
                          </w:p>
                          <w:p w14:paraId="186DFDD6" w14:textId="77777777" w:rsidR="007602F3" w:rsidRDefault="007602F3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1" type="#_x0000_t202" style="position:absolute;left:0;text-align:left;margin-left:8.7pt;margin-top:2.5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" filled="f" stroked="f">
                <v:textbox>
                  <w:txbxContent>
                    <w:p w14:paraId="0449A5E5" w14:textId="0C09429C" w:rsidR="007602F3" w:rsidRPr="00764D7F" w:rsidRDefault="007602F3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1f</w:t>
                      </w:r>
                    </w:p>
                    <w:p w14:paraId="186DFDD6" w14:textId="77777777" w:rsidR="007602F3" w:rsidRDefault="007602F3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25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AF72D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A53F18" w:rsidRPr="00EC225B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1FAFC60B" w14:textId="79490D3C" w:rsidR="00A075BC" w:rsidRPr="00EC225B" w:rsidRDefault="00A53F18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C225B">
        <w:rPr>
          <w:rFonts w:ascii="Arial" w:hAnsi="Arial" w:cs="Arial"/>
          <w:b/>
          <w:noProof/>
          <w:sz w:val="32"/>
          <w:szCs w:val="32"/>
          <w:lang w:val="fr-FR"/>
        </w:rPr>
        <w:t>Ensemble 1 des fiches Le nombre : Compter</w:t>
      </w:r>
    </w:p>
    <w:p w14:paraId="24E4F02E" w14:textId="2A255DE4" w:rsidR="00DA6CDA" w:rsidRPr="00EC225B" w:rsidRDefault="00DA6CDA" w:rsidP="007E7CCF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EC225B">
        <w:rPr>
          <w:rFonts w:ascii="Arial" w:hAnsi="Arial" w:cs="Arial"/>
          <w:bCs/>
          <w:color w:val="000000"/>
          <w:lang w:val="fr-FR"/>
        </w:rPr>
        <w:t>Note</w:t>
      </w:r>
      <w:r w:rsidR="00A53F18" w:rsidRPr="00EC225B">
        <w:rPr>
          <w:rFonts w:ascii="Arial" w:hAnsi="Arial" w:cs="Arial"/>
          <w:bCs/>
          <w:color w:val="000000"/>
          <w:lang w:val="fr-FR"/>
        </w:rPr>
        <w:t> </w:t>
      </w:r>
      <w:r w:rsidRPr="00EC225B">
        <w:rPr>
          <w:rFonts w:ascii="Arial" w:hAnsi="Arial" w:cs="Arial"/>
          <w:bCs/>
          <w:color w:val="000000"/>
          <w:lang w:val="fr-FR"/>
        </w:rPr>
        <w:t xml:space="preserve">: </w:t>
      </w:r>
      <w:r w:rsidR="00A53F18" w:rsidRPr="00EC225B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EC225B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33D7C6C8" w14:textId="24BE2F50" w:rsidR="00A075BC" w:rsidRPr="00EC225B" w:rsidRDefault="00A075BC" w:rsidP="003D2F9C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EC225B">
        <w:rPr>
          <w:rFonts w:ascii="Arial" w:hAnsi="Arial" w:cs="Arial"/>
          <w:b/>
          <w:lang w:val="fr-FR"/>
        </w:rPr>
        <w:t>A</w:t>
      </w:r>
      <w:r w:rsidR="00CE0366" w:rsidRPr="00EC225B">
        <w:rPr>
          <w:rFonts w:ascii="Arial" w:hAnsi="Arial" w:cs="Arial"/>
          <w:b/>
          <w:lang w:val="fr-FR"/>
        </w:rPr>
        <w:t>lberta</w:t>
      </w:r>
      <w:r w:rsidR="005A60EB" w:rsidRPr="00EC225B">
        <w:rPr>
          <w:rFonts w:ascii="Arial" w:hAnsi="Arial" w:cs="Arial"/>
          <w:b/>
          <w:lang w:val="fr-FR"/>
        </w:rPr>
        <w:t>/</w:t>
      </w:r>
      <w:r w:rsidR="00EB7CE8" w:rsidRPr="00EC225B">
        <w:rPr>
          <w:rFonts w:ascii="Arial" w:hAnsi="Arial" w:cs="Arial"/>
          <w:b/>
          <w:lang w:val="fr-FR"/>
        </w:rPr>
        <w:t>Territoires du Nord-Ouest</w:t>
      </w:r>
      <w:r w:rsidR="00CE0366" w:rsidRPr="00EC225B">
        <w:rPr>
          <w:rFonts w:ascii="Arial" w:hAnsi="Arial" w:cs="Arial"/>
          <w:b/>
          <w:lang w:val="fr-FR"/>
        </w:rPr>
        <w:t>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A60EB" w:rsidRPr="00EC225B" w14:paraId="40F7CA19" w14:textId="77777777" w:rsidTr="00EC57B3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F3756BC" w14:textId="06B3CD30" w:rsidR="005A60EB" w:rsidRPr="00EC225B" w:rsidRDefault="00C13030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90766D4" w14:textId="7CFE8DE9" w:rsidR="005A60EB" w:rsidRPr="00EC225B" w:rsidRDefault="00EB7CE8" w:rsidP="00F3427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</w:t>
            </w:r>
            <w:r w:rsidR="00F3427D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6C00A8A8" w14:textId="4D1D5F59" w:rsidR="005A60EB" w:rsidRPr="00EC225B" w:rsidRDefault="00EB7CE8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70532678" w14:textId="1FCAA6AD" w:rsidR="005A60EB" w:rsidRPr="00EC225B" w:rsidRDefault="00EB7CE8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5A60EB" w:rsidRPr="00EC225B" w14:paraId="0F473770" w14:textId="77777777" w:rsidTr="00EC57B3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7D10E856" w14:textId="2BBA1305" w:rsidR="005A60EB" w:rsidRPr="00EC225B" w:rsidRDefault="00C13030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généraux</w:t>
            </w:r>
          </w:p>
          <w:p w14:paraId="0CAE217C" w14:textId="712D57E9" w:rsidR="005A60EB" w:rsidRPr="00EC225B" w:rsidRDefault="00C13030" w:rsidP="00EC57B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</w:p>
        </w:tc>
      </w:tr>
      <w:tr w:rsidR="005A60EB" w:rsidRPr="00EC225B" w14:paraId="39F3C62F" w14:textId="77777777" w:rsidTr="00EC57B3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149CD2A" w14:textId="77777777" w:rsidR="00BF6678" w:rsidRPr="00EC225B" w:rsidRDefault="00BF6678" w:rsidP="00BF6678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317" w:hanging="258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2N01.4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par sauts de 10, en commençant par n’importe quel nombre et en pouvant aller jusqu’à 100.</w:t>
            </w:r>
          </w:p>
          <w:p w14:paraId="6B55AFE5" w14:textId="77777777" w:rsidR="00BF6678" w:rsidRDefault="00BF6678" w:rsidP="00BF667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76E5297C" w14:textId="77777777" w:rsidR="00BF6678" w:rsidRPr="00EC225B" w:rsidRDefault="00BF6678" w:rsidP="00BF667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2N04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On s’attend à ce que les élèves sachent représenter et décomposer des nombres jusqu’à 100.</w:t>
            </w:r>
          </w:p>
          <w:p w14:paraId="50756232" w14:textId="77777777" w:rsidR="00BF6678" w:rsidRPr="00EC225B" w:rsidRDefault="00BF6678" w:rsidP="00BF667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2450496" w14:textId="77777777" w:rsidR="00BF6678" w:rsidRPr="00EC225B" w:rsidRDefault="00BF6678" w:rsidP="00BF667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2N05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On s’attend à ce que les élèves sachent comparer et ordonner des nombres jusqu’à 100.</w:t>
            </w:r>
          </w:p>
          <w:p w14:paraId="406C8B0A" w14:textId="77777777" w:rsidR="00BF6678" w:rsidRDefault="00BF6678" w:rsidP="00EC57B3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A268FAA" w14:textId="5CE2A85A" w:rsidR="005A60EB" w:rsidRPr="00EC225B" w:rsidRDefault="007505BB" w:rsidP="00EC57B3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N1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13030" w:rsidRPr="00EC225B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 comptant 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</w:p>
          <w:p w14:paraId="74624DA3" w14:textId="02C983E5" w:rsidR="005A60EB" w:rsidRPr="00EC225B" w:rsidRDefault="00B75492" w:rsidP="00EC57B3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N1.1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13030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2, 5 et 10, par ordre croissant et décroissant, à partir de multiples de 2, de 5 ou de 10;</w:t>
            </w:r>
          </w:p>
          <w:p w14:paraId="7A496118" w14:textId="07D5A1F7" w:rsidR="005A60EB" w:rsidRPr="00EC225B" w:rsidRDefault="00B75492" w:rsidP="00EC57B3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N1.2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13030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10 à partir d’un des nombres de 1 à 9;</w:t>
            </w:r>
          </w:p>
          <w:p w14:paraId="6C1ED1B9" w14:textId="720B3926" w:rsidR="005A60EB" w:rsidRPr="00EC225B" w:rsidRDefault="00B75492" w:rsidP="00EC57B3">
            <w:pPr>
              <w:pStyle w:val="ListParagraph"/>
              <w:numPr>
                <w:ilvl w:val="0"/>
                <w:numId w:val="42"/>
              </w:numPr>
              <w:ind w:left="317" w:hanging="258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N1.3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1303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par sauts de 2 </w:t>
            </w:r>
            <w:r w:rsidR="00C13030" w:rsidRPr="00EC225B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à partir de 1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56097B8" w14:textId="77777777" w:rsidR="005A60EB" w:rsidRPr="00EC225B" w:rsidRDefault="005A60EB" w:rsidP="00EC57B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5A9753E" w14:textId="638A702E" w:rsidR="005A60EB" w:rsidRPr="00EC225B" w:rsidRDefault="00B75492" w:rsidP="00EC57B3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N4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A5437" w:rsidRPr="00EC225B">
              <w:rPr>
                <w:rFonts w:ascii="Arial" w:hAnsi="Arial" w:cs="Arial"/>
                <w:sz w:val="19"/>
                <w:szCs w:val="19"/>
                <w:lang w:val="fr-FR"/>
              </w:rPr>
              <w:t>Représenter et décrire les nombres jusqu’à 100, de façon concrète, imagée et symbolique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10387B1" w14:textId="77777777" w:rsidR="005A60EB" w:rsidRPr="00EC225B" w:rsidRDefault="005A60EB" w:rsidP="00EC57B3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F7965AC" w14:textId="458760AB" w:rsidR="005A60EB" w:rsidRPr="00EC225B" w:rsidRDefault="00B75492" w:rsidP="00EC57B3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N5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A5437" w:rsidRPr="00EC225B">
              <w:rPr>
                <w:rFonts w:ascii="Arial" w:hAnsi="Arial" w:cs="Arial"/>
                <w:sz w:val="19"/>
                <w:szCs w:val="19"/>
                <w:lang w:val="fr-FR"/>
              </w:rPr>
              <w:t>Comparer et ordonner des nombres jusqu’à 100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D299480" w14:textId="77777777" w:rsidR="005A60EB" w:rsidRPr="00EC225B" w:rsidRDefault="005A60EB" w:rsidP="00EC57B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1C971595" w14:textId="77777777" w:rsidR="00BF6678" w:rsidRDefault="00BF6678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6B23A648" w14:textId="77777777" w:rsidR="00BF6678" w:rsidRDefault="00BF6678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1F32D927" w14:textId="23CCE449" w:rsidR="005A60EB" w:rsidRPr="00EC225B" w:rsidRDefault="004E6470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</w:t>
            </w:r>
            <w:r w:rsidR="00BD03F6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7CC18129" w14:textId="453BE7B0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des objets</w:t>
            </w:r>
          </w:p>
          <w:p w14:paraId="2684F37D" w14:textId="1836833C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7393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à rebours</w:t>
            </w:r>
          </w:p>
          <w:p w14:paraId="557DC3F9" w14:textId="77777777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4D3FED3" w14:textId="49556292" w:rsidR="005A60EB" w:rsidRPr="00EC225B" w:rsidRDefault="004E6470" w:rsidP="00EC57B3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A7F8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cartes de l’enseignant</w:t>
            </w:r>
          </w:p>
          <w:p w14:paraId="63E3B68C" w14:textId="6A1C1AA1" w:rsidR="005A60EB" w:rsidRPr="00EC225B" w:rsidRDefault="005A60EB" w:rsidP="00EC57B3">
            <w:pPr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6EF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Compléter des dizaines </w:t>
            </w:r>
            <w:r w:rsidR="00432352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N4,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N5)</w:t>
            </w:r>
          </w:p>
          <w:p w14:paraId="31DF0728" w14:textId="31E79C80" w:rsidR="005A60EB" w:rsidRPr="00EC225B" w:rsidRDefault="005A60EB" w:rsidP="00EC57B3">
            <w:pPr>
              <w:ind w:left="244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de l’avant par bonds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N1.1)</w:t>
            </w:r>
          </w:p>
          <w:p w14:paraId="54224B64" w14:textId="333A821F" w:rsidR="005A60EB" w:rsidRPr="00EC225B" w:rsidRDefault="005A60EB" w:rsidP="00EC57B3">
            <w:pPr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avec flexibilité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N1.2,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N1.3)</w:t>
            </w:r>
          </w:p>
          <w:p w14:paraId="42B32E91" w14:textId="5BAC7022" w:rsidR="005A60EB" w:rsidRPr="00EC225B" w:rsidRDefault="005A60EB" w:rsidP="00EC57B3">
            <w:pPr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à rebours par bonds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N1.1)</w:t>
            </w:r>
          </w:p>
          <w:p w14:paraId="6F0E5873" w14:textId="609052A4" w:rsidR="005A60EB" w:rsidRPr="00EC225B" w:rsidRDefault="005A60EB" w:rsidP="00EC57B3">
            <w:pPr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 : Approfondissement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N1.1)</w:t>
            </w:r>
          </w:p>
          <w:p w14:paraId="14642393" w14:textId="77777777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0B5722D" w14:textId="58AF7A36" w:rsidR="005A60EB" w:rsidRPr="00EC225B" w:rsidRDefault="004E6470" w:rsidP="00EC57B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A7F8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2BEA15E5" w14:textId="6DDA76AA" w:rsidR="005A60EB" w:rsidRPr="00EC225B" w:rsidRDefault="005A60EB" w:rsidP="00EC57B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3A7F8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1A</w:t>
            </w:r>
            <w:r w:rsidR="003A7F8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BF352C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sur une grille de 100</w:t>
            </w:r>
            <w:r w:rsidR="0043235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N1.1)</w:t>
            </w:r>
          </w:p>
          <w:p w14:paraId="4E56BB19" w14:textId="0217546F" w:rsidR="005A60EB" w:rsidRPr="00EC225B" w:rsidRDefault="00BF352C" w:rsidP="00EC57B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à partir d’un nombre 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N1.2,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N1.3)</w:t>
            </w:r>
          </w:p>
          <w:p w14:paraId="70547DCE" w14:textId="0D25F44C" w:rsidR="005A60EB" w:rsidRPr="00EC225B" w:rsidRDefault="005A60EB" w:rsidP="00EC57B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3A7F8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1B</w:t>
            </w:r>
            <w:r w:rsidR="003A7F8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820A0F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en faisant des actions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N1.1, 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N1.2)</w:t>
            </w:r>
          </w:p>
          <w:p w14:paraId="746B2BDD" w14:textId="27AA3777" w:rsidR="005A60EB" w:rsidRPr="00EC225B" w:rsidRDefault="00B52763" w:rsidP="00B5276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 xml:space="preserve">Où est l’erreur ? Qu’est-ce qui manque ? 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7549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N1.1)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E7EAA01" w14:textId="065E8E67" w:rsidR="005A60EB" w:rsidRPr="00EC225B" w:rsidRDefault="009104FA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antérieur</w:t>
            </w:r>
            <w:r w:rsidR="00BD03F6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6C4CD7C7" w14:textId="63D86EFA" w:rsidR="005A60EB" w:rsidRPr="00EC225B" w:rsidRDefault="00673484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En safari !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260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2, 5)</w:t>
            </w:r>
          </w:p>
          <w:p w14:paraId="5AFEF151" w14:textId="359F657D" w:rsidR="005A60EB" w:rsidRPr="00EC225B" w:rsidRDefault="00387879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Trop, c’est combien ?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260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017C8C5E" w14:textId="77777777" w:rsidR="005A60EB" w:rsidRPr="00EC225B" w:rsidRDefault="005A60EB" w:rsidP="00EC57B3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2221A0C2" w14:textId="4587B244" w:rsidR="005A60EB" w:rsidRPr="00EC225B" w:rsidRDefault="009104FA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F20E533" w14:textId="51B758BE" w:rsidR="005A60EB" w:rsidRPr="00EC225B" w:rsidRDefault="007249A1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?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260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2, 5)</w:t>
            </w:r>
          </w:p>
          <w:p w14:paraId="2C05E01C" w14:textId="00A48356" w:rsidR="005A60EB" w:rsidRPr="00EC225B" w:rsidRDefault="001E1B9B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FF1A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260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5)</w:t>
            </w:r>
          </w:p>
          <w:p w14:paraId="787356BA" w14:textId="738852C8" w:rsidR="005A60EB" w:rsidRPr="00EC225B" w:rsidRDefault="001E1B9B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FF1A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260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2C394181" w14:textId="77777777" w:rsidR="005A60EB" w:rsidRPr="00EC225B" w:rsidRDefault="005A60EB" w:rsidP="00EC57B3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92CDF4" w14:textId="6EDEE826" w:rsidR="005A60EB" w:rsidRPr="00EC225B" w:rsidRDefault="001E1B9B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A2A8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d’éléments.</w:t>
            </w:r>
          </w:p>
        </w:tc>
      </w:tr>
      <w:tr w:rsidR="005A60EB" w:rsidRPr="00EC225B" w14:paraId="160E58FE" w14:textId="77777777" w:rsidTr="00EC57B3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806C9EC" w14:textId="77777777" w:rsidR="005A60EB" w:rsidRPr="00EC225B" w:rsidRDefault="005A60EB" w:rsidP="00EC57B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77D3C34" w14:textId="77777777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A7B45B9" w14:textId="77777777" w:rsidR="005A60EB" w:rsidRPr="00EC225B" w:rsidRDefault="005A60EB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2E91D7" w14:textId="5BCEA668" w:rsidR="005A60EB" w:rsidRPr="00EC225B" w:rsidRDefault="00E75138" w:rsidP="00EC57B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639DB175" w14:textId="7489BCA3" w:rsidR="005A60EB" w:rsidRPr="00EC225B" w:rsidRDefault="005A60EB" w:rsidP="00EC57B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92B98" w:rsidRPr="00EC225B">
              <w:rPr>
                <w:rFonts w:ascii="Arial" w:hAnsi="Arial" w:cs="Arial"/>
                <w:sz w:val="19"/>
                <w:szCs w:val="19"/>
                <w:lang w:val="fr-FR"/>
              </w:rPr>
              <w:t>Dire les noms des nombres dans l’ordre en comptant de l’avant et à rebours à partir d’un nombre donné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260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</w:p>
          <w:p w14:paraId="29B3AE90" w14:textId="720C096B" w:rsidR="005A60EB" w:rsidRPr="00EC225B" w:rsidRDefault="005A60EB" w:rsidP="00EC57B3">
            <w:pPr>
              <w:ind w:left="141" w:hanging="4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324A7" w:rsidRPr="00EC225B">
              <w:rPr>
                <w:rFonts w:ascii="Arial" w:hAnsi="Arial" w:cs="Arial"/>
                <w:sz w:val="19"/>
                <w:szCs w:val="19"/>
                <w:lang w:val="fr-FR"/>
              </w:rPr>
              <w:t>Utiliser la régularité de nombres pour changer de dizaine en comptant de l’avant et à rebours (p. ex. : 39, 40, 41).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260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</w:p>
          <w:p w14:paraId="6D3CA1D4" w14:textId="3898FF8A" w:rsidR="005A60EB" w:rsidRPr="00EC225B" w:rsidRDefault="005A60EB" w:rsidP="00EC57B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BD03F6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donné.</w:t>
            </w:r>
            <w:r w:rsidR="00D00A8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260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4, 5; M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2; M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4A1921D9" w14:textId="399A8682" w:rsidR="005A60EB" w:rsidRPr="00EC225B" w:rsidRDefault="00B17F01" w:rsidP="00EC57B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Reconnaître et écrire les chiffres</w:t>
            </w:r>
          </w:p>
          <w:p w14:paraId="413467F6" w14:textId="0CF255C0" w:rsidR="005A60EB" w:rsidRPr="00EC225B" w:rsidRDefault="005A60EB" w:rsidP="00EC57B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B0365" w:rsidRPr="00EC225B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quantités.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260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1)</w:t>
            </w:r>
          </w:p>
          <w:p w14:paraId="128511F3" w14:textId="77777777" w:rsidR="005A60EB" w:rsidRPr="00EC225B" w:rsidRDefault="005A60EB" w:rsidP="00EC57B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5A60EB" w:rsidRPr="00EC225B" w14:paraId="6BA0C270" w14:textId="77777777" w:rsidTr="00EC57B3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F78C737" w14:textId="77777777" w:rsidR="005A60EB" w:rsidRPr="00EC225B" w:rsidRDefault="005A60EB" w:rsidP="00EC57B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77F52A3" w14:textId="77777777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91FFE6" w14:textId="77777777" w:rsidR="005A60EB" w:rsidRPr="00EC225B" w:rsidRDefault="005A60EB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908DE7" w14:textId="6665F10C" w:rsidR="005A60EB" w:rsidRPr="00EC225B" w:rsidRDefault="001E1B9B" w:rsidP="001E1B9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 xml:space="preserve">: </w:t>
            </w:r>
            <w:r w:rsidR="007C3D72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Les quantités et les nombres peuvent être regroupés par unités ou séparés en unités.</w:t>
            </w:r>
          </w:p>
        </w:tc>
      </w:tr>
      <w:tr w:rsidR="005A60EB" w:rsidRPr="00EC225B" w14:paraId="2F4EBE62" w14:textId="77777777" w:rsidTr="00EC57B3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15035A1" w14:textId="77777777" w:rsidR="005A60EB" w:rsidRPr="00EC225B" w:rsidRDefault="005A60EB" w:rsidP="00EC57B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D262D8A" w14:textId="77777777" w:rsidR="005A60EB" w:rsidRPr="00EC225B" w:rsidRDefault="005A60EB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CADEEFC" w14:textId="77777777" w:rsidR="005A60EB" w:rsidRPr="00EC225B" w:rsidRDefault="005A60EB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B609F2" w14:textId="30FA7289" w:rsidR="005A60EB" w:rsidRPr="00EC225B" w:rsidRDefault="00B357E4" w:rsidP="00EC57B3">
            <w:pPr>
              <w:ind w:left="31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2DA85EEF" w14:textId="11F0909F" w:rsidR="005A60EB" w:rsidRPr="00EC225B" w:rsidRDefault="005A60EB" w:rsidP="000230F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02DB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Séparer en unités de traille égale et compter par bonds en unités de taille égale, et reconnaître que le résultat demeure le même quand compter par unité (p. ex. : compter un ensemble par unité ou par bonds de 5 donne le même résultat).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260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4, 5; M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2; M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6557C5F3" w14:textId="451906F2" w:rsidR="00C3372E" w:rsidRPr="00EC225B" w:rsidRDefault="00C3372E">
      <w:pPr>
        <w:rPr>
          <w:sz w:val="16"/>
          <w:szCs w:val="16"/>
          <w:lang w:val="fr-FR"/>
        </w:rPr>
      </w:pPr>
    </w:p>
    <w:p w14:paraId="6C2C53D8" w14:textId="77777777" w:rsidR="00C3372E" w:rsidRPr="00EC225B" w:rsidRDefault="00C3372E">
      <w:pPr>
        <w:rPr>
          <w:sz w:val="16"/>
          <w:szCs w:val="16"/>
          <w:lang w:val="fr-FR"/>
        </w:rPr>
      </w:pPr>
      <w:r w:rsidRPr="00EC225B">
        <w:rPr>
          <w:sz w:val="16"/>
          <w:szCs w:val="16"/>
          <w:lang w:val="fr-FR"/>
        </w:rPr>
        <w:br w:type="page"/>
      </w:r>
    </w:p>
    <w:p w14:paraId="0569F2C7" w14:textId="1A273563" w:rsidR="005A60EB" w:rsidRPr="00EC225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C225B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47F49018">
                <wp:simplePos x="0" y="0"/>
                <wp:positionH relativeFrom="column">
                  <wp:posOffset>110432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57A36ACE" w:rsidR="007602F3" w:rsidRPr="00764D7F" w:rsidRDefault="007602F3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1g</w:t>
                            </w:r>
                          </w:p>
                          <w:p w14:paraId="14BD69E9" w14:textId="77777777" w:rsidR="007602F3" w:rsidRDefault="007602F3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2" type="#_x0000_t202" style="position:absolute;left:0;text-align:left;margin-left:8.7pt;margin-top:1.75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" filled="f" stroked="f">
                <v:textbox>
                  <w:txbxContent>
                    <w:p w14:paraId="558CC70F" w14:textId="57A36ACE" w:rsidR="007602F3" w:rsidRPr="00764D7F" w:rsidRDefault="007602F3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1g</w:t>
                      </w:r>
                    </w:p>
                    <w:p w14:paraId="14BD69E9" w14:textId="77777777" w:rsidR="007602F3" w:rsidRDefault="007602F3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25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EA4F9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A53F18" w:rsidRPr="00EC225B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C938041" w14:textId="0E3454E5" w:rsidR="005A60EB" w:rsidRPr="00EC225B" w:rsidRDefault="00A53F18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C225B">
        <w:rPr>
          <w:rFonts w:ascii="Arial" w:hAnsi="Arial" w:cs="Arial"/>
          <w:b/>
          <w:noProof/>
          <w:sz w:val="32"/>
          <w:szCs w:val="32"/>
          <w:lang w:val="fr-FR"/>
        </w:rPr>
        <w:t>Ensemble 1 des fiches Le nombre : Compter</w:t>
      </w:r>
    </w:p>
    <w:p w14:paraId="7DDEE5B4" w14:textId="5DD7F395" w:rsidR="00DA6CDA" w:rsidRPr="00EC225B" w:rsidRDefault="00DA6CDA" w:rsidP="007E7CCF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EC225B">
        <w:rPr>
          <w:rFonts w:ascii="Arial" w:hAnsi="Arial" w:cs="Arial"/>
          <w:bCs/>
          <w:color w:val="000000"/>
          <w:lang w:val="fr-FR"/>
        </w:rPr>
        <w:t>Note</w:t>
      </w:r>
      <w:r w:rsidR="00A53F18" w:rsidRPr="00EC225B">
        <w:rPr>
          <w:rFonts w:ascii="Arial" w:hAnsi="Arial" w:cs="Arial"/>
          <w:bCs/>
          <w:color w:val="000000"/>
          <w:lang w:val="fr-FR"/>
        </w:rPr>
        <w:t> </w:t>
      </w:r>
      <w:r w:rsidRPr="00EC225B">
        <w:rPr>
          <w:rFonts w:ascii="Arial" w:hAnsi="Arial" w:cs="Arial"/>
          <w:bCs/>
          <w:color w:val="000000"/>
          <w:lang w:val="fr-FR"/>
        </w:rPr>
        <w:t xml:space="preserve">: </w:t>
      </w:r>
      <w:r w:rsidR="00A53F18" w:rsidRPr="00EC225B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EC225B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35543F0F" w14:textId="2CE9A3FA" w:rsidR="005A60EB" w:rsidRPr="00EC225B" w:rsidRDefault="00CE0366" w:rsidP="007E7CCF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EC225B">
        <w:rPr>
          <w:rFonts w:ascii="Arial" w:hAnsi="Arial" w:cs="Arial"/>
          <w:b/>
          <w:lang w:val="fr-FR"/>
        </w:rPr>
        <w:t>Saskatchewan</w:t>
      </w:r>
    </w:p>
    <w:tbl>
      <w:tblPr>
        <w:tblStyle w:val="1"/>
        <w:tblW w:w="130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6"/>
        <w:gridCol w:w="3130"/>
        <w:gridCol w:w="2701"/>
        <w:gridCol w:w="4836"/>
      </w:tblGrid>
      <w:tr w:rsidR="005A60EB" w:rsidRPr="00EC225B" w14:paraId="7FF1969E" w14:textId="77777777" w:rsidTr="007E7CCF">
        <w:trPr>
          <w:trHeight w:val="497"/>
        </w:trPr>
        <w:tc>
          <w:tcPr>
            <w:tcW w:w="2416" w:type="dxa"/>
            <w:shd w:val="clear" w:color="auto" w:fill="FFFFFF" w:themeFill="background1"/>
          </w:tcPr>
          <w:p w14:paraId="7C03E6B5" w14:textId="37916544" w:rsidR="005A60EB" w:rsidRPr="00EC225B" w:rsidRDefault="00A10FC7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30" w:type="dxa"/>
            <w:shd w:val="clear" w:color="auto" w:fill="FFFFFF" w:themeFill="background1"/>
          </w:tcPr>
          <w:p w14:paraId="3CB699CD" w14:textId="6C0609DC" w:rsidR="005A60EB" w:rsidRPr="00EC225B" w:rsidRDefault="00EB7CE8" w:rsidP="00F3427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</w:t>
            </w:r>
            <w:r w:rsidR="00F3427D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701" w:type="dxa"/>
            <w:shd w:val="clear" w:color="auto" w:fill="FFFFFF" w:themeFill="background1"/>
          </w:tcPr>
          <w:p w14:paraId="4437249D" w14:textId="724877E5" w:rsidR="005A60EB" w:rsidRPr="00EC225B" w:rsidRDefault="00EB7CE8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34" w:type="dxa"/>
            <w:shd w:val="clear" w:color="auto" w:fill="FFFFFF" w:themeFill="background1"/>
          </w:tcPr>
          <w:p w14:paraId="12847E65" w14:textId="22AAFF62" w:rsidR="005A60EB" w:rsidRPr="00EC225B" w:rsidRDefault="00EB7CE8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C225B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5A60EB" w:rsidRPr="00EC225B" w14:paraId="5F48B182" w14:textId="77777777" w:rsidTr="007E7CCF">
        <w:trPr>
          <w:trHeight w:val="497"/>
        </w:trPr>
        <w:tc>
          <w:tcPr>
            <w:tcW w:w="13083" w:type="dxa"/>
            <w:gridSpan w:val="4"/>
            <w:shd w:val="clear" w:color="auto" w:fill="D9D9D9" w:themeFill="background1" w:themeFillShade="D9"/>
          </w:tcPr>
          <w:p w14:paraId="722C38DC" w14:textId="4C3CCDFC" w:rsidR="005A60EB" w:rsidRPr="00EC225B" w:rsidRDefault="00A10FC7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généraux</w:t>
            </w:r>
          </w:p>
          <w:p w14:paraId="258E4DBA" w14:textId="6316B465" w:rsidR="005A60EB" w:rsidRPr="00EC225B" w:rsidRDefault="00A10FC7" w:rsidP="00EC57B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</w:p>
        </w:tc>
      </w:tr>
      <w:tr w:rsidR="005A60EB" w:rsidRPr="00EC225B" w14:paraId="1E8D7329" w14:textId="77777777" w:rsidTr="007E7CCF">
        <w:trPr>
          <w:trHeight w:val="19"/>
        </w:trPr>
        <w:tc>
          <w:tcPr>
            <w:tcW w:w="2416" w:type="dxa"/>
            <w:vMerge w:val="restart"/>
            <w:shd w:val="clear" w:color="auto" w:fill="auto"/>
          </w:tcPr>
          <w:p w14:paraId="6095E8D0" w14:textId="27038D1C" w:rsidR="005A60EB" w:rsidRPr="00EC225B" w:rsidRDefault="005A60EB" w:rsidP="00A6367B">
            <w:pPr>
              <w:pStyle w:val="ListParagraph"/>
              <w:tabs>
                <w:tab w:val="left" w:pos="633"/>
              </w:tabs>
              <w:ind w:left="479" w:hanging="44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N2.1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des nombres jusqu’à 100 (de façon concrète, imagée, physique, orale, écrite et symbolique), y compris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="001F7147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N2.1.1</w:t>
            </w:r>
            <w:r w:rsidR="001F714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E2075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y compris la </w:t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  <w:t>valeur de position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="00E47060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N2.1.2</w:t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>écrire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E47060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N2.1.3</w:t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2352">
              <w:rPr>
                <w:rFonts w:ascii="Arial" w:hAnsi="Arial" w:cs="Arial"/>
                <w:sz w:val="19"/>
                <w:szCs w:val="19"/>
                <w:lang w:val="fr-FR"/>
              </w:rPr>
              <w:t>com</w:t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>p</w:t>
            </w:r>
            <w:r w:rsidR="00432352">
              <w:rPr>
                <w:rFonts w:ascii="Arial" w:hAnsi="Arial" w:cs="Arial"/>
                <w:sz w:val="19"/>
                <w:szCs w:val="19"/>
                <w:lang w:val="fr-FR"/>
              </w:rPr>
              <w:t>t</w:t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="00E47060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N2.1.4</w:t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diff</w:t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ren</w:t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>cier entre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E2075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>les nombres pairs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E2075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="000E1535" w:rsidRPr="00EC225B">
              <w:rPr>
                <w:rFonts w:ascii="Arial" w:hAnsi="Arial" w:cs="Arial"/>
                <w:sz w:val="19"/>
                <w:szCs w:val="19"/>
                <w:lang w:val="fr-FR"/>
              </w:rPr>
              <w:t>et impairs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 xml:space="preserve">• </w:t>
            </w:r>
            <w:r w:rsidR="00E47060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N2.1.5</w:t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estim</w:t>
            </w:r>
            <w:r w:rsidR="00170A8E" w:rsidRPr="00EC225B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70A8E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des </w:t>
            </w:r>
            <w:r w:rsidR="00170A8E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  <w:t xml:space="preserve">quantités à l’aide </w:t>
            </w:r>
            <w:r w:rsidR="00170A8E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  <w:t>de référents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="00E47060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N2.1.6</w:t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compar</w:t>
            </w:r>
            <w:r w:rsidR="00B82D4A" w:rsidRPr="00EC225B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="00B82D4A" w:rsidRPr="00EC225B">
              <w:rPr>
                <w:rFonts w:ascii="Arial" w:hAnsi="Arial" w:cs="Arial"/>
                <w:sz w:val="19"/>
                <w:szCs w:val="19"/>
                <w:lang w:val="fr-FR"/>
              </w:rPr>
              <w:t>deux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n</w:t>
            </w:r>
            <w:r w:rsidR="00B82D4A" w:rsidRPr="00EC225B">
              <w:rPr>
                <w:rFonts w:ascii="Arial" w:hAnsi="Arial" w:cs="Arial"/>
                <w:sz w:val="19"/>
                <w:szCs w:val="19"/>
                <w:lang w:val="fr-FR"/>
              </w:rPr>
              <w:t>ombres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="00E47060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N2.1.7</w:t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ord</w:t>
            </w:r>
            <w:r w:rsidR="00B82D4A" w:rsidRPr="00EC225B">
              <w:rPr>
                <w:rFonts w:ascii="Arial" w:hAnsi="Arial" w:cs="Arial"/>
                <w:sz w:val="19"/>
                <w:szCs w:val="19"/>
                <w:lang w:val="fr-FR"/>
              </w:rPr>
              <w:t>onner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="00B82D4A" w:rsidRPr="00EC225B">
              <w:rPr>
                <w:rFonts w:ascii="Arial" w:hAnsi="Arial" w:cs="Arial"/>
                <w:sz w:val="19"/>
                <w:szCs w:val="19"/>
                <w:lang w:val="fr-FR"/>
              </w:rPr>
              <w:t>trois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82D4A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nombres </w:t>
            </w:r>
            <w:r w:rsidR="00B82D4A"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47060" w:rsidRPr="00EC225B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="00B82D4A" w:rsidRPr="00EC225B">
              <w:rPr>
                <w:rFonts w:ascii="Arial" w:hAnsi="Arial" w:cs="Arial"/>
                <w:sz w:val="19"/>
                <w:szCs w:val="19"/>
                <w:lang w:val="fr-FR"/>
              </w:rPr>
              <w:t>ou plus</w:t>
            </w:r>
          </w:p>
          <w:p w14:paraId="2003955D" w14:textId="77777777" w:rsidR="005A60EB" w:rsidRPr="00EC225B" w:rsidRDefault="005A60EB" w:rsidP="00EC57B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30" w:type="dxa"/>
            <w:vMerge w:val="restart"/>
            <w:shd w:val="clear" w:color="auto" w:fill="auto"/>
          </w:tcPr>
          <w:p w14:paraId="4485D6D8" w14:textId="79137834" w:rsidR="005A60EB" w:rsidRPr="00EC225B" w:rsidRDefault="004E6470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antérieur</w:t>
            </w:r>
            <w:r w:rsidR="00BD03F6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 Intervention</w:t>
            </w:r>
          </w:p>
          <w:p w14:paraId="5D8FEFF0" w14:textId="2A665385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des objets</w:t>
            </w:r>
          </w:p>
          <w:p w14:paraId="75F4B15C" w14:textId="2A88A2AB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7393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à rebours</w:t>
            </w:r>
          </w:p>
          <w:p w14:paraId="47451B32" w14:textId="77777777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13121E9" w14:textId="1C675270" w:rsidR="005A60EB" w:rsidRPr="00EC225B" w:rsidRDefault="004E6470" w:rsidP="00EC57B3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A7F8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4EEABD5" w14:textId="75101D2E" w:rsidR="005A60EB" w:rsidRPr="00EC225B" w:rsidRDefault="005A60EB" w:rsidP="00EC57B3">
            <w:pPr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16EF7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Compléter des dizaines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</w:t>
            </w:r>
            <w:r w:rsidR="001F7147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</w:t>
            </w:r>
            <w:r w:rsidR="00E47060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.1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</w:t>
            </w:r>
            <w:r w:rsidR="00E47060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2.1.7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342C919" w14:textId="47F51F26" w:rsidR="005A60EB" w:rsidRPr="00EC225B" w:rsidRDefault="005A60EB" w:rsidP="00EC57B3">
            <w:pPr>
              <w:ind w:left="244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de l’avant par bonds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</w:t>
            </w:r>
            <w:r w:rsidR="00E47060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2.1.3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42978D5" w14:textId="13C02035" w:rsidR="005A60EB" w:rsidRPr="00EC225B" w:rsidRDefault="005A60EB" w:rsidP="00EC57B3">
            <w:pPr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549C0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avec flexibilité </w:t>
            </w:r>
            <w:r w:rsidR="00E47060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(N2.1.3)</w:t>
            </w:r>
          </w:p>
          <w:p w14:paraId="560D586C" w14:textId="77EE918D" w:rsidR="005A60EB" w:rsidRPr="00EC225B" w:rsidRDefault="005A60EB" w:rsidP="00EC57B3">
            <w:pPr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à rebours par bonds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47060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(N2.1.3)</w:t>
            </w:r>
          </w:p>
          <w:p w14:paraId="5906074B" w14:textId="1555AC29" w:rsidR="005A60EB" w:rsidRPr="00EC225B" w:rsidRDefault="005A60EB" w:rsidP="00EC57B3">
            <w:pPr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D62951" w:rsidRPr="00EC225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55631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 : Approfondissement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47060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(N2.1.3)</w:t>
            </w:r>
          </w:p>
          <w:p w14:paraId="57529CD7" w14:textId="77777777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757C0B8" w14:textId="65C99ADF" w:rsidR="005A60EB" w:rsidRPr="00EC225B" w:rsidRDefault="004E6470" w:rsidP="00EC57B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0A639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Les maths au </w:t>
            </w:r>
            <w:r w:rsidR="000A639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quotidien</w:t>
            </w:r>
          </w:p>
          <w:p w14:paraId="1C8919CE" w14:textId="69002FC8" w:rsidR="005A60EB" w:rsidRPr="00EC225B" w:rsidRDefault="005A60EB" w:rsidP="00EC57B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0A639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1A</w:t>
            </w:r>
            <w:r w:rsidR="000A639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BF352C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sur une grille de 100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6367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(N2.1.3)</w:t>
            </w:r>
          </w:p>
          <w:p w14:paraId="52AFA7D6" w14:textId="572B51A4" w:rsidR="005A60EB" w:rsidRPr="00EC225B" w:rsidRDefault="00BF352C" w:rsidP="00EC57B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à partir d’un nombre </w:t>
            </w:r>
            <w:r w:rsidR="00A6367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(N2.1.3)</w:t>
            </w:r>
          </w:p>
          <w:p w14:paraId="37C698D4" w14:textId="6919F8F3" w:rsidR="005A60EB" w:rsidRPr="00EC225B" w:rsidRDefault="005A60EB" w:rsidP="00EC57B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0A639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1B</w:t>
            </w:r>
            <w:r w:rsidR="000A639F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820A0F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Compter par bonds en faisant des actions </w:t>
            </w:r>
            <w:r w:rsidR="00A6367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(N2.1.3)</w:t>
            </w:r>
          </w:p>
          <w:p w14:paraId="58E1DFEB" w14:textId="2CB5059F" w:rsidR="005A60EB" w:rsidRPr="00EC225B" w:rsidRDefault="00B52763" w:rsidP="00B5276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l’erreur ? Qu’est-ce qui manque ? </w:t>
            </w:r>
            <w:r w:rsidR="00A6367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(N2.1.3)</w:t>
            </w:r>
          </w:p>
        </w:tc>
        <w:tc>
          <w:tcPr>
            <w:tcW w:w="2701" w:type="dxa"/>
            <w:vMerge w:val="restart"/>
            <w:shd w:val="clear" w:color="auto" w:fill="auto"/>
          </w:tcPr>
          <w:p w14:paraId="6C583194" w14:textId="7AF76A35" w:rsidR="005A60EB" w:rsidRPr="00EC225B" w:rsidRDefault="009104FA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antérieur</w:t>
            </w:r>
            <w:r w:rsidR="00BD03F6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E72FA99" w14:textId="28E05E78" w:rsidR="005A60EB" w:rsidRPr="00EC225B" w:rsidRDefault="00673484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En safari !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E67B4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2, 5)</w:t>
            </w:r>
          </w:p>
          <w:p w14:paraId="6C046E8F" w14:textId="685944AD" w:rsidR="005A60EB" w:rsidRPr="00EC225B" w:rsidRDefault="00387879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Trop, c’est combien ?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E67B4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01125FE3" w14:textId="77777777" w:rsidR="005A60EB" w:rsidRPr="00EC225B" w:rsidRDefault="005A60EB" w:rsidP="00EC57B3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38F5255D" w14:textId="6F47C8D1" w:rsidR="005A60EB" w:rsidRPr="00EC225B" w:rsidRDefault="009104FA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FA72679" w14:textId="49DE1FB9" w:rsidR="005A60EB" w:rsidRPr="00EC225B" w:rsidRDefault="007249A1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?</w:t>
            </w:r>
            <w:r w:rsidR="005A60EB" w:rsidRPr="00EC225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E67B4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2, 5)</w:t>
            </w:r>
          </w:p>
          <w:p w14:paraId="3A7BAC0D" w14:textId="5F8EAD4F" w:rsidR="005A60EB" w:rsidRPr="00EC225B" w:rsidRDefault="001E1B9B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Les façons de compter</w:t>
            </w:r>
            <w:r w:rsidR="00FF1A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E67B4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5)</w:t>
            </w:r>
          </w:p>
          <w:p w14:paraId="35843C20" w14:textId="11567280" w:rsidR="005A60EB" w:rsidRPr="00EC225B" w:rsidRDefault="001E1B9B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FF1AE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E67B4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A60E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5)</w:t>
            </w:r>
          </w:p>
          <w:p w14:paraId="7DB33F96" w14:textId="77777777" w:rsidR="005A60EB" w:rsidRPr="00EC225B" w:rsidRDefault="005A60EB" w:rsidP="00EC57B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09B5873" w14:textId="77777777" w:rsidR="005A60EB" w:rsidRPr="00EC225B" w:rsidRDefault="005A60EB" w:rsidP="00EC57B3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9D1077" w14:textId="6BBE456C" w:rsidR="005A60EB" w:rsidRPr="00EC225B" w:rsidRDefault="001E1B9B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A2A82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 combien il y a d’éléments.</w:t>
            </w:r>
          </w:p>
        </w:tc>
      </w:tr>
      <w:tr w:rsidR="005A60EB" w:rsidRPr="00EC225B" w14:paraId="6C4E376F" w14:textId="77777777" w:rsidTr="007E7CCF">
        <w:trPr>
          <w:trHeight w:val="19"/>
        </w:trPr>
        <w:tc>
          <w:tcPr>
            <w:tcW w:w="2416" w:type="dxa"/>
            <w:vMerge/>
            <w:shd w:val="clear" w:color="auto" w:fill="auto"/>
          </w:tcPr>
          <w:p w14:paraId="33879BC6" w14:textId="77777777" w:rsidR="005A60EB" w:rsidRPr="00EC225B" w:rsidRDefault="005A60EB" w:rsidP="00EC57B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746FD763" w14:textId="77777777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01A6F6B7" w14:textId="77777777" w:rsidR="005A60EB" w:rsidRPr="00EC225B" w:rsidRDefault="005A60EB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5386CB" w14:textId="2EF794F5" w:rsidR="005A60EB" w:rsidRPr="00EC225B" w:rsidRDefault="00E75138" w:rsidP="00EC57B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0867226C" w14:textId="19046E9C" w:rsidR="005A60EB" w:rsidRPr="00EC225B" w:rsidRDefault="005A60EB" w:rsidP="00EC57B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92B98" w:rsidRPr="00EC225B">
              <w:rPr>
                <w:rFonts w:ascii="Arial" w:hAnsi="Arial" w:cs="Arial"/>
                <w:sz w:val="19"/>
                <w:szCs w:val="19"/>
                <w:lang w:val="fr-FR"/>
              </w:rPr>
              <w:t>Dire les noms des nombres dans l’ordre en comptant de l’avant et à rebours à partir d’un nombre donné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E67B4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</w:p>
          <w:p w14:paraId="570CBD65" w14:textId="672156A2" w:rsidR="005A60EB" w:rsidRPr="00EC225B" w:rsidRDefault="005A60EB" w:rsidP="00EC57B3">
            <w:pPr>
              <w:ind w:left="141" w:hanging="4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324A7" w:rsidRPr="00EC225B">
              <w:rPr>
                <w:rFonts w:ascii="Arial" w:hAnsi="Arial" w:cs="Arial"/>
                <w:sz w:val="19"/>
                <w:szCs w:val="19"/>
                <w:lang w:val="fr-FR"/>
              </w:rPr>
              <w:t>Utiliser la régularité de nombres pour changer de dizaine en comptant de l’avant et à rebours (p. ex. : 39, 40, 41).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E67B4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1, 5)</w:t>
            </w:r>
          </w:p>
          <w:p w14:paraId="1ECAAF6C" w14:textId="033FD4B7" w:rsidR="005A60EB" w:rsidRPr="00EC225B" w:rsidRDefault="005A60EB" w:rsidP="00EC57B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 (p. ex.</w:t>
            </w:r>
            <w:r w:rsidR="00BD03F6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00A82" w:rsidRPr="00EC225B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 quel nombre donné.</w:t>
            </w:r>
            <w:r w:rsidR="00D00A82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E67B4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4, 5; M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2; M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60B89301" w14:textId="0B2C1AAC" w:rsidR="005A60EB" w:rsidRPr="00EC225B" w:rsidRDefault="00B17F01" w:rsidP="00EC57B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Reconnaître et écrire les chiffres</w:t>
            </w:r>
          </w:p>
          <w:p w14:paraId="23EC863A" w14:textId="62B4D4A9" w:rsidR="005A60EB" w:rsidRPr="00EC225B" w:rsidRDefault="005A60EB" w:rsidP="00EC57B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B0365" w:rsidRPr="00EC225B">
              <w:rPr>
                <w:rFonts w:ascii="Arial" w:hAnsi="Arial" w:cs="Arial"/>
                <w:sz w:val="19"/>
                <w:szCs w:val="19"/>
                <w:lang w:val="fr-FR"/>
              </w:rPr>
              <w:t>Nommer, écrire et jumeler les nombres à 2 chiffres aux quantités.</w:t>
            </w:r>
            <w:r w:rsidR="007B0365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E67B4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1)</w:t>
            </w:r>
          </w:p>
          <w:p w14:paraId="43E61206" w14:textId="77777777" w:rsidR="005A60EB" w:rsidRPr="00EC225B" w:rsidRDefault="005A60EB" w:rsidP="00EC57B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  <w:tr w:rsidR="005A60EB" w:rsidRPr="00EC225B" w14:paraId="1D5CDB2B" w14:textId="77777777" w:rsidTr="007E7CCF">
        <w:trPr>
          <w:trHeight w:val="19"/>
        </w:trPr>
        <w:tc>
          <w:tcPr>
            <w:tcW w:w="2416" w:type="dxa"/>
            <w:vMerge/>
            <w:shd w:val="clear" w:color="auto" w:fill="auto"/>
          </w:tcPr>
          <w:p w14:paraId="0FB19390" w14:textId="77777777" w:rsidR="005A60EB" w:rsidRPr="00EC225B" w:rsidRDefault="005A60EB" w:rsidP="00EC57B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2A76C711" w14:textId="77777777" w:rsidR="005A60EB" w:rsidRPr="00EC225B" w:rsidRDefault="005A60EB" w:rsidP="00EC57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29BFA328" w14:textId="77777777" w:rsidR="005A60EB" w:rsidRPr="00EC225B" w:rsidRDefault="005A60EB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1FF73F" w14:textId="1723F91F" w:rsidR="005A60EB" w:rsidRPr="00EC225B" w:rsidRDefault="001E1B9B" w:rsidP="001E1B9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A60EB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 xml:space="preserve">: </w:t>
            </w:r>
            <w:r w:rsidR="007C3D72" w:rsidRPr="00EC225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Les quantités et les nombres peuvent être regroupés par unités ou séparés en unités.</w:t>
            </w:r>
          </w:p>
        </w:tc>
      </w:tr>
      <w:tr w:rsidR="005A60EB" w:rsidRPr="00EC225B" w14:paraId="3A275FAE" w14:textId="77777777" w:rsidTr="007E7CCF">
        <w:trPr>
          <w:trHeight w:val="2759"/>
        </w:trPr>
        <w:tc>
          <w:tcPr>
            <w:tcW w:w="2416" w:type="dxa"/>
            <w:vMerge/>
            <w:shd w:val="clear" w:color="auto" w:fill="auto"/>
          </w:tcPr>
          <w:p w14:paraId="0E50CBB4" w14:textId="77777777" w:rsidR="005A60EB" w:rsidRPr="00EC225B" w:rsidRDefault="005A60EB" w:rsidP="00EC57B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4CA36C04" w14:textId="77777777" w:rsidR="005A60EB" w:rsidRPr="00EC225B" w:rsidRDefault="005A60EB" w:rsidP="00EC57B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3473B510" w14:textId="77777777" w:rsidR="005A60EB" w:rsidRPr="00EC225B" w:rsidRDefault="005A60EB" w:rsidP="00EC57B3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F5F7F5" w14:textId="21C03530" w:rsidR="005A60EB" w:rsidRPr="00EC225B" w:rsidRDefault="000850C8" w:rsidP="00EC57B3">
            <w:pPr>
              <w:ind w:left="31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58366757" w14:textId="4736B1B6" w:rsidR="005A60EB" w:rsidRPr="00EC225B" w:rsidRDefault="005A60EB" w:rsidP="000230F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02DBB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Séparer en unités de traille égale et compter par bonds en unités de taille égale, et reconnaître que le résultat demeure le même quand compter par unité (p. ex. : compter un ensemble par unité ou par bonds de 5 donne le même résultat). 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E67B4B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2, 3, 4, 5; M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1A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2; M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AQ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1B</w:t>
            </w:r>
            <w:r w:rsidR="000230FC"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C225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61D0639B" w14:textId="77777777" w:rsidR="007B505F" w:rsidRPr="00EC225B" w:rsidRDefault="007B505F" w:rsidP="007E7CCF">
      <w:pPr>
        <w:spacing w:after="0"/>
        <w:rPr>
          <w:sz w:val="16"/>
          <w:szCs w:val="16"/>
          <w:lang w:val="fr-FR"/>
        </w:rPr>
      </w:pPr>
    </w:p>
    <w:sectPr w:rsidR="007B505F" w:rsidRPr="00EC225B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BBB08" w14:textId="77777777" w:rsidR="008570F0" w:rsidRDefault="008570F0" w:rsidP="00C45C84">
      <w:pPr>
        <w:spacing w:after="0" w:line="240" w:lineRule="auto"/>
      </w:pPr>
      <w:r>
        <w:separator/>
      </w:r>
    </w:p>
  </w:endnote>
  <w:endnote w:type="continuationSeparator" w:id="0">
    <w:p w14:paraId="59C9B1A5" w14:textId="77777777" w:rsidR="008570F0" w:rsidRDefault="008570F0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BB77F" w14:textId="77777777" w:rsidR="007602F3" w:rsidRDefault="007602F3" w:rsidP="00CD5208">
    <w:pPr>
      <w:pStyle w:val="Header"/>
    </w:pPr>
  </w:p>
  <w:p w14:paraId="016ABFD9" w14:textId="2863E3E6" w:rsidR="007602F3" w:rsidRPr="00B06F1D" w:rsidRDefault="007602F3" w:rsidP="004E217D">
    <w:pPr>
      <w:pBdr>
        <w:top w:val="single" w:sz="4" w:space="1" w:color="auto"/>
      </w:pBdr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</w:t>
    </w:r>
    <w:proofErr w:type="spellStart"/>
    <w:r w:rsidRPr="004E217D">
      <w:rPr>
        <w:rFonts w:ascii="Arial" w:hAnsi="Arial" w:cs="Arial"/>
        <w:sz w:val="15"/>
        <w:szCs w:val="15"/>
      </w:rPr>
      <w:t>L’autorisation</w:t>
    </w:r>
    <w:proofErr w:type="spellEnd"/>
    <w:r w:rsidRPr="004E217D">
      <w:rPr>
        <w:rFonts w:ascii="Arial" w:hAnsi="Arial" w:cs="Arial"/>
        <w:sz w:val="15"/>
        <w:szCs w:val="15"/>
      </w:rPr>
      <w:t xml:space="preserve"> de </w:t>
    </w:r>
    <w:proofErr w:type="spellStart"/>
    <w:r w:rsidRPr="004E217D">
      <w:rPr>
        <w:rFonts w:ascii="Arial" w:hAnsi="Arial" w:cs="Arial"/>
        <w:sz w:val="15"/>
        <w:szCs w:val="15"/>
      </w:rPr>
      <w:t>reproduire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ou</w:t>
    </w:r>
    <w:proofErr w:type="spellEnd"/>
    <w:r w:rsidRPr="004E217D">
      <w:rPr>
        <w:rFonts w:ascii="Arial" w:hAnsi="Arial" w:cs="Arial"/>
        <w:sz w:val="15"/>
        <w:szCs w:val="15"/>
      </w:rPr>
      <w:t xml:space="preserve"> de modifier </w:t>
    </w:r>
    <w:proofErr w:type="spellStart"/>
    <w:r w:rsidRPr="004E217D">
      <w:rPr>
        <w:rFonts w:ascii="Arial" w:hAnsi="Arial" w:cs="Arial"/>
        <w:sz w:val="15"/>
        <w:szCs w:val="15"/>
      </w:rPr>
      <w:t>cette</w:t>
    </w:r>
    <w:proofErr w:type="spellEnd"/>
    <w:r w:rsidRPr="004E217D">
      <w:rPr>
        <w:rFonts w:ascii="Arial" w:hAnsi="Arial" w:cs="Arial"/>
        <w:sz w:val="15"/>
        <w:szCs w:val="15"/>
      </w:rPr>
      <w:t xml:space="preserve"> page </w:t>
    </w:r>
    <w:proofErr w:type="spellStart"/>
    <w:r w:rsidRPr="004E217D">
      <w:rPr>
        <w:rFonts w:ascii="Arial" w:hAnsi="Arial" w:cs="Arial"/>
        <w:sz w:val="15"/>
        <w:szCs w:val="15"/>
      </w:rPr>
      <w:t>n’est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accordée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qu’aux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écoles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ayant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effectué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l’achat</w:t>
    </w:r>
    <w:proofErr w:type="spellEnd"/>
    <w:r w:rsidRPr="004658D8"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F1E36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Pr="004E217D">
      <w:rPr>
        <w:rFonts w:ascii="Arial" w:hAnsi="Arial" w:cs="Arial"/>
        <w:sz w:val="15"/>
        <w:szCs w:val="15"/>
      </w:rPr>
      <w:t>Cette</w:t>
    </w:r>
    <w:proofErr w:type="spellEnd"/>
    <w:r w:rsidRPr="004E217D">
      <w:rPr>
        <w:rFonts w:ascii="Arial" w:hAnsi="Arial" w:cs="Arial"/>
        <w:sz w:val="15"/>
        <w:szCs w:val="15"/>
      </w:rPr>
      <w:t xml:space="preserve"> page </w:t>
    </w:r>
    <w:proofErr w:type="spellStart"/>
    <w:r w:rsidRPr="004E217D">
      <w:rPr>
        <w:rFonts w:ascii="Arial" w:hAnsi="Arial" w:cs="Arial"/>
        <w:sz w:val="15"/>
        <w:szCs w:val="15"/>
      </w:rPr>
      <w:t>peut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avoir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été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modifiée</w:t>
    </w:r>
    <w:proofErr w:type="spellEnd"/>
    <w:r w:rsidRPr="004E217D">
      <w:rPr>
        <w:rFonts w:ascii="Arial" w:hAnsi="Arial" w:cs="Arial"/>
        <w:sz w:val="15"/>
        <w:szCs w:val="15"/>
      </w:rPr>
      <w:t xml:space="preserve"> de </w:t>
    </w:r>
    <w:proofErr w:type="spellStart"/>
    <w:r w:rsidRPr="004E217D">
      <w:rPr>
        <w:rFonts w:ascii="Arial" w:hAnsi="Arial" w:cs="Arial"/>
        <w:sz w:val="15"/>
        <w:szCs w:val="15"/>
      </w:rPr>
      <w:t>sa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forme</w:t>
    </w:r>
    <w:proofErr w:type="spellEnd"/>
    <w:r w:rsidRPr="004E217D">
      <w:rPr>
        <w:rFonts w:ascii="Arial" w:hAnsi="Arial" w:cs="Arial"/>
        <w:sz w:val="15"/>
        <w:szCs w:val="15"/>
      </w:rPr>
      <w:t xml:space="preserve"> </w:t>
    </w:r>
    <w:proofErr w:type="spellStart"/>
    <w:r w:rsidRPr="004E217D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7602F3" w:rsidRPr="00CD5208" w:rsidRDefault="007602F3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CF424" w14:textId="77777777" w:rsidR="008570F0" w:rsidRDefault="008570F0" w:rsidP="00C45C84">
      <w:pPr>
        <w:spacing w:after="0" w:line="240" w:lineRule="auto"/>
      </w:pPr>
      <w:r>
        <w:separator/>
      </w:r>
    </w:p>
  </w:footnote>
  <w:footnote w:type="continuationSeparator" w:id="0">
    <w:p w14:paraId="591530AE" w14:textId="77777777" w:rsidR="008570F0" w:rsidRDefault="008570F0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0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6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9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8"/>
  </w:num>
  <w:num w:numId="3">
    <w:abstractNumId w:val="29"/>
  </w:num>
  <w:num w:numId="4">
    <w:abstractNumId w:val="23"/>
  </w:num>
  <w:num w:numId="5">
    <w:abstractNumId w:val="22"/>
  </w:num>
  <w:num w:numId="6">
    <w:abstractNumId w:val="14"/>
  </w:num>
  <w:num w:numId="7">
    <w:abstractNumId w:val="10"/>
  </w:num>
  <w:num w:numId="8">
    <w:abstractNumId w:val="24"/>
  </w:num>
  <w:num w:numId="9">
    <w:abstractNumId w:val="40"/>
  </w:num>
  <w:num w:numId="10">
    <w:abstractNumId w:val="9"/>
  </w:num>
  <w:num w:numId="11">
    <w:abstractNumId w:val="0"/>
  </w:num>
  <w:num w:numId="12">
    <w:abstractNumId w:val="32"/>
  </w:num>
  <w:num w:numId="13">
    <w:abstractNumId w:val="37"/>
  </w:num>
  <w:num w:numId="14">
    <w:abstractNumId w:val="39"/>
  </w:num>
  <w:num w:numId="15">
    <w:abstractNumId w:val="36"/>
  </w:num>
  <w:num w:numId="16">
    <w:abstractNumId w:val="15"/>
  </w:num>
  <w:num w:numId="17">
    <w:abstractNumId w:val="6"/>
  </w:num>
  <w:num w:numId="18">
    <w:abstractNumId w:val="43"/>
  </w:num>
  <w:num w:numId="19">
    <w:abstractNumId w:val="16"/>
  </w:num>
  <w:num w:numId="20">
    <w:abstractNumId w:val="11"/>
  </w:num>
  <w:num w:numId="21">
    <w:abstractNumId w:val="30"/>
  </w:num>
  <w:num w:numId="22">
    <w:abstractNumId w:val="20"/>
  </w:num>
  <w:num w:numId="23">
    <w:abstractNumId w:val="19"/>
  </w:num>
  <w:num w:numId="24">
    <w:abstractNumId w:val="27"/>
  </w:num>
  <w:num w:numId="25">
    <w:abstractNumId w:val="17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2"/>
  </w:num>
  <w:num w:numId="31">
    <w:abstractNumId w:val="33"/>
  </w:num>
  <w:num w:numId="32">
    <w:abstractNumId w:val="28"/>
  </w:num>
  <w:num w:numId="33">
    <w:abstractNumId w:val="25"/>
  </w:num>
  <w:num w:numId="34">
    <w:abstractNumId w:val="8"/>
  </w:num>
  <w:num w:numId="35">
    <w:abstractNumId w:val="5"/>
  </w:num>
  <w:num w:numId="36">
    <w:abstractNumId w:val="41"/>
  </w:num>
  <w:num w:numId="37">
    <w:abstractNumId w:val="4"/>
  </w:num>
  <w:num w:numId="38">
    <w:abstractNumId w:val="13"/>
  </w:num>
  <w:num w:numId="39">
    <w:abstractNumId w:val="31"/>
  </w:num>
  <w:num w:numId="40">
    <w:abstractNumId w:val="21"/>
  </w:num>
  <w:num w:numId="41">
    <w:abstractNumId w:val="7"/>
  </w:num>
  <w:num w:numId="42">
    <w:abstractNumId w:val="26"/>
  </w:num>
  <w:num w:numId="43">
    <w:abstractNumId w:val="34"/>
  </w:num>
  <w:num w:numId="44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B5"/>
    <w:rsid w:val="00015844"/>
    <w:rsid w:val="000207E7"/>
    <w:rsid w:val="000230FC"/>
    <w:rsid w:val="000240A8"/>
    <w:rsid w:val="00046A3C"/>
    <w:rsid w:val="00071679"/>
    <w:rsid w:val="00077546"/>
    <w:rsid w:val="000850C8"/>
    <w:rsid w:val="00090C5C"/>
    <w:rsid w:val="000921D7"/>
    <w:rsid w:val="000A639F"/>
    <w:rsid w:val="000A7164"/>
    <w:rsid w:val="000C0E66"/>
    <w:rsid w:val="000E1535"/>
    <w:rsid w:val="000E38E4"/>
    <w:rsid w:val="000E6EC1"/>
    <w:rsid w:val="000F3F3A"/>
    <w:rsid w:val="000F7A62"/>
    <w:rsid w:val="00102DBB"/>
    <w:rsid w:val="00113E36"/>
    <w:rsid w:val="001145C8"/>
    <w:rsid w:val="00125729"/>
    <w:rsid w:val="00143DDE"/>
    <w:rsid w:val="001548E7"/>
    <w:rsid w:val="001615EB"/>
    <w:rsid w:val="0016542E"/>
    <w:rsid w:val="00170A8E"/>
    <w:rsid w:val="00175025"/>
    <w:rsid w:val="001803EB"/>
    <w:rsid w:val="00181F72"/>
    <w:rsid w:val="0018207B"/>
    <w:rsid w:val="001B19BD"/>
    <w:rsid w:val="001B1AB8"/>
    <w:rsid w:val="001B704D"/>
    <w:rsid w:val="001C383B"/>
    <w:rsid w:val="001E1B9B"/>
    <w:rsid w:val="001E2075"/>
    <w:rsid w:val="001F7147"/>
    <w:rsid w:val="00202135"/>
    <w:rsid w:val="0020418B"/>
    <w:rsid w:val="002050E8"/>
    <w:rsid w:val="002061BD"/>
    <w:rsid w:val="00236DB7"/>
    <w:rsid w:val="002519C7"/>
    <w:rsid w:val="002549C0"/>
    <w:rsid w:val="00277F60"/>
    <w:rsid w:val="00280729"/>
    <w:rsid w:val="002A2C04"/>
    <w:rsid w:val="002D2671"/>
    <w:rsid w:val="002D3BB2"/>
    <w:rsid w:val="002D605C"/>
    <w:rsid w:val="002D6198"/>
    <w:rsid w:val="002F293A"/>
    <w:rsid w:val="00327AE2"/>
    <w:rsid w:val="003336FA"/>
    <w:rsid w:val="00340A4A"/>
    <w:rsid w:val="0035436E"/>
    <w:rsid w:val="00377ABB"/>
    <w:rsid w:val="00385296"/>
    <w:rsid w:val="003877A2"/>
    <w:rsid w:val="00387879"/>
    <w:rsid w:val="003A7606"/>
    <w:rsid w:val="003A7F8F"/>
    <w:rsid w:val="003B4303"/>
    <w:rsid w:val="003B6735"/>
    <w:rsid w:val="003D284F"/>
    <w:rsid w:val="003D2F9C"/>
    <w:rsid w:val="003D607A"/>
    <w:rsid w:val="003E424B"/>
    <w:rsid w:val="004046E1"/>
    <w:rsid w:val="00412BB5"/>
    <w:rsid w:val="00413C2B"/>
    <w:rsid w:val="004229B7"/>
    <w:rsid w:val="00432352"/>
    <w:rsid w:val="004324A7"/>
    <w:rsid w:val="004413B0"/>
    <w:rsid w:val="00441E58"/>
    <w:rsid w:val="00442180"/>
    <w:rsid w:val="00452B7B"/>
    <w:rsid w:val="004624BA"/>
    <w:rsid w:val="00466049"/>
    <w:rsid w:val="004A76F0"/>
    <w:rsid w:val="004B376E"/>
    <w:rsid w:val="004B6A36"/>
    <w:rsid w:val="004D1AB5"/>
    <w:rsid w:val="004E217D"/>
    <w:rsid w:val="004E6470"/>
    <w:rsid w:val="005032DB"/>
    <w:rsid w:val="00504562"/>
    <w:rsid w:val="00537E25"/>
    <w:rsid w:val="0055052F"/>
    <w:rsid w:val="005526A9"/>
    <w:rsid w:val="0057540B"/>
    <w:rsid w:val="005800D9"/>
    <w:rsid w:val="00582605"/>
    <w:rsid w:val="0058446F"/>
    <w:rsid w:val="00585138"/>
    <w:rsid w:val="005905E9"/>
    <w:rsid w:val="005A58CA"/>
    <w:rsid w:val="005A60EB"/>
    <w:rsid w:val="005D3A0F"/>
    <w:rsid w:val="005E2192"/>
    <w:rsid w:val="005F0F9B"/>
    <w:rsid w:val="005F4797"/>
    <w:rsid w:val="00616AE6"/>
    <w:rsid w:val="00634FED"/>
    <w:rsid w:val="00641C71"/>
    <w:rsid w:val="00642CC8"/>
    <w:rsid w:val="00643C3A"/>
    <w:rsid w:val="0065387A"/>
    <w:rsid w:val="006718FF"/>
    <w:rsid w:val="00673484"/>
    <w:rsid w:val="00675357"/>
    <w:rsid w:val="006761BC"/>
    <w:rsid w:val="00687A71"/>
    <w:rsid w:val="006905B3"/>
    <w:rsid w:val="006A3B9B"/>
    <w:rsid w:val="006A7E19"/>
    <w:rsid w:val="006B5334"/>
    <w:rsid w:val="006B58D4"/>
    <w:rsid w:val="006E1221"/>
    <w:rsid w:val="006E2AE2"/>
    <w:rsid w:val="006F4DC5"/>
    <w:rsid w:val="007063B0"/>
    <w:rsid w:val="00721537"/>
    <w:rsid w:val="00723970"/>
    <w:rsid w:val="007249A1"/>
    <w:rsid w:val="00725207"/>
    <w:rsid w:val="0073011E"/>
    <w:rsid w:val="00737835"/>
    <w:rsid w:val="007505BB"/>
    <w:rsid w:val="007602F3"/>
    <w:rsid w:val="00761C3A"/>
    <w:rsid w:val="007A2E7D"/>
    <w:rsid w:val="007A59BB"/>
    <w:rsid w:val="007B0365"/>
    <w:rsid w:val="007B505F"/>
    <w:rsid w:val="007C1D24"/>
    <w:rsid w:val="007C3D72"/>
    <w:rsid w:val="007C6E72"/>
    <w:rsid w:val="007D07C4"/>
    <w:rsid w:val="007D605C"/>
    <w:rsid w:val="007E3A27"/>
    <w:rsid w:val="007E4175"/>
    <w:rsid w:val="007E7CCF"/>
    <w:rsid w:val="007F22EC"/>
    <w:rsid w:val="007F2F5A"/>
    <w:rsid w:val="00817CF8"/>
    <w:rsid w:val="008201F9"/>
    <w:rsid w:val="00820A0F"/>
    <w:rsid w:val="008321A8"/>
    <w:rsid w:val="00845E3C"/>
    <w:rsid w:val="008518A8"/>
    <w:rsid w:val="008570F0"/>
    <w:rsid w:val="0086088B"/>
    <w:rsid w:val="00873930"/>
    <w:rsid w:val="00874282"/>
    <w:rsid w:val="00897F3F"/>
    <w:rsid w:val="008B731E"/>
    <w:rsid w:val="008C5C00"/>
    <w:rsid w:val="008D6B21"/>
    <w:rsid w:val="008E2E61"/>
    <w:rsid w:val="008E53B3"/>
    <w:rsid w:val="00903BB5"/>
    <w:rsid w:val="00907A5A"/>
    <w:rsid w:val="009104FA"/>
    <w:rsid w:val="00912F5E"/>
    <w:rsid w:val="0092169C"/>
    <w:rsid w:val="00933F76"/>
    <w:rsid w:val="009375FD"/>
    <w:rsid w:val="00943250"/>
    <w:rsid w:val="009449C3"/>
    <w:rsid w:val="00947D9B"/>
    <w:rsid w:val="00951DA4"/>
    <w:rsid w:val="009649FE"/>
    <w:rsid w:val="0096579A"/>
    <w:rsid w:val="00987B5E"/>
    <w:rsid w:val="00990A37"/>
    <w:rsid w:val="00996BA4"/>
    <w:rsid w:val="009A3F55"/>
    <w:rsid w:val="009C3782"/>
    <w:rsid w:val="009C763A"/>
    <w:rsid w:val="009D502C"/>
    <w:rsid w:val="009F1E36"/>
    <w:rsid w:val="009F2512"/>
    <w:rsid w:val="00A01574"/>
    <w:rsid w:val="00A075BC"/>
    <w:rsid w:val="00A10FC7"/>
    <w:rsid w:val="00A11C27"/>
    <w:rsid w:val="00A16EF7"/>
    <w:rsid w:val="00A2022B"/>
    <w:rsid w:val="00A21A5C"/>
    <w:rsid w:val="00A46BBA"/>
    <w:rsid w:val="00A53F18"/>
    <w:rsid w:val="00A6367B"/>
    <w:rsid w:val="00A64738"/>
    <w:rsid w:val="00A6752F"/>
    <w:rsid w:val="00A70995"/>
    <w:rsid w:val="00A72E9C"/>
    <w:rsid w:val="00A77802"/>
    <w:rsid w:val="00A848B4"/>
    <w:rsid w:val="00A84E4E"/>
    <w:rsid w:val="00AA3D67"/>
    <w:rsid w:val="00AA7D74"/>
    <w:rsid w:val="00AC58FA"/>
    <w:rsid w:val="00AC626C"/>
    <w:rsid w:val="00AD0C37"/>
    <w:rsid w:val="00AD4E79"/>
    <w:rsid w:val="00AF2A65"/>
    <w:rsid w:val="00B05841"/>
    <w:rsid w:val="00B17F01"/>
    <w:rsid w:val="00B25AE1"/>
    <w:rsid w:val="00B3000F"/>
    <w:rsid w:val="00B30176"/>
    <w:rsid w:val="00B31061"/>
    <w:rsid w:val="00B31944"/>
    <w:rsid w:val="00B357E4"/>
    <w:rsid w:val="00B47BFB"/>
    <w:rsid w:val="00B52763"/>
    <w:rsid w:val="00B75492"/>
    <w:rsid w:val="00B80AFA"/>
    <w:rsid w:val="00B82D4A"/>
    <w:rsid w:val="00B83F3E"/>
    <w:rsid w:val="00B84FC3"/>
    <w:rsid w:val="00B86138"/>
    <w:rsid w:val="00B905D1"/>
    <w:rsid w:val="00B91FA5"/>
    <w:rsid w:val="00BA4778"/>
    <w:rsid w:val="00BB54D1"/>
    <w:rsid w:val="00BC2648"/>
    <w:rsid w:val="00BC41B6"/>
    <w:rsid w:val="00BD03F6"/>
    <w:rsid w:val="00BE371C"/>
    <w:rsid w:val="00BF352C"/>
    <w:rsid w:val="00BF5CD4"/>
    <w:rsid w:val="00BF6678"/>
    <w:rsid w:val="00C05E9F"/>
    <w:rsid w:val="00C13030"/>
    <w:rsid w:val="00C21C18"/>
    <w:rsid w:val="00C26D4A"/>
    <w:rsid w:val="00C3372E"/>
    <w:rsid w:val="00C37E05"/>
    <w:rsid w:val="00C416BA"/>
    <w:rsid w:val="00C43CDA"/>
    <w:rsid w:val="00C45C84"/>
    <w:rsid w:val="00C52D6B"/>
    <w:rsid w:val="00C6146D"/>
    <w:rsid w:val="00C61F3D"/>
    <w:rsid w:val="00C6749A"/>
    <w:rsid w:val="00C70ACF"/>
    <w:rsid w:val="00C877C1"/>
    <w:rsid w:val="00C924BF"/>
    <w:rsid w:val="00C92B98"/>
    <w:rsid w:val="00C96CE2"/>
    <w:rsid w:val="00CA32A7"/>
    <w:rsid w:val="00CA40AD"/>
    <w:rsid w:val="00CC3722"/>
    <w:rsid w:val="00CC4317"/>
    <w:rsid w:val="00CD5208"/>
    <w:rsid w:val="00CD6842"/>
    <w:rsid w:val="00CE0366"/>
    <w:rsid w:val="00CE4568"/>
    <w:rsid w:val="00D00A82"/>
    <w:rsid w:val="00D053EA"/>
    <w:rsid w:val="00D2273C"/>
    <w:rsid w:val="00D5383E"/>
    <w:rsid w:val="00D5723B"/>
    <w:rsid w:val="00D62951"/>
    <w:rsid w:val="00D96BC0"/>
    <w:rsid w:val="00DA61D9"/>
    <w:rsid w:val="00DA6CDA"/>
    <w:rsid w:val="00DB0545"/>
    <w:rsid w:val="00DB6CAF"/>
    <w:rsid w:val="00DD6FBF"/>
    <w:rsid w:val="00DE0A63"/>
    <w:rsid w:val="00E030A1"/>
    <w:rsid w:val="00E218C9"/>
    <w:rsid w:val="00E266EC"/>
    <w:rsid w:val="00E40254"/>
    <w:rsid w:val="00E47060"/>
    <w:rsid w:val="00E55631"/>
    <w:rsid w:val="00E60551"/>
    <w:rsid w:val="00E67B4B"/>
    <w:rsid w:val="00E705C8"/>
    <w:rsid w:val="00E73E90"/>
    <w:rsid w:val="00E75138"/>
    <w:rsid w:val="00EA0C3F"/>
    <w:rsid w:val="00EB3A7C"/>
    <w:rsid w:val="00EB7CE8"/>
    <w:rsid w:val="00EC225B"/>
    <w:rsid w:val="00EC57B3"/>
    <w:rsid w:val="00ED5797"/>
    <w:rsid w:val="00EE108E"/>
    <w:rsid w:val="00EF076B"/>
    <w:rsid w:val="00F020E2"/>
    <w:rsid w:val="00F0227F"/>
    <w:rsid w:val="00F02856"/>
    <w:rsid w:val="00F13887"/>
    <w:rsid w:val="00F13C8B"/>
    <w:rsid w:val="00F22001"/>
    <w:rsid w:val="00F27579"/>
    <w:rsid w:val="00F3427D"/>
    <w:rsid w:val="00F40D43"/>
    <w:rsid w:val="00F45213"/>
    <w:rsid w:val="00F6717D"/>
    <w:rsid w:val="00F75C73"/>
    <w:rsid w:val="00F90265"/>
    <w:rsid w:val="00FA2A82"/>
    <w:rsid w:val="00FA47F3"/>
    <w:rsid w:val="00FA5437"/>
    <w:rsid w:val="00FA6B70"/>
    <w:rsid w:val="00FB3F4D"/>
    <w:rsid w:val="00FB6019"/>
    <w:rsid w:val="00FF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C090F5B8-EB63-4386-9804-9C27E0E3A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3125</Words>
  <Characters>17819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Meredith Oberfrank</cp:lastModifiedBy>
  <cp:revision>98</cp:revision>
  <cp:lastPrinted>2017-09-27T18:44:00Z</cp:lastPrinted>
  <dcterms:created xsi:type="dcterms:W3CDTF">2018-06-20T13:49:00Z</dcterms:created>
  <dcterms:modified xsi:type="dcterms:W3CDTF">2019-05-06T13:04:00Z</dcterms:modified>
</cp:coreProperties>
</file>