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A2E7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37F907" w:rsidR="00EE29C2" w:rsidRPr="008A532A" w:rsidRDefault="008A532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A532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solides à 3-D selon 2 propriétés</w:t>
            </w:r>
          </w:p>
        </w:tc>
      </w:tr>
      <w:tr w:rsidR="00661689" w:rsidRPr="00EA2E78" w14:paraId="76008433" w14:textId="77777777" w:rsidTr="00B460F2">
        <w:trPr>
          <w:trHeight w:hRule="exact" w:val="253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EE4593" w14:textId="1A85DC1C" w:rsidR="00AB03E9" w:rsidRPr="008A532A" w:rsidRDefault="008A532A" w:rsidP="0032392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solide à 3-D, mais 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analyser ses propriétés géométriques et à le nommer</w:t>
            </w:r>
            <w:r w:rsidR="005A2746"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57DB202C" w14:textId="25054C76" w:rsidR="005A2746" w:rsidRPr="008A532A" w:rsidRDefault="00C85903" w:rsidP="0006506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7531CD6" wp14:editId="1EC85D18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27940</wp:posOffset>
                      </wp:positionV>
                      <wp:extent cx="2495550" cy="934085"/>
                      <wp:effectExtent l="0" t="0" r="0" b="0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95550" cy="934085"/>
                                <a:chOff x="0" y="0"/>
                                <a:chExt cx="2495550" cy="934085"/>
                              </a:xfrm>
                            </wpg:grpSpPr>
                            <wps:wsp>
                              <wps:cNvPr id="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38275" cy="9340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4EC9E7" w14:textId="50B9B9FF" w:rsidR="00F7596B" w:rsidRDefault="00F7596B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00213AB1" wp14:editId="09EE53BA">
                                          <wp:extent cx="1361215" cy="875665"/>
                                          <wp:effectExtent l="0" t="0" r="0" b="635"/>
                                          <wp:docPr id="11" name="Picture 1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1" name="p03_gMED_a02_ma2_tc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401933" cy="9018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71575" y="314325"/>
                                  <a:ext cx="1323975" cy="552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D022E9" w14:textId="48D5598C" w:rsidR="00F7596B" w:rsidRPr="00F7596B" w:rsidRDefault="00F7596B" w:rsidP="00F7596B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</w:pPr>
                                    <w:r w:rsidRPr="00F7596B"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  <w:t>« Ça ressemble à un cornet</w:t>
                                    </w:r>
                                    <w:r w:rsidRPr="00F7596B"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F7596B"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  <w:t>de crème glacée renversée.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531CD6" id="Group 12" o:spid="_x0000_s1026" style="position:absolute;left:0;text-align:left;margin-left:-1.95pt;margin-top:2.2pt;width:196.5pt;height:73.55pt;z-index:251662336" coordsize="24955,9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width:14382;height:9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    <v:textbox>
                          <w:txbxContent>
                            <w:p w14:paraId="394EC9E7" w14:textId="50B9B9FF" w:rsidR="00F7596B" w:rsidRDefault="00F7596B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00213AB1" wp14:editId="09EE53BA">
                                    <wp:extent cx="1361215" cy="875665"/>
                                    <wp:effectExtent l="0" t="0" r="0" b="635"/>
                                    <wp:docPr id="11" name="Picture 1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" name="p03_gMED_a02_ma2_tc.jp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01933" cy="90185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28" type="#_x0000_t202" style="position:absolute;left:11715;top:3143;width:13240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    <v:textbox>
                          <w:txbxContent>
                            <w:p w14:paraId="17D022E9" w14:textId="48D5598C" w:rsidR="00F7596B" w:rsidRPr="00F7596B" w:rsidRDefault="00F7596B" w:rsidP="00F7596B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F7596B"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  <w:t>« Ça ressemble à un cornet</w:t>
                              </w:r>
                              <w:r w:rsidRPr="00F7596B"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F7596B"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  <w:t>de crème glacée renversée.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33FCF9" w14:textId="2448C0D9" w:rsidR="005A2746" w:rsidRPr="008A532A" w:rsidRDefault="008A532A" w:rsidP="008D181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quelques propriétés géométriques de solides,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les trier selon 2 propriétés</w:t>
            </w:r>
            <w:r w:rsidR="005A2746"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B4F765F" w14:textId="77777777" w:rsidR="005A2746" w:rsidRPr="008A532A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28EBAF30" w:rsidR="00661689" w:rsidRPr="008A532A" w:rsidRDefault="008A532A" w:rsidP="005A274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quoi faire</w:t>
            </w:r>
            <w:r w:rsidR="005A2746"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70C85D" w14:textId="269C5E8B" w:rsidR="00AB03E9" w:rsidRPr="008A532A" w:rsidRDefault="008A532A" w:rsidP="000E373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solides selon une propriété à la</w:t>
            </w:r>
            <w:r w:rsidR="00565E0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fois, mais ne peut pas trier selon 2 propriétés en</w:t>
            </w:r>
            <w:r w:rsidR="00565E0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même temps (ignore l’intersection</w:t>
            </w:r>
            <w:r w:rsidR="005A2746"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7036674B" w:rsidR="00065061" w:rsidRPr="008A532A" w:rsidRDefault="00EA2E78" w:rsidP="00065061">
            <w:pPr>
              <w:pStyle w:val="Default"/>
              <w:jc w:val="center"/>
              <w:rPr>
                <w:lang w:val="fr-FR"/>
              </w:rPr>
            </w:pPr>
            <w:r w:rsidRPr="00EA2E78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72258CF2" wp14:editId="07A82276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27939</wp:posOffset>
                      </wp:positionV>
                      <wp:extent cx="1628775" cy="10953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109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F8B632" w14:textId="68C71F20" w:rsidR="00EA2E78" w:rsidRDefault="00EA2E7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A0200AB" wp14:editId="58494A31">
                                        <wp:extent cx="1428750" cy="1020436"/>
                                        <wp:effectExtent l="0" t="0" r="0" b="889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p03_g02_a06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7827" cy="10269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58CF2" id="Text Box 2" o:spid="_x0000_s1029" type="#_x0000_t202" style="position:absolute;left:0;text-align:left;margin-left:43.1pt;margin-top:2.2pt;width:128.25pt;height:86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" stroked="f">
                      <v:textbox>
                        <w:txbxContent>
                          <w:p w14:paraId="7AF8B632" w14:textId="68C71F20" w:rsidR="00EA2E78" w:rsidRDefault="00EA2E7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A0200AB" wp14:editId="58494A31">
                                  <wp:extent cx="1428750" cy="1020436"/>
                                  <wp:effectExtent l="0" t="0" r="0" b="889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03_g02_a06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7827" cy="10269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8A532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29B8436" w:rsidR="00EE29C2" w:rsidRPr="008A532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A532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A7A81" w:rsidRPr="008A532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A532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A532A" w14:paraId="06EBD03A" w14:textId="77777777" w:rsidTr="00065061">
        <w:trPr>
          <w:trHeight w:val="14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50A22324" w:rsidR="0092323E" w:rsidRPr="008A532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A532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68849BC7" w:rsidR="0092323E" w:rsidRPr="008A532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A532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A532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A532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A532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8A532A" w14:paraId="72AC45F2" w14:textId="77777777" w:rsidTr="00B460F2">
        <w:trPr>
          <w:trHeight w:hRule="exact" w:val="23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D48839A" w:rsidR="006A588E" w:rsidRPr="008A532A" w:rsidRDefault="008A532A" w:rsidP="008A532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solides selon 2 propriétés, mais a de la difficulté à justifier leur placement</w:t>
            </w:r>
            <w:r w:rsidR="005A2746"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267778B" w:rsidR="00AB03E9" w:rsidRPr="008A532A" w:rsidRDefault="008A532A" w:rsidP="008A532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solides selon 2 propriétés, mais ne peut pas déterminer la règle de tri</w:t>
            </w:r>
            <w:r w:rsidR="005A2746"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EBE991" w14:textId="57089EEF" w:rsidR="00AB03E9" w:rsidRPr="008A532A" w:rsidRDefault="008A532A" w:rsidP="009952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les propriétés</w:t>
            </w:r>
            <w:r w:rsidR="00565E0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des solides, à les trier selon </w:t>
            </w:r>
            <w:r w:rsidR="00565E0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propriétés et à nommer la règle de tri</w:t>
            </w:r>
            <w:r w:rsidR="005A2746" w:rsidRPr="008A53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3BB3FAFB" w:rsidR="005A2746" w:rsidRPr="008A532A" w:rsidRDefault="00D064F3" w:rsidP="0006506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2B03E89" wp14:editId="639A34E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26670</wp:posOffset>
                      </wp:positionV>
                      <wp:extent cx="2695575" cy="1000125"/>
                      <wp:effectExtent l="0" t="0" r="9525" b="9525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5575" cy="1000125"/>
                                <a:chOff x="0" y="0"/>
                                <a:chExt cx="2695575" cy="1000125"/>
                              </a:xfrm>
                            </wpg:grpSpPr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71600" cy="10001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D0EE36" w14:textId="39B3874C" w:rsidR="00C85903" w:rsidRDefault="00D064F3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375A30D9" wp14:editId="7F4AD292">
                                          <wp:extent cx="1253646" cy="895350"/>
                                          <wp:effectExtent l="0" t="0" r="3810" b="0"/>
                                          <wp:docPr id="15" name="Picture 1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5" name="p03_g02_a06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263235" cy="90219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0650" y="238125"/>
                                  <a:ext cx="1304925" cy="523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409160" w14:textId="4ECB34AB" w:rsidR="00C85903" w:rsidRPr="00D064F3" w:rsidRDefault="00D064F3" w:rsidP="00D064F3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</w:pPr>
                                    <w:r w:rsidRPr="00D064F3"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  <w:t>« Il a des faces</w:t>
                                    </w:r>
                                    <w:r w:rsidRPr="00D064F3"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D064F3"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  <w:t>à 4 côtés et des</w:t>
                                    </w:r>
                                    <w:r w:rsidRPr="00D064F3"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D064F3"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  <w:t>faces en forme</w:t>
                                    </w:r>
                                    <w:r w:rsidRPr="00D064F3"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D064F3">
                                      <w:rPr>
                                        <w:rFonts w:ascii="Arial" w:hAnsi="Arial" w:cs="Arial"/>
                                        <w:color w:val="626365"/>
                                        <w:sz w:val="18"/>
                                        <w:szCs w:val="18"/>
                                        <w:lang w:val="fr-FR"/>
                                      </w:rPr>
                                      <w:t>de triangles.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B03E89" id="Group 16" o:spid="_x0000_s1030" style="position:absolute;left:0;text-align:left;margin-left:-.4pt;margin-top:2.1pt;width:212.25pt;height:78.75pt;z-index:251667456" coordsize="26955,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">
                      <v:shape id="_x0000_s1031" type="#_x0000_t202" style="position:absolute;width:13716;height:10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<v:textbox>
                          <w:txbxContent>
                            <w:p w14:paraId="32D0EE36" w14:textId="39B3874C" w:rsidR="00C85903" w:rsidRDefault="00D064F3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375A30D9" wp14:editId="7F4AD292">
                                    <wp:extent cx="1253646" cy="895350"/>
                                    <wp:effectExtent l="0" t="0" r="3810" b="0"/>
                                    <wp:docPr id="15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" name="p03_g02_a06_ma2_tc-FR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63235" cy="90219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2" type="#_x0000_t202" style="position:absolute;left:13906;top:2381;width:13049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  <v:textbox>
                          <w:txbxContent>
                            <w:p w14:paraId="4C409160" w14:textId="4ECB34AB" w:rsidR="00C85903" w:rsidRPr="00D064F3" w:rsidRDefault="00D064F3" w:rsidP="00D064F3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D064F3"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  <w:t>« Il a des faces</w:t>
                              </w:r>
                              <w:r w:rsidRPr="00D064F3"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D064F3"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  <w:t>à 4 côtés et des</w:t>
                              </w:r>
                              <w:r w:rsidRPr="00D064F3"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D064F3"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  <w:t>faces en forme</w:t>
                              </w:r>
                              <w:r w:rsidRPr="00D064F3"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D064F3">
                                <w:rPr>
                                  <w:rFonts w:ascii="Arial" w:hAnsi="Arial" w:cs="Arial"/>
                                  <w:color w:val="626365"/>
                                  <w:sz w:val="18"/>
                                  <w:szCs w:val="18"/>
                                  <w:lang w:val="fr-FR"/>
                                </w:rPr>
                                <w:t>de triangles.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BE7BA6" w:rsidRPr="008A532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6717A0D" w:rsidR="00BE7BA6" w:rsidRPr="008A532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A532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A7A81" w:rsidRPr="008A532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A532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A532A" w14:paraId="2FDA25CD" w14:textId="77777777" w:rsidTr="00B460F2">
        <w:trPr>
          <w:trHeight w:val="133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A532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A532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2DECF80F" w:rsidR="0092323E" w:rsidRPr="008A532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8A532A" w:rsidRDefault="00F10556" w:rsidP="00FD2B2E">
      <w:pPr>
        <w:rPr>
          <w:lang w:val="fr-FR"/>
        </w:rPr>
      </w:pPr>
    </w:p>
    <w:sectPr w:rsidR="00F10556" w:rsidRPr="008A532A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BA97B" w14:textId="77777777" w:rsidR="00A02486" w:rsidRDefault="00A02486" w:rsidP="00CA2529">
      <w:pPr>
        <w:spacing w:after="0" w:line="240" w:lineRule="auto"/>
      </w:pPr>
      <w:r>
        <w:separator/>
      </w:r>
    </w:p>
  </w:endnote>
  <w:endnote w:type="continuationSeparator" w:id="0">
    <w:p w14:paraId="52587CF7" w14:textId="77777777" w:rsidR="00A02486" w:rsidRDefault="00A024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60134F1" w:rsidR="0028676E" w:rsidRPr="00EA2E7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A2E78">
      <w:rPr>
        <w:rFonts w:ascii="Arial" w:hAnsi="Arial" w:cs="Arial"/>
        <w:b/>
        <w:sz w:val="15"/>
        <w:szCs w:val="15"/>
        <w:lang w:val="fr-CA"/>
      </w:rPr>
      <w:t>Matholog</w:t>
    </w:r>
    <w:r w:rsidR="00E2616A" w:rsidRPr="00EA2E7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A2E7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A2E78">
      <w:rPr>
        <w:rFonts w:ascii="Arial" w:hAnsi="Arial" w:cs="Arial"/>
        <w:b/>
        <w:sz w:val="15"/>
        <w:szCs w:val="15"/>
        <w:lang w:val="fr-CA"/>
      </w:rPr>
      <w:t>2</w:t>
    </w:r>
    <w:r w:rsidRPr="00EA2E78">
      <w:rPr>
        <w:rFonts w:ascii="Arial" w:hAnsi="Arial" w:cs="Arial"/>
        <w:sz w:val="15"/>
        <w:szCs w:val="15"/>
        <w:lang w:val="fr-CA"/>
      </w:rPr>
      <w:tab/>
    </w:r>
    <w:r w:rsidR="00E2616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A2E78">
      <w:rPr>
        <w:rFonts w:ascii="Arial" w:hAnsi="Arial" w:cs="Arial"/>
        <w:sz w:val="15"/>
        <w:szCs w:val="15"/>
        <w:lang w:val="fr-CA"/>
      </w:rPr>
      <w:t xml:space="preserve">. </w:t>
    </w:r>
    <w:r w:rsidRPr="00EA2E7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064F3">
      <w:rPr>
        <w:rFonts w:ascii="Arial" w:hAnsi="Arial" w:cs="Arial"/>
        <w:sz w:val="15"/>
        <w:szCs w:val="15"/>
        <w:lang w:val="fr-CA"/>
      </w:rPr>
      <w:t xml:space="preserve"> Copyright © 2020</w:t>
    </w:r>
    <w:r w:rsidRPr="00EA2E78">
      <w:rPr>
        <w:rFonts w:ascii="Arial" w:hAnsi="Arial" w:cs="Arial"/>
        <w:sz w:val="15"/>
        <w:szCs w:val="15"/>
        <w:lang w:val="fr-CA"/>
      </w:rPr>
      <w:t xml:space="preserve"> Pearson Canada Inc.</w:t>
    </w:r>
    <w:r w:rsidRPr="00EA2E78">
      <w:rPr>
        <w:rFonts w:ascii="Arial" w:hAnsi="Arial" w:cs="Arial"/>
        <w:sz w:val="15"/>
        <w:szCs w:val="15"/>
        <w:lang w:val="fr-CA"/>
      </w:rPr>
      <w:tab/>
    </w:r>
    <w:r w:rsidR="00E2616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A2E7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96E5E" w14:textId="77777777" w:rsidR="00A02486" w:rsidRDefault="00A02486" w:rsidP="00CA2529">
      <w:pPr>
        <w:spacing w:after="0" w:line="240" w:lineRule="auto"/>
      </w:pPr>
      <w:r>
        <w:separator/>
      </w:r>
    </w:p>
  </w:footnote>
  <w:footnote w:type="continuationSeparator" w:id="0">
    <w:p w14:paraId="30328516" w14:textId="77777777" w:rsidR="00A02486" w:rsidRDefault="00A024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579E5A0" w:rsidR="00E613E3" w:rsidRPr="007D5D2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D5D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86D3EEE" w:rsidR="00E613E3" w:rsidRPr="00CB2021" w:rsidRDefault="007D5D2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786D3EEE" w:rsidR="00E613E3" w:rsidRPr="00CB2021" w:rsidRDefault="007D5D2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D5D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D5D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D5D22">
      <w:rPr>
        <w:lang w:val="fr-FR"/>
      </w:rPr>
      <w:tab/>
    </w:r>
    <w:r w:rsidR="00CA2529" w:rsidRPr="007D5D22">
      <w:rPr>
        <w:lang w:val="fr-FR"/>
      </w:rPr>
      <w:tab/>
    </w:r>
    <w:r w:rsidR="00CA2529" w:rsidRPr="007D5D22">
      <w:rPr>
        <w:lang w:val="fr-FR"/>
      </w:rPr>
      <w:tab/>
    </w:r>
    <w:r w:rsidR="00207CC0" w:rsidRPr="007D5D22">
      <w:rPr>
        <w:lang w:val="fr-FR"/>
      </w:rPr>
      <w:tab/>
    </w:r>
    <w:r w:rsidR="00FD2B2E" w:rsidRPr="007D5D22">
      <w:rPr>
        <w:lang w:val="fr-FR"/>
      </w:rPr>
      <w:tab/>
    </w:r>
    <w:r w:rsidR="007D5D22" w:rsidRPr="007D5D22">
      <w:rPr>
        <w:rFonts w:ascii="Arial" w:hAnsi="Arial" w:cs="Arial"/>
        <w:b/>
        <w:sz w:val="36"/>
        <w:szCs w:val="36"/>
        <w:lang w:val="fr-FR"/>
      </w:rPr>
      <w:t>Fiche</w:t>
    </w:r>
    <w:r w:rsidR="00E613E3" w:rsidRPr="007D5D22">
      <w:rPr>
        <w:rFonts w:ascii="Arial" w:hAnsi="Arial" w:cs="Arial"/>
        <w:b/>
        <w:sz w:val="36"/>
        <w:szCs w:val="36"/>
        <w:lang w:val="fr-FR"/>
      </w:rPr>
      <w:t xml:space="preserve"> </w:t>
    </w:r>
    <w:r w:rsidR="005A2746" w:rsidRPr="007D5D22">
      <w:rPr>
        <w:rFonts w:ascii="Arial" w:hAnsi="Arial" w:cs="Arial"/>
        <w:b/>
        <w:sz w:val="36"/>
        <w:szCs w:val="36"/>
        <w:lang w:val="fr-FR"/>
      </w:rPr>
      <w:t>15</w:t>
    </w:r>
    <w:r w:rsidR="007D5D22" w:rsidRPr="007D5D22">
      <w:rPr>
        <w:rFonts w:ascii="Arial" w:hAnsi="Arial" w:cs="Arial"/>
        <w:b/>
        <w:sz w:val="36"/>
        <w:szCs w:val="36"/>
        <w:lang w:val="fr-FR"/>
      </w:rPr>
      <w:t> </w:t>
    </w:r>
    <w:r w:rsidR="00E613E3" w:rsidRPr="007D5D22">
      <w:rPr>
        <w:rFonts w:ascii="Arial" w:hAnsi="Arial" w:cs="Arial"/>
        <w:b/>
        <w:sz w:val="36"/>
        <w:szCs w:val="36"/>
        <w:lang w:val="fr-FR"/>
      </w:rPr>
      <w:t xml:space="preserve">: </w:t>
    </w:r>
    <w:r w:rsidR="007D5D22" w:rsidRPr="007D5D22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D5D22">
      <w:rPr>
        <w:rFonts w:ascii="Arial" w:hAnsi="Arial" w:cs="Arial"/>
        <w:b/>
        <w:sz w:val="36"/>
        <w:szCs w:val="36"/>
        <w:lang w:val="fr-FR"/>
      </w:rPr>
      <w:t>ctivit</w:t>
    </w:r>
    <w:r w:rsidR="007D5D22" w:rsidRPr="007D5D22">
      <w:rPr>
        <w:rFonts w:ascii="Arial" w:hAnsi="Arial" w:cs="Arial"/>
        <w:b/>
        <w:sz w:val="36"/>
        <w:szCs w:val="36"/>
        <w:lang w:val="fr-FR"/>
      </w:rPr>
      <w:t>é</w:t>
    </w:r>
    <w:r w:rsidR="00CB2021" w:rsidRPr="007D5D22">
      <w:rPr>
        <w:rFonts w:ascii="Arial" w:hAnsi="Arial" w:cs="Arial"/>
        <w:b/>
        <w:sz w:val="36"/>
        <w:szCs w:val="36"/>
        <w:lang w:val="fr-FR"/>
      </w:rPr>
      <w:t xml:space="preserve"> </w:t>
    </w:r>
    <w:r w:rsidR="005A2746" w:rsidRPr="007D5D22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39BBFA0E" w:rsidR="00CA2529" w:rsidRPr="007D5D22" w:rsidRDefault="007D5D2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D5D22">
      <w:rPr>
        <w:rFonts w:ascii="Arial" w:hAnsi="Arial" w:cs="Arial"/>
        <w:b/>
        <w:sz w:val="28"/>
        <w:szCs w:val="28"/>
        <w:lang w:val="fr-FR"/>
      </w:rPr>
      <w:t>Trier des</w:t>
    </w:r>
    <w:r w:rsidR="00AB03E9" w:rsidRPr="007D5D22">
      <w:rPr>
        <w:rFonts w:ascii="Arial" w:hAnsi="Arial" w:cs="Arial"/>
        <w:b/>
        <w:sz w:val="28"/>
        <w:szCs w:val="28"/>
        <w:lang w:val="fr-FR"/>
      </w:rPr>
      <w:t xml:space="preserve"> </w:t>
    </w:r>
    <w:r w:rsidRPr="007D5D22">
      <w:rPr>
        <w:rFonts w:ascii="Arial" w:hAnsi="Arial" w:cs="Arial"/>
        <w:b/>
        <w:sz w:val="28"/>
        <w:szCs w:val="28"/>
        <w:lang w:val="fr-FR"/>
      </w:rPr>
      <w:t>s</w:t>
    </w:r>
    <w:r w:rsidR="005A2746" w:rsidRPr="007D5D22">
      <w:rPr>
        <w:rFonts w:ascii="Arial" w:hAnsi="Arial" w:cs="Arial"/>
        <w:b/>
        <w:sz w:val="28"/>
        <w:szCs w:val="28"/>
        <w:lang w:val="fr-FR"/>
      </w:rPr>
      <w:t>olid</w:t>
    </w:r>
    <w:r w:rsidRPr="007D5D22">
      <w:rPr>
        <w:rFonts w:ascii="Arial" w:hAnsi="Arial" w:cs="Arial"/>
        <w:b/>
        <w:sz w:val="28"/>
        <w:szCs w:val="28"/>
        <w:lang w:val="fr-FR"/>
      </w:rPr>
      <w:t>e</w:t>
    </w:r>
    <w:r w:rsidR="005A2746" w:rsidRPr="007D5D22">
      <w:rPr>
        <w:rFonts w:ascii="Arial" w:hAnsi="Arial" w:cs="Arial"/>
        <w:b/>
        <w:sz w:val="28"/>
        <w:szCs w:val="28"/>
        <w:lang w:val="fr-FR"/>
      </w:rPr>
      <w:t>s</w:t>
    </w:r>
    <w:r w:rsidRPr="007D5D22">
      <w:rPr>
        <w:rFonts w:ascii="Arial" w:hAnsi="Arial" w:cs="Arial"/>
        <w:b/>
        <w:sz w:val="28"/>
        <w:szCs w:val="28"/>
        <w:lang w:val="fr-FR"/>
      </w:rPr>
      <w:t xml:space="preserve"> à 3-D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65061"/>
    <w:rsid w:val="0008174D"/>
    <w:rsid w:val="00097C8F"/>
    <w:rsid w:val="000A7A81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9033B"/>
    <w:rsid w:val="002C432C"/>
    <w:rsid w:val="002C4CB2"/>
    <w:rsid w:val="003014A9"/>
    <w:rsid w:val="00345039"/>
    <w:rsid w:val="003B6921"/>
    <w:rsid w:val="00483555"/>
    <w:rsid w:val="0052693C"/>
    <w:rsid w:val="00543A9A"/>
    <w:rsid w:val="00565E0B"/>
    <w:rsid w:val="00581577"/>
    <w:rsid w:val="005A2746"/>
    <w:rsid w:val="005B3A77"/>
    <w:rsid w:val="005B7D0F"/>
    <w:rsid w:val="006423C1"/>
    <w:rsid w:val="00661689"/>
    <w:rsid w:val="00696ABC"/>
    <w:rsid w:val="006A588E"/>
    <w:rsid w:val="006A62C1"/>
    <w:rsid w:val="00741178"/>
    <w:rsid w:val="007A6B78"/>
    <w:rsid w:val="007D5D22"/>
    <w:rsid w:val="007D6D69"/>
    <w:rsid w:val="00832B16"/>
    <w:rsid w:val="008A532A"/>
    <w:rsid w:val="008B5C1C"/>
    <w:rsid w:val="0092323E"/>
    <w:rsid w:val="009304D0"/>
    <w:rsid w:val="00994C77"/>
    <w:rsid w:val="009B6FF8"/>
    <w:rsid w:val="009E1564"/>
    <w:rsid w:val="00A02486"/>
    <w:rsid w:val="00A24ABD"/>
    <w:rsid w:val="00A43E96"/>
    <w:rsid w:val="00A523EB"/>
    <w:rsid w:val="00A64C7C"/>
    <w:rsid w:val="00AB03E9"/>
    <w:rsid w:val="00AE494A"/>
    <w:rsid w:val="00B03186"/>
    <w:rsid w:val="00B460F2"/>
    <w:rsid w:val="00B8168D"/>
    <w:rsid w:val="00B949BE"/>
    <w:rsid w:val="00B9593A"/>
    <w:rsid w:val="00BA072D"/>
    <w:rsid w:val="00BA10A4"/>
    <w:rsid w:val="00BD5ACB"/>
    <w:rsid w:val="00BE7BA6"/>
    <w:rsid w:val="00C72956"/>
    <w:rsid w:val="00C85903"/>
    <w:rsid w:val="00C85AE2"/>
    <w:rsid w:val="00C957B8"/>
    <w:rsid w:val="00CA2529"/>
    <w:rsid w:val="00CB2021"/>
    <w:rsid w:val="00CF3ED1"/>
    <w:rsid w:val="00D064F3"/>
    <w:rsid w:val="00D7596A"/>
    <w:rsid w:val="00DA1368"/>
    <w:rsid w:val="00DB4EC8"/>
    <w:rsid w:val="00DD6F23"/>
    <w:rsid w:val="00DF1C8E"/>
    <w:rsid w:val="00E16179"/>
    <w:rsid w:val="00E21EE5"/>
    <w:rsid w:val="00E2616A"/>
    <w:rsid w:val="00E45E3B"/>
    <w:rsid w:val="00E5074A"/>
    <w:rsid w:val="00E613E3"/>
    <w:rsid w:val="00E71CBF"/>
    <w:rsid w:val="00EA2E78"/>
    <w:rsid w:val="00EE29C2"/>
    <w:rsid w:val="00EF5F39"/>
    <w:rsid w:val="00F10556"/>
    <w:rsid w:val="00F358C6"/>
    <w:rsid w:val="00F6610B"/>
    <w:rsid w:val="00F666E9"/>
    <w:rsid w:val="00F7596B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460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0F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0F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0F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0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B7B2F-B63F-459E-B83A-DFE9213E8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31</cp:revision>
  <cp:lastPrinted>2016-08-23T12:28:00Z</cp:lastPrinted>
  <dcterms:created xsi:type="dcterms:W3CDTF">2018-05-15T13:10:00Z</dcterms:created>
  <dcterms:modified xsi:type="dcterms:W3CDTF">2019-10-28T14:10:00Z</dcterms:modified>
</cp:coreProperties>
</file>