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922" w:tblpY="1675"/>
        <w:tblW w:w="13437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648"/>
      </w:tblGrid>
      <w:tr w:rsidR="00EE29C2" w:rsidRPr="00323E13" w14:paraId="2E39B3F8" w14:textId="77777777" w:rsidTr="000158AE">
        <w:trPr>
          <w:trHeight w:hRule="exact" w:val="462"/>
        </w:trPr>
        <w:tc>
          <w:tcPr>
            <w:tcW w:w="13437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2EC14BE6" w:rsidR="00EE29C2" w:rsidRPr="00073F09" w:rsidRDefault="00C55990" w:rsidP="00345039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décrire la probabilité d’événements</w:t>
            </w:r>
          </w:p>
        </w:tc>
      </w:tr>
      <w:tr w:rsidR="00661689" w:rsidRPr="00323E13" w14:paraId="76008433" w14:textId="77777777" w:rsidTr="000158AE">
        <w:trPr>
          <w:trHeight w:hRule="exact" w:val="2370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7DB202C" w14:textId="1FDDCD66" w:rsidR="00345039" w:rsidRPr="00073F09" w:rsidRDefault="00073F09" w:rsidP="007712A3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dessine des images au hasard le </w:t>
            </w:r>
            <w:r w:rsidR="00C5599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long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de l’échelle et ne peut pas décrire la probabilité</w:t>
            </w:r>
            <w:r w:rsidRPr="00073F09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d’événements</w:t>
            </w:r>
            <w:r w:rsidR="007712A3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A4927B2" w14:textId="67199022" w:rsidR="00661689" w:rsidRPr="00073F09" w:rsidRDefault="007F11E8" w:rsidP="0031018E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BB639B" wp14:editId="4205134A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434340</wp:posOffset>
                      </wp:positionV>
                      <wp:extent cx="2238375" cy="971550"/>
                      <wp:effectExtent l="0" t="0" r="9525" b="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8375" cy="971550"/>
                                <a:chOff x="0" y="0"/>
                                <a:chExt cx="2238375" cy="971550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192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1BDA5F" w14:textId="23629BC0" w:rsidR="007F11E8" w:rsidRDefault="007F11E8"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18FDEB85" wp14:editId="64EA03A2">
                                          <wp:extent cx="873125" cy="871220"/>
                                          <wp:effectExtent l="0" t="0" r="3175" b="5080"/>
                                          <wp:docPr id="11" name="Pictur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" name="fg02b_d02_a07_ma2_blm_r2-FR.jpg"/>
                                                  <pic:cNvPicPr/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73125" cy="871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9175" y="0"/>
                                  <a:ext cx="12192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421FB9" w14:textId="4F120E75" w:rsidR="007F11E8" w:rsidRDefault="007F11E8" w:rsidP="007F11E8">
                                    <w:pPr>
                                      <w:spacing w:before="160"/>
                                    </w:pPr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02C16B16" wp14:editId="1CF08687">
                                          <wp:extent cx="1027430" cy="554990"/>
                                          <wp:effectExtent l="0" t="0" r="1270" b="0"/>
                                          <wp:docPr id="10" name="Pictur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" name="fg01b_d02_a07_ma2_tc-FR.jpg"/>
                                                  <pic:cNvPicPr/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27430" cy="5549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BB639B" id="Group 12" o:spid="_x0000_s1026" style="position:absolute;left:0;text-align:left;margin-left:16.9pt;margin-top:34.2pt;width:176.25pt;height:76.5pt;z-index:251659264" coordsize="2238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width:12192;height:9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14:paraId="7B1BDA5F" w14:textId="23629BC0" w:rsidR="007F11E8" w:rsidRDefault="007F11E8"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18FDEB85" wp14:editId="64EA03A2">
                                    <wp:extent cx="873125" cy="871220"/>
                                    <wp:effectExtent l="0" t="0" r="3175" b="508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fg02b_d02_a07_ma2_blm_r2-FR.jp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3125" cy="871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left:10191;width:12192;height:9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      <v:textbox>
                          <w:txbxContent>
                            <w:p w14:paraId="5C421FB9" w14:textId="4F120E75" w:rsidR="007F11E8" w:rsidRDefault="007F11E8" w:rsidP="007F11E8">
                              <w:pPr>
                                <w:spacing w:before="160"/>
                              </w:pPr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02C16B16" wp14:editId="1CF08687">
                                    <wp:extent cx="1027430" cy="554990"/>
                                    <wp:effectExtent l="0" t="0" r="127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fg01b_d02_a07_ma2_tc-FR.jpg"/>
                                            <pic:cNvPicPr/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7430" cy="554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décrit la probabilité d’événements, mais</w:t>
            </w:r>
            <w:r w:rsid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 base sur ses croyances ou ses souhaits</w:t>
            </w:r>
            <w:r w:rsidR="007712A3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7F95AA5C" w14:textId="22AA6865" w:rsidR="007712A3" w:rsidRPr="00073F09" w:rsidRDefault="007712A3" w:rsidP="000158AE">
            <w:pPr>
              <w:pStyle w:val="Pa6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64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3277671" w14:textId="428EEFA3" w:rsidR="00661689" w:rsidRPr="00073F09" w:rsidRDefault="007F11E8" w:rsidP="000158AE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08C2586" wp14:editId="57C1CDE8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491490</wp:posOffset>
                      </wp:positionV>
                      <wp:extent cx="2514600" cy="952500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0" cy="952500"/>
                                <a:chOff x="0" y="0"/>
                                <a:chExt cx="2514600" cy="952500"/>
                              </a:xfrm>
                            </wpg:grpSpPr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43025" cy="942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8F2E61" w14:textId="0DFE24DA" w:rsidR="007F11E8" w:rsidRDefault="007F11E8"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69D88ACC" wp14:editId="41FC05F0">
                                          <wp:extent cx="844550" cy="842645"/>
                                          <wp:effectExtent l="0" t="0" r="0" b="0"/>
                                          <wp:docPr id="15" name="Picture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" name="fg02b_d02_a07_ma2_blm_r2-FR.jpg"/>
                                                  <pic:cNvPicPr/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44550" cy="8426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6800" y="9525"/>
                                  <a:ext cx="1447800" cy="942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3207B4" w14:textId="1568229F" w:rsidR="007F11E8" w:rsidRDefault="007F11E8" w:rsidP="007F11E8">
                                    <w:pPr>
                                      <w:spacing w:before="120"/>
                                    </w:pPr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5704D818" wp14:editId="42540B41">
                                          <wp:extent cx="1300818" cy="657225"/>
                                          <wp:effectExtent l="0" t="0" r="0" b="0"/>
                                          <wp:docPr id="16" name="Picture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" name="fg01c_d02_a07_ma2_tc-FR.jpg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05125" cy="65940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8C2586" id="Group 17" o:spid="_x0000_s1029" style="position:absolute;left:0;text-align:left;margin-left:22.1pt;margin-top:38.7pt;width:198pt;height:75pt;z-index:251664384" coordsize="25146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">
                      <v:shape id="_x0000_s1030" type="#_x0000_t202" style="position:absolute;width:13430;height:9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    <v:textbox>
                          <w:txbxContent>
                            <w:p w14:paraId="108F2E61" w14:textId="0DFE24DA" w:rsidR="007F11E8" w:rsidRDefault="007F11E8"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69D88ACC" wp14:editId="41FC05F0">
                                    <wp:extent cx="844550" cy="842645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fg02b_d02_a07_ma2_blm_r2-FR.jp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4550" cy="842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10668;top:95;width:14478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    <v:textbox>
                          <w:txbxContent>
                            <w:p w14:paraId="123207B4" w14:textId="1568229F" w:rsidR="007F11E8" w:rsidRDefault="007F11E8" w:rsidP="007F11E8">
                              <w:pPr>
                                <w:spacing w:before="120"/>
                              </w:pPr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5704D818" wp14:editId="42540B41">
                                    <wp:extent cx="1300818" cy="65722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fg01c_d02_a07_ma2_tc-FR.jpg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05125" cy="6594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décrit la probabilité d’événements, mais</w:t>
            </w:r>
            <w:r w:rsid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mêle les termes ou les utilise de façon imprécise</w:t>
            </w:r>
            <w:r w:rsidR="00073F09" w:rsidRPr="00073F09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(p. ex., mêle </w:t>
            </w:r>
            <w:r w:rsidR="00073F09" w:rsidRPr="00073F09">
              <w:rPr>
                <w:rFonts w:ascii="Arial" w:hAnsi="Arial" w:cs="Arial"/>
                <w:i/>
                <w:color w:val="626365"/>
                <w:sz w:val="19"/>
                <w:szCs w:val="19"/>
                <w:lang w:val="fr-FR"/>
              </w:rPr>
              <w:t>moins probable</w: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et </w:t>
            </w:r>
            <w:r w:rsidR="00073F09" w:rsidRPr="00073F09">
              <w:rPr>
                <w:rFonts w:ascii="Arial" w:hAnsi="Arial" w:cs="Arial"/>
                <w:i/>
                <w:color w:val="626365"/>
                <w:sz w:val="19"/>
                <w:szCs w:val="19"/>
                <w:lang w:val="fr-FR"/>
              </w:rPr>
              <w:t>impossible</w:t>
            </w:r>
            <w:r w:rsidR="007712A3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).</w:t>
            </w:r>
          </w:p>
          <w:p w14:paraId="6E3EB05B" w14:textId="7444CB66" w:rsidR="007712A3" w:rsidRPr="00073F09" w:rsidRDefault="007712A3" w:rsidP="000158AE">
            <w:pPr>
              <w:pStyle w:val="Pa6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</w:tr>
      <w:tr w:rsidR="00EE29C2" w:rsidRPr="00073F09" w14:paraId="01BA3F47" w14:textId="77777777" w:rsidTr="000158AE">
        <w:trPr>
          <w:trHeight w:hRule="exact" w:val="279"/>
        </w:trPr>
        <w:tc>
          <w:tcPr>
            <w:tcW w:w="13437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7841618E" w:rsidR="00EE29C2" w:rsidRPr="00073F09" w:rsidRDefault="00EE29C2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073F09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073F09" w:rsidRPr="00073F09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073F09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073F09" w14:paraId="06EBD03A" w14:textId="77777777" w:rsidTr="000158AE">
        <w:trPr>
          <w:trHeight w:val="1614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073F09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0082CD24" w:rsidR="0092323E" w:rsidRPr="00073F09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64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6CA0D2C6" w:rsidR="0092323E" w:rsidRPr="00073F09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DB4EC8" w:rsidRPr="00073F09" w14:paraId="0D590949" w14:textId="77777777" w:rsidTr="000158AE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073F09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073F09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64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073F09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323E13" w14:paraId="72AC45F2" w14:textId="77777777" w:rsidTr="000158AE">
        <w:trPr>
          <w:trHeight w:hRule="exact" w:val="2215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FA69647" w14:textId="28F6C4B9" w:rsidR="007712A3" w:rsidRPr="00073F09" w:rsidRDefault="00073F09" w:rsidP="00801554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décrit la probabilité d’événements certains et impossibles, mais</w:t>
            </w:r>
            <w:r w:rsidRPr="00073F09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a de la difficulté à décrire la probabilité </w:t>
            </w:r>
            <w:r w:rsidR="00323E1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que des événements complémentaires se produisent</w:t>
            </w:r>
            <w:r w:rsidR="007712A3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D65D127" w14:textId="77777777" w:rsidR="007712A3" w:rsidRPr="00073F09" w:rsidRDefault="007712A3" w:rsidP="007712A3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040B9AF2" w14:textId="6CBD3514" w:rsidR="006A588E" w:rsidRPr="00073F09" w:rsidRDefault="00073F09" w:rsidP="007712A3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« Je ne sais pas </w:t>
            </w:r>
            <w:r w:rsidR="00323E13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si c’est plus probable ou moins probable</w:t>
            </w:r>
            <w:r w:rsidR="007712A3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4C333AA" w14:textId="1D2C0057" w:rsidR="00BE7BA6" w:rsidRPr="00073F09" w:rsidRDefault="00615EE7" w:rsidP="002B29A7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C15BC68" wp14:editId="62DAAAB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440690</wp:posOffset>
                      </wp:positionV>
                      <wp:extent cx="2638425" cy="904875"/>
                      <wp:effectExtent l="0" t="0" r="9525" b="9525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8425" cy="904875"/>
                                <a:chOff x="0" y="0"/>
                                <a:chExt cx="2638425" cy="904875"/>
                              </a:xfrm>
                            </wpg:grpSpPr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09700" cy="895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680C39" w14:textId="4E245B49" w:rsidR="00615EE7" w:rsidRDefault="00615EE7"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63CECD5E" wp14:editId="3FD30C76">
                                          <wp:extent cx="838200" cy="838200"/>
                                          <wp:effectExtent l="0" t="0" r="0" b="0"/>
                                          <wp:docPr id="20" name="Pictur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0" name="fg02a_d02_a07_ma2_tc.jpg"/>
                                                  <pic:cNvPicPr/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382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3475" y="19050"/>
                                  <a:ext cx="1504950" cy="88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74BADA" w14:textId="4B74E984" w:rsidR="00615EE7" w:rsidRDefault="00615EE7" w:rsidP="00615EE7">
                                    <w:pPr>
                                      <w:spacing w:before="120"/>
                                    </w:pPr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5F2F5241" wp14:editId="63555015">
                                          <wp:extent cx="1307484" cy="695325"/>
                                          <wp:effectExtent l="0" t="0" r="6985" b="0"/>
                                          <wp:docPr id="21" name="Picture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" name="fg02b_d02_a07_ma2_tc-FR.jpg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13130" cy="6983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15BC68" id="Group 22" o:spid="_x0000_s1032" style="position:absolute;left:0;text-align:left;margin-left:-.35pt;margin-top:34.7pt;width:207.75pt;height:71.25pt;z-index:251669504" coordsize="26384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">
                      <v:shape id="_x0000_s1033" type="#_x0000_t202" style="position:absolute;width:14097;height:8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<v:textbox>
                          <w:txbxContent>
                            <w:p w14:paraId="38680C39" w14:textId="4E245B49" w:rsidR="00615EE7" w:rsidRDefault="00615EE7"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63CECD5E" wp14:editId="3FD30C76">
                                    <wp:extent cx="838200" cy="838200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fg02a_d02_a07_ma2_tc.jp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82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11334;top:190;width:15050;height:8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  <v:textbox>
                          <w:txbxContent>
                            <w:p w14:paraId="3D74BADA" w14:textId="4B74E984" w:rsidR="00615EE7" w:rsidRDefault="00615EE7" w:rsidP="00615EE7">
                              <w:pPr>
                                <w:spacing w:before="120"/>
                              </w:pPr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5F2F5241" wp14:editId="63555015">
                                    <wp:extent cx="1307484" cy="695325"/>
                                    <wp:effectExtent l="0" t="0" r="6985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fg02b_d02_a07_ma2_tc-FR.jpg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13130" cy="698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décrit la probabilité d’événements et compare la probabilité de 2 événements, mais a</w:t>
            </w:r>
            <w:r w:rsidR="00073F09" w:rsidRPr="00073F09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de la difficulté à justifier son raisonnement</w:t>
            </w:r>
            <w:r w:rsidR="007712A3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3ED580B" w14:textId="66C52F3E" w:rsidR="007712A3" w:rsidRPr="00073F09" w:rsidRDefault="007712A3" w:rsidP="000158AE">
            <w:pPr>
              <w:pStyle w:val="Pa6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64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C13B5B7" w14:textId="15319995" w:rsidR="00BE7BA6" w:rsidRPr="00073F09" w:rsidRDefault="00615EE7" w:rsidP="008E6376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615EE7">
              <w:rPr>
                <w:rFonts w:ascii="Arial" w:hAnsi="Arial" w:cs="Arial"/>
                <w:noProof/>
                <w:color w:val="626365"/>
                <w:sz w:val="19"/>
                <w:szCs w:val="19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E17690E" wp14:editId="60B11ECC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469265</wp:posOffset>
                      </wp:positionV>
                      <wp:extent cx="2752725" cy="800100"/>
                      <wp:effectExtent l="0" t="0" r="9525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272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DDBE7" w14:textId="28FABB29" w:rsidR="00615EE7" w:rsidRDefault="00615EE7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35EACA38" wp14:editId="12E5FA25">
                                        <wp:extent cx="2465705" cy="699770"/>
                                        <wp:effectExtent l="0" t="0" r="0" b="508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fg03_d02_a07_ma2_tc-FR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5705" cy="699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7690E" id="Text Box 2" o:spid="_x0000_s1035" type="#_x0000_t202" style="position:absolute;left:0;text-align:left;margin-left:4.85pt;margin-top:36.95pt;width:216.75pt;height:6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" stroked="f">
                      <v:textbox>
                        <w:txbxContent>
                          <w:p w14:paraId="1AFDDBE7" w14:textId="28FABB29" w:rsidR="00615EE7" w:rsidRDefault="00615EE7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5EACA38" wp14:editId="12E5FA25">
                                  <wp:extent cx="2465705" cy="699770"/>
                                  <wp:effectExtent l="0" t="0" r="0" b="508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fg03_d02_a07_ma2_tc-FR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5705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3F09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décrit la probabilité d’événements, compare la probabilité de 2 événements et explique son raisonnement</w:t>
            </w:r>
            <w:r w:rsidR="007712A3" w:rsidRPr="00073F0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A2B2A5" w14:textId="09A189D6" w:rsidR="007712A3" w:rsidRPr="00073F09" w:rsidRDefault="007712A3" w:rsidP="000158AE">
            <w:pPr>
              <w:pStyle w:val="Pa6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073F09" w14:paraId="2990543E" w14:textId="77777777" w:rsidTr="000158AE">
        <w:trPr>
          <w:trHeight w:hRule="exact" w:val="279"/>
        </w:trPr>
        <w:tc>
          <w:tcPr>
            <w:tcW w:w="13437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051B8B04" w:rsidR="00BE7BA6" w:rsidRPr="00073F09" w:rsidRDefault="00BE7BA6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073F09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073F09" w:rsidRPr="00073F09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073F09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073F09" w14:paraId="2FDA25CD" w14:textId="77777777" w:rsidTr="000158AE">
        <w:trPr>
          <w:trHeight w:val="1574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073F09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79D36EA3" w:rsidR="0092323E" w:rsidRPr="00073F09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64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05F75865" w:rsidR="0092323E" w:rsidRPr="00073F09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073F09" w:rsidRDefault="00F10556" w:rsidP="00FD2B2E">
      <w:pPr>
        <w:rPr>
          <w:lang w:val="fr-FR"/>
        </w:rPr>
      </w:pPr>
    </w:p>
    <w:sectPr w:rsidR="00F10556" w:rsidRPr="00073F09" w:rsidSect="00E71CBF">
      <w:headerReference w:type="default" r:id="rId20"/>
      <w:footerReference w:type="default" r:id="rId21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0B43E" w14:textId="77777777" w:rsidR="00E04CBE" w:rsidRDefault="00E04CBE" w:rsidP="00CA2529">
      <w:pPr>
        <w:spacing w:after="0" w:line="240" w:lineRule="auto"/>
      </w:pPr>
      <w:r>
        <w:separator/>
      </w:r>
    </w:p>
  </w:endnote>
  <w:endnote w:type="continuationSeparator" w:id="0">
    <w:p w14:paraId="73068FFE" w14:textId="77777777" w:rsidR="00E04CBE" w:rsidRDefault="00E04CBE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C968" w14:textId="12FC886B" w:rsidR="0028676E" w:rsidRPr="007F11E8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r w:rsidRPr="007F11E8">
      <w:rPr>
        <w:rFonts w:ascii="Arial" w:hAnsi="Arial" w:cs="Arial"/>
        <w:b/>
        <w:sz w:val="15"/>
        <w:szCs w:val="15"/>
        <w:lang w:val="fr-CA"/>
      </w:rPr>
      <w:t>Matholog</w:t>
    </w:r>
    <w:r w:rsidR="00B47C3A" w:rsidRPr="007F11E8">
      <w:rPr>
        <w:rFonts w:ascii="Arial" w:hAnsi="Arial" w:cs="Arial"/>
        <w:b/>
        <w:sz w:val="15"/>
        <w:szCs w:val="15"/>
        <w:lang w:val="fr-CA"/>
      </w:rPr>
      <w:t>ie</w:t>
    </w:r>
    <w:r w:rsidRPr="007F11E8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7F11E8">
      <w:rPr>
        <w:rFonts w:ascii="Arial" w:hAnsi="Arial" w:cs="Arial"/>
        <w:b/>
        <w:sz w:val="15"/>
        <w:szCs w:val="15"/>
        <w:lang w:val="fr-CA"/>
      </w:rPr>
      <w:t>2</w:t>
    </w:r>
    <w:r w:rsidRPr="007F11E8">
      <w:rPr>
        <w:rFonts w:ascii="Arial" w:hAnsi="Arial" w:cs="Arial"/>
        <w:sz w:val="15"/>
        <w:szCs w:val="15"/>
        <w:lang w:val="fr-CA"/>
      </w:rPr>
      <w:tab/>
    </w:r>
    <w:r w:rsidR="00B47C3A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7F11E8">
      <w:rPr>
        <w:rFonts w:ascii="Arial" w:hAnsi="Arial" w:cs="Arial"/>
        <w:sz w:val="15"/>
        <w:szCs w:val="15"/>
        <w:lang w:val="fr-CA"/>
      </w:rPr>
      <w:t xml:space="preserve">. </w:t>
    </w:r>
    <w:r w:rsidRPr="007F11E8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5EE7">
      <w:rPr>
        <w:rFonts w:ascii="Arial" w:hAnsi="Arial" w:cs="Arial"/>
        <w:sz w:val="15"/>
        <w:szCs w:val="15"/>
        <w:lang w:val="fr-CA"/>
      </w:rPr>
      <w:t xml:space="preserve"> Copyright © 202</w:t>
    </w:r>
    <w:r w:rsidR="00323E13">
      <w:rPr>
        <w:rFonts w:ascii="Arial" w:hAnsi="Arial" w:cs="Arial"/>
        <w:sz w:val="15"/>
        <w:szCs w:val="15"/>
        <w:lang w:val="fr-CA"/>
      </w:rPr>
      <w:t>3</w:t>
    </w:r>
    <w:r w:rsidRPr="007F11E8">
      <w:rPr>
        <w:rFonts w:ascii="Arial" w:hAnsi="Arial" w:cs="Arial"/>
        <w:sz w:val="15"/>
        <w:szCs w:val="15"/>
        <w:lang w:val="fr-CA"/>
      </w:rPr>
      <w:t xml:space="preserve"> Pearson Canada Inc.</w:t>
    </w:r>
    <w:r w:rsidRPr="007F11E8">
      <w:rPr>
        <w:rFonts w:ascii="Arial" w:hAnsi="Arial" w:cs="Arial"/>
        <w:sz w:val="15"/>
        <w:szCs w:val="15"/>
        <w:lang w:val="fr-CA"/>
      </w:rPr>
      <w:tab/>
    </w:r>
    <w:r w:rsidR="00B47C3A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7F11E8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82F2F" w14:textId="77777777" w:rsidR="00E04CBE" w:rsidRDefault="00E04CBE" w:rsidP="00CA2529">
      <w:pPr>
        <w:spacing w:after="0" w:line="240" w:lineRule="auto"/>
      </w:pPr>
      <w:r>
        <w:separator/>
      </w:r>
    </w:p>
  </w:footnote>
  <w:footnote w:type="continuationSeparator" w:id="0">
    <w:p w14:paraId="33893E62" w14:textId="77777777" w:rsidR="00E04CBE" w:rsidRDefault="00E04CBE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A000" w14:textId="103EAFA3" w:rsidR="00E613E3" w:rsidRPr="00073F09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073F09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6203B98D">
              <wp:simplePos x="0" y="0"/>
              <wp:positionH relativeFrom="column">
                <wp:posOffset>-13335</wp:posOffset>
              </wp:positionH>
              <wp:positionV relativeFrom="paragraph">
                <wp:posOffset>24765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50162ED" w:rsidR="00E613E3" w:rsidRPr="00F66268" w:rsidRDefault="00F6626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fr-FR"/>
                            </w:rPr>
                          </w:pPr>
                          <w:r w:rsidRPr="00F66268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fr-FR"/>
                            </w:rPr>
                            <w:t>Le traitement des</w:t>
                          </w:r>
                          <w:r w:rsidR="00A64C7C" w:rsidRPr="00F66268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66268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fr-FR"/>
                            </w:rPr>
                            <w:t>données et la probabilité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1.95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" filled="f" stroked="f">
              <v:textbox>
                <w:txbxContent>
                  <w:p w14:paraId="2521030B" w14:textId="750162ED" w:rsidR="00E613E3" w:rsidRPr="00F66268" w:rsidRDefault="00F6626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  <w:lang w:val="fr-FR"/>
                      </w:rPr>
                    </w:pPr>
                    <w:r w:rsidRPr="00F66268">
                      <w:rPr>
                        <w:rFonts w:ascii="Arial" w:hAnsi="Arial" w:cs="Arial"/>
                        <w:b/>
                        <w:sz w:val="24"/>
                        <w:szCs w:val="24"/>
                        <w:lang w:val="fr-FR"/>
                      </w:rPr>
                      <w:t>Le traitement des</w:t>
                    </w:r>
                    <w:r w:rsidR="00A64C7C" w:rsidRPr="00F66268">
                      <w:rPr>
                        <w:rFonts w:ascii="Arial" w:hAnsi="Arial" w:cs="Arial"/>
                        <w:b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F66268">
                      <w:rPr>
                        <w:rFonts w:ascii="Arial" w:hAnsi="Arial" w:cs="Arial"/>
                        <w:b/>
                        <w:sz w:val="18"/>
                        <w:szCs w:val="18"/>
                        <w:lang w:val="fr-FR"/>
                      </w:rPr>
                      <w:t>données et la probabilité</w:t>
                    </w:r>
                  </w:p>
                </w:txbxContent>
              </v:textbox>
            </v:shape>
          </w:pict>
        </mc:Fallback>
      </mc:AlternateContent>
    </w:r>
    <w:r w:rsidR="00E45E3B" w:rsidRPr="00073F09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 w:rsidRPr="00073F09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073F09">
      <w:rPr>
        <w:lang w:val="fr-FR"/>
      </w:rPr>
      <w:tab/>
    </w:r>
    <w:r w:rsidR="00CA2529" w:rsidRPr="00073F09">
      <w:rPr>
        <w:lang w:val="fr-FR"/>
      </w:rPr>
      <w:tab/>
    </w:r>
    <w:r w:rsidR="00CA2529" w:rsidRPr="00073F09">
      <w:rPr>
        <w:lang w:val="fr-FR"/>
      </w:rPr>
      <w:tab/>
    </w:r>
    <w:r w:rsidR="00207CC0" w:rsidRPr="00073F09">
      <w:rPr>
        <w:lang w:val="fr-FR"/>
      </w:rPr>
      <w:tab/>
    </w:r>
    <w:r w:rsidR="00FD2B2E" w:rsidRPr="00073F09">
      <w:rPr>
        <w:lang w:val="fr-FR"/>
      </w:rPr>
      <w:tab/>
    </w:r>
    <w:r w:rsidR="00F66268" w:rsidRPr="00073F09">
      <w:rPr>
        <w:rFonts w:ascii="Arial" w:hAnsi="Arial" w:cs="Arial"/>
        <w:b/>
        <w:sz w:val="36"/>
        <w:szCs w:val="36"/>
        <w:lang w:val="fr-FR"/>
      </w:rPr>
      <w:t>Fiche</w:t>
    </w:r>
    <w:r w:rsidR="00E613E3" w:rsidRPr="00073F09">
      <w:rPr>
        <w:rFonts w:ascii="Arial" w:hAnsi="Arial" w:cs="Arial"/>
        <w:b/>
        <w:sz w:val="36"/>
        <w:szCs w:val="36"/>
        <w:lang w:val="fr-FR"/>
      </w:rPr>
      <w:t xml:space="preserve"> </w:t>
    </w:r>
    <w:r w:rsidR="00323E13">
      <w:rPr>
        <w:rFonts w:ascii="Arial" w:hAnsi="Arial" w:cs="Arial"/>
        <w:b/>
        <w:sz w:val="36"/>
        <w:szCs w:val="36"/>
        <w:lang w:val="fr-FR"/>
      </w:rPr>
      <w:t>3</w:t>
    </w:r>
    <w:r w:rsidR="007712A3" w:rsidRPr="00073F09">
      <w:rPr>
        <w:rFonts w:ascii="Arial" w:hAnsi="Arial" w:cs="Arial"/>
        <w:b/>
        <w:sz w:val="36"/>
        <w:szCs w:val="36"/>
        <w:lang w:val="fr-FR"/>
      </w:rPr>
      <w:t>1</w:t>
    </w:r>
    <w:r w:rsidR="00F66268" w:rsidRPr="00073F09">
      <w:rPr>
        <w:rFonts w:ascii="Arial" w:hAnsi="Arial" w:cs="Arial"/>
        <w:b/>
        <w:sz w:val="36"/>
        <w:szCs w:val="36"/>
        <w:lang w:val="fr-FR"/>
      </w:rPr>
      <w:t> </w:t>
    </w:r>
    <w:r w:rsidR="00E613E3" w:rsidRPr="00073F09">
      <w:rPr>
        <w:rFonts w:ascii="Arial" w:hAnsi="Arial" w:cs="Arial"/>
        <w:b/>
        <w:sz w:val="36"/>
        <w:szCs w:val="36"/>
        <w:lang w:val="fr-FR"/>
      </w:rPr>
      <w:t xml:space="preserve">: </w:t>
    </w:r>
    <w:r w:rsidR="00F66268" w:rsidRPr="00073F09">
      <w:rPr>
        <w:rFonts w:ascii="Arial" w:hAnsi="Arial" w:cs="Arial"/>
        <w:b/>
        <w:sz w:val="36"/>
        <w:szCs w:val="36"/>
        <w:lang w:val="fr-FR"/>
      </w:rPr>
      <w:t>Évaluation de l’a</w:t>
    </w:r>
    <w:r w:rsidR="00CB2021" w:rsidRPr="00073F09">
      <w:rPr>
        <w:rFonts w:ascii="Arial" w:hAnsi="Arial" w:cs="Arial"/>
        <w:b/>
        <w:sz w:val="36"/>
        <w:szCs w:val="36"/>
        <w:lang w:val="fr-FR"/>
      </w:rPr>
      <w:t>ctivit</w:t>
    </w:r>
    <w:r w:rsidR="00BF67FD">
      <w:rPr>
        <w:rFonts w:ascii="Arial" w:hAnsi="Arial" w:cs="Arial"/>
        <w:b/>
        <w:sz w:val="36"/>
        <w:szCs w:val="36"/>
        <w:lang w:val="fr-FR"/>
      </w:rPr>
      <w:t>é</w:t>
    </w:r>
    <w:r w:rsidR="00CB2021" w:rsidRPr="00073F09">
      <w:rPr>
        <w:rFonts w:ascii="Arial" w:hAnsi="Arial" w:cs="Arial"/>
        <w:b/>
        <w:sz w:val="36"/>
        <w:szCs w:val="36"/>
        <w:lang w:val="fr-FR"/>
      </w:rPr>
      <w:t xml:space="preserve"> </w:t>
    </w:r>
    <w:r w:rsidR="00323E13">
      <w:rPr>
        <w:rFonts w:ascii="Arial" w:hAnsi="Arial" w:cs="Arial"/>
        <w:b/>
        <w:sz w:val="36"/>
        <w:szCs w:val="36"/>
        <w:lang w:val="fr-FR"/>
      </w:rPr>
      <w:t>9</w:t>
    </w:r>
  </w:p>
  <w:p w14:paraId="4033973E" w14:textId="626F3484" w:rsidR="00CA2529" w:rsidRPr="00073F09" w:rsidRDefault="00F66268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073F09">
      <w:rPr>
        <w:rFonts w:ascii="Arial" w:hAnsi="Arial" w:cs="Arial"/>
        <w:b/>
        <w:sz w:val="28"/>
        <w:szCs w:val="28"/>
        <w:lang w:val="fr-FR"/>
      </w:rPr>
      <w:t>La probabilité d’événements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761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158AE"/>
    <w:rsid w:val="00022537"/>
    <w:rsid w:val="00050E5C"/>
    <w:rsid w:val="00070F3F"/>
    <w:rsid w:val="00073F09"/>
    <w:rsid w:val="0008174D"/>
    <w:rsid w:val="00097C8F"/>
    <w:rsid w:val="000C2970"/>
    <w:rsid w:val="000C7349"/>
    <w:rsid w:val="000F43C1"/>
    <w:rsid w:val="00112FF1"/>
    <w:rsid w:val="00192706"/>
    <w:rsid w:val="001A7920"/>
    <w:rsid w:val="0020017B"/>
    <w:rsid w:val="00207CC0"/>
    <w:rsid w:val="00254851"/>
    <w:rsid w:val="00270D20"/>
    <w:rsid w:val="0028676E"/>
    <w:rsid w:val="002C432C"/>
    <w:rsid w:val="002C4CB2"/>
    <w:rsid w:val="003014A9"/>
    <w:rsid w:val="00323E13"/>
    <w:rsid w:val="00336FAE"/>
    <w:rsid w:val="00345039"/>
    <w:rsid w:val="003B6921"/>
    <w:rsid w:val="00483555"/>
    <w:rsid w:val="00483751"/>
    <w:rsid w:val="004B0772"/>
    <w:rsid w:val="004B4712"/>
    <w:rsid w:val="0052693C"/>
    <w:rsid w:val="00543A9A"/>
    <w:rsid w:val="00581577"/>
    <w:rsid w:val="005B3A77"/>
    <w:rsid w:val="005B7D0F"/>
    <w:rsid w:val="00615EE7"/>
    <w:rsid w:val="00661689"/>
    <w:rsid w:val="00696ABC"/>
    <w:rsid w:val="006A588E"/>
    <w:rsid w:val="00741178"/>
    <w:rsid w:val="007712A3"/>
    <w:rsid w:val="0079701F"/>
    <w:rsid w:val="007A6B78"/>
    <w:rsid w:val="007D6D69"/>
    <w:rsid w:val="007F11E8"/>
    <w:rsid w:val="00832B16"/>
    <w:rsid w:val="0092323E"/>
    <w:rsid w:val="009304D0"/>
    <w:rsid w:val="00994C77"/>
    <w:rsid w:val="009B6FF8"/>
    <w:rsid w:val="009E1564"/>
    <w:rsid w:val="00A43E96"/>
    <w:rsid w:val="00A64C7C"/>
    <w:rsid w:val="00AE494A"/>
    <w:rsid w:val="00B34C16"/>
    <w:rsid w:val="00B47C3A"/>
    <w:rsid w:val="00B8168D"/>
    <w:rsid w:val="00B949BE"/>
    <w:rsid w:val="00B9593A"/>
    <w:rsid w:val="00BA072D"/>
    <w:rsid w:val="00BA10A4"/>
    <w:rsid w:val="00BD5ACB"/>
    <w:rsid w:val="00BE7BA6"/>
    <w:rsid w:val="00BF67FD"/>
    <w:rsid w:val="00C539B9"/>
    <w:rsid w:val="00C55990"/>
    <w:rsid w:val="00C72956"/>
    <w:rsid w:val="00C85AE2"/>
    <w:rsid w:val="00C957B8"/>
    <w:rsid w:val="00CA04E3"/>
    <w:rsid w:val="00CA2529"/>
    <w:rsid w:val="00CB2021"/>
    <w:rsid w:val="00CF3ED1"/>
    <w:rsid w:val="00D7596A"/>
    <w:rsid w:val="00DA1368"/>
    <w:rsid w:val="00DB4EC8"/>
    <w:rsid w:val="00DD6F23"/>
    <w:rsid w:val="00DF1C8E"/>
    <w:rsid w:val="00E04CBE"/>
    <w:rsid w:val="00E16179"/>
    <w:rsid w:val="00E21EE5"/>
    <w:rsid w:val="00E45E3B"/>
    <w:rsid w:val="00E5074A"/>
    <w:rsid w:val="00E613E3"/>
    <w:rsid w:val="00E71CBF"/>
    <w:rsid w:val="00EE29C2"/>
    <w:rsid w:val="00F10556"/>
    <w:rsid w:val="00F35800"/>
    <w:rsid w:val="00F358C6"/>
    <w:rsid w:val="00F66268"/>
    <w:rsid w:val="00F666E9"/>
    <w:rsid w:val="00F86C1E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B07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7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77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7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7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8C2DF-4ADA-4E41-8CD5-3578D1B68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Marie Kocher</cp:lastModifiedBy>
  <cp:revision>28</cp:revision>
  <cp:lastPrinted>2016-08-23T12:28:00Z</cp:lastPrinted>
  <dcterms:created xsi:type="dcterms:W3CDTF">2018-05-15T13:10:00Z</dcterms:created>
  <dcterms:modified xsi:type="dcterms:W3CDTF">2022-08-19T01:36:00Z</dcterms:modified>
</cp:coreProperties>
</file>